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jpeg" ContentType="image/jpeg"/>
  <Default Extension="wmf" ContentType="image/x-wmf"/>
  <Default Extension="emf" ContentType="image/x-emf"/>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5D35" w:rsidRPr="00BE5AE5" w:rsidRDefault="00C35D35" w:rsidP="00E733F8">
      <w:pPr>
        <w:keepNext/>
        <w:keepLines/>
        <w:spacing w:before="200" w:after="0"/>
        <w:outlineLvl w:val="2"/>
        <w:rPr>
          <w:rFonts w:ascii="Times New Roman" w:eastAsia="Times New Roman" w:hAnsi="Times New Roman" w:cs="Times New Roman"/>
          <w:sz w:val="24"/>
          <w:szCs w:val="24"/>
          <w:lang w:eastAsia="es-VE"/>
        </w:rPr>
      </w:pPr>
    </w:p>
    <w:p w:rsidR="00E733F8" w:rsidRPr="00BE5AE5" w:rsidRDefault="00E733F8" w:rsidP="00E733F8">
      <w:pPr>
        <w:spacing w:after="0" w:line="240" w:lineRule="auto"/>
        <w:jc w:val="center"/>
        <w:rPr>
          <w:rFonts w:ascii="Times New Roman" w:eastAsia="Calibri" w:hAnsi="Times New Roman" w:cs="Times New Roman"/>
          <w:b/>
          <w:sz w:val="24"/>
          <w:szCs w:val="24"/>
        </w:rPr>
      </w:pPr>
      <w:r>
        <w:rPr>
          <w:rFonts w:ascii="Times New Roman" w:eastAsia="Times New Roman" w:hAnsi="Times New Roman" w:cs="Times New Roman"/>
          <w:noProof/>
          <w:sz w:val="24"/>
          <w:szCs w:val="24"/>
          <w:lang w:eastAsia="es-VE"/>
        </w:rPr>
        <w:drawing>
          <wp:anchor distT="0" distB="0" distL="114300" distR="114300" simplePos="0" relativeHeight="251672576" behindDoc="1" locked="0" layoutInCell="1" allowOverlap="1">
            <wp:simplePos x="0" y="0"/>
            <wp:positionH relativeFrom="column">
              <wp:posOffset>5286375</wp:posOffset>
            </wp:positionH>
            <wp:positionV relativeFrom="paragraph">
              <wp:posOffset>110490</wp:posOffset>
            </wp:positionV>
            <wp:extent cx="504825" cy="581025"/>
            <wp:effectExtent l="0" t="0" r="9525" b="9525"/>
            <wp:wrapNone/>
            <wp:docPr id="8" name="Imagen 8" descr="Descripción: http://www.upel.edu.ve/images/stories/mejoramien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http://www.upel.edu.ve/images/stories/mejoramiento.jp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4825" cy="581025"/>
                    </a:xfrm>
                    <a:prstGeom prst="rect">
                      <a:avLst/>
                    </a:prstGeom>
                    <a:noFill/>
                    <a:ln>
                      <a:noFill/>
                    </a:ln>
                  </pic:spPr>
                </pic:pic>
              </a:graphicData>
            </a:graphic>
          </wp:anchor>
        </w:drawing>
      </w:r>
      <w:r>
        <w:rPr>
          <w:rFonts w:ascii="Times New Roman" w:eastAsia="Times New Roman" w:hAnsi="Times New Roman" w:cs="Times New Roman"/>
          <w:noProof/>
          <w:sz w:val="24"/>
          <w:szCs w:val="24"/>
          <w:lang w:eastAsia="es-VE"/>
        </w:rPr>
        <w:drawing>
          <wp:anchor distT="0" distB="0" distL="114300" distR="114300" simplePos="0" relativeHeight="251671552" behindDoc="1" locked="0" layoutInCell="1" allowOverlap="1">
            <wp:simplePos x="0" y="0"/>
            <wp:positionH relativeFrom="column">
              <wp:posOffset>-421005</wp:posOffset>
            </wp:positionH>
            <wp:positionV relativeFrom="paragraph">
              <wp:posOffset>110490</wp:posOffset>
            </wp:positionV>
            <wp:extent cx="495300" cy="514350"/>
            <wp:effectExtent l="0" t="0" r="0" b="0"/>
            <wp:wrapNone/>
            <wp:docPr id="9" name="Imagen 9" descr="Descripción: http://www.upel.edu.ve/images/stories/upel%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http://www.upel.edu.ve/images/stories/upel%20logo.jpg"/>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5300" cy="514350"/>
                    </a:xfrm>
                    <a:prstGeom prst="rect">
                      <a:avLst/>
                    </a:prstGeom>
                    <a:noFill/>
                    <a:ln>
                      <a:noFill/>
                    </a:ln>
                  </pic:spPr>
                </pic:pic>
              </a:graphicData>
            </a:graphic>
          </wp:anchor>
        </w:drawing>
      </w:r>
      <w:r w:rsidRPr="00BE5AE5">
        <w:rPr>
          <w:rFonts w:ascii="Times New Roman" w:eastAsia="Calibri" w:hAnsi="Times New Roman" w:cs="Times New Roman"/>
          <w:b/>
          <w:sz w:val="24"/>
          <w:szCs w:val="24"/>
        </w:rPr>
        <w:t>REPÚBLICA BOLIVARIANA DE VENEZUELA</w:t>
      </w:r>
    </w:p>
    <w:p w:rsidR="00E733F8" w:rsidRPr="00BE5AE5" w:rsidRDefault="00E733F8" w:rsidP="00E733F8">
      <w:pPr>
        <w:spacing w:after="0" w:line="240" w:lineRule="auto"/>
        <w:jc w:val="center"/>
        <w:rPr>
          <w:rFonts w:ascii="Times New Roman" w:eastAsia="Calibri" w:hAnsi="Times New Roman" w:cs="Times New Roman"/>
          <w:b/>
          <w:sz w:val="24"/>
          <w:szCs w:val="24"/>
        </w:rPr>
      </w:pPr>
      <w:r w:rsidRPr="00BE5AE5">
        <w:rPr>
          <w:rFonts w:ascii="Times New Roman" w:eastAsia="Calibri" w:hAnsi="Times New Roman" w:cs="Times New Roman"/>
          <w:b/>
          <w:sz w:val="24"/>
          <w:szCs w:val="24"/>
        </w:rPr>
        <w:t>UNIVERSIDAD PEDAGÓGICA EXPERIMENTAL LIBERTADOR</w:t>
      </w:r>
    </w:p>
    <w:p w:rsidR="00E733F8" w:rsidRPr="00BE5AE5" w:rsidRDefault="00E733F8" w:rsidP="00E733F8">
      <w:pPr>
        <w:tabs>
          <w:tab w:val="center" w:pos="4136"/>
          <w:tab w:val="left" w:pos="6862"/>
        </w:tabs>
        <w:spacing w:after="0" w:line="240" w:lineRule="auto"/>
        <w:rPr>
          <w:rFonts w:ascii="Times New Roman" w:eastAsia="Calibri" w:hAnsi="Times New Roman" w:cs="Times New Roman"/>
          <w:b/>
          <w:sz w:val="24"/>
          <w:szCs w:val="24"/>
        </w:rPr>
      </w:pPr>
      <w:r w:rsidRPr="00BE5AE5">
        <w:rPr>
          <w:rFonts w:ascii="Times New Roman" w:eastAsia="Calibri" w:hAnsi="Times New Roman" w:cs="Times New Roman"/>
          <w:b/>
          <w:sz w:val="24"/>
          <w:szCs w:val="24"/>
        </w:rPr>
        <w:t xml:space="preserve">      INSTITUTO DE MEJORAMIENTO PROFESIONAL DEL MAGISTERIO</w:t>
      </w:r>
    </w:p>
    <w:p w:rsidR="00E733F8" w:rsidRPr="00BE5AE5" w:rsidRDefault="00E733F8" w:rsidP="00E733F8">
      <w:pPr>
        <w:tabs>
          <w:tab w:val="center" w:pos="4136"/>
          <w:tab w:val="left" w:pos="6862"/>
        </w:tabs>
        <w:spacing w:after="0" w:line="240" w:lineRule="auto"/>
        <w:jc w:val="center"/>
        <w:rPr>
          <w:rFonts w:ascii="Times New Roman" w:eastAsia="Calibri" w:hAnsi="Times New Roman" w:cs="Times New Roman"/>
          <w:b/>
          <w:sz w:val="24"/>
          <w:szCs w:val="24"/>
        </w:rPr>
      </w:pPr>
      <w:r w:rsidRPr="00BE5AE5">
        <w:rPr>
          <w:rFonts w:ascii="Times New Roman" w:eastAsia="Calibri" w:hAnsi="Times New Roman" w:cs="Times New Roman"/>
          <w:b/>
          <w:sz w:val="24"/>
          <w:szCs w:val="24"/>
        </w:rPr>
        <w:t>COORDINACIÓN DE INVESTIGACIÓN Y POSTGRADO</w:t>
      </w:r>
    </w:p>
    <w:p w:rsidR="00E733F8" w:rsidRPr="00BE5AE5" w:rsidRDefault="00E733F8" w:rsidP="00E733F8">
      <w:pPr>
        <w:tabs>
          <w:tab w:val="center" w:pos="4136"/>
          <w:tab w:val="left" w:pos="6862"/>
        </w:tabs>
        <w:spacing w:after="0" w:line="240" w:lineRule="auto"/>
        <w:jc w:val="center"/>
        <w:rPr>
          <w:rFonts w:ascii="Times New Roman" w:eastAsia="Calibri" w:hAnsi="Times New Roman" w:cs="Times New Roman"/>
          <w:b/>
          <w:sz w:val="24"/>
          <w:szCs w:val="24"/>
        </w:rPr>
      </w:pPr>
      <w:r w:rsidRPr="00BE5AE5">
        <w:rPr>
          <w:rFonts w:ascii="Times New Roman" w:eastAsia="Calibri" w:hAnsi="Times New Roman" w:cs="Times New Roman"/>
          <w:b/>
          <w:sz w:val="24"/>
          <w:szCs w:val="24"/>
        </w:rPr>
        <w:t>CONVENIO UPEL- RITEC</w:t>
      </w:r>
    </w:p>
    <w:p w:rsidR="00E733F8" w:rsidRPr="00BE5AE5" w:rsidRDefault="00E733F8" w:rsidP="00E733F8">
      <w:pPr>
        <w:tabs>
          <w:tab w:val="center" w:pos="4136"/>
          <w:tab w:val="left" w:pos="6862"/>
        </w:tabs>
        <w:spacing w:after="0" w:line="240" w:lineRule="auto"/>
        <w:jc w:val="center"/>
        <w:rPr>
          <w:rFonts w:ascii="Times New Roman" w:eastAsia="Calibri" w:hAnsi="Times New Roman" w:cs="Times New Roman"/>
          <w:b/>
          <w:sz w:val="24"/>
          <w:szCs w:val="24"/>
        </w:rPr>
      </w:pPr>
      <w:r w:rsidRPr="00BE5AE5">
        <w:rPr>
          <w:rFonts w:ascii="Times New Roman" w:eastAsia="Calibri" w:hAnsi="Times New Roman" w:cs="Times New Roman"/>
          <w:b/>
          <w:sz w:val="24"/>
          <w:szCs w:val="24"/>
        </w:rPr>
        <w:t>NÚCLEO CARACAS</w:t>
      </w:r>
    </w:p>
    <w:p w:rsidR="00E733F8" w:rsidRPr="00BE5AE5" w:rsidRDefault="00E733F8" w:rsidP="00E733F8">
      <w:pPr>
        <w:tabs>
          <w:tab w:val="center" w:pos="4136"/>
          <w:tab w:val="left" w:pos="6862"/>
        </w:tabs>
        <w:spacing w:after="0" w:line="240" w:lineRule="auto"/>
        <w:jc w:val="center"/>
        <w:rPr>
          <w:rFonts w:ascii="Times New Roman" w:eastAsia="Calibri" w:hAnsi="Times New Roman" w:cs="Times New Roman"/>
          <w:b/>
          <w:sz w:val="24"/>
          <w:szCs w:val="24"/>
        </w:rPr>
      </w:pPr>
    </w:p>
    <w:p w:rsidR="00E733F8" w:rsidRPr="00BE5AE5" w:rsidRDefault="00E733F8" w:rsidP="00E733F8">
      <w:pPr>
        <w:tabs>
          <w:tab w:val="center" w:pos="4136"/>
          <w:tab w:val="left" w:pos="6862"/>
        </w:tabs>
        <w:spacing w:after="0" w:line="240" w:lineRule="auto"/>
        <w:rPr>
          <w:rFonts w:ascii="Times New Roman" w:eastAsia="Calibri" w:hAnsi="Times New Roman" w:cs="Times New Roman"/>
          <w:sz w:val="24"/>
          <w:szCs w:val="24"/>
        </w:rPr>
      </w:pPr>
    </w:p>
    <w:p w:rsidR="00E733F8" w:rsidRPr="00BE5AE5" w:rsidRDefault="00E733F8" w:rsidP="00E733F8">
      <w:pPr>
        <w:spacing w:before="100" w:beforeAutospacing="1" w:after="100" w:afterAutospacing="1" w:line="240" w:lineRule="auto"/>
        <w:jc w:val="center"/>
        <w:rPr>
          <w:rFonts w:ascii="Times New Roman" w:eastAsia="Times New Roman" w:hAnsi="Times New Roman" w:cs="Times New Roman"/>
          <w:sz w:val="24"/>
          <w:szCs w:val="24"/>
          <w:lang w:eastAsia="es-VE"/>
        </w:rPr>
      </w:pPr>
    </w:p>
    <w:p w:rsidR="00E733F8" w:rsidRPr="00BE5AE5" w:rsidRDefault="00E733F8" w:rsidP="00E733F8">
      <w:pPr>
        <w:spacing w:before="100" w:beforeAutospacing="1" w:after="100" w:afterAutospacing="1" w:line="240" w:lineRule="auto"/>
        <w:jc w:val="center"/>
        <w:rPr>
          <w:rFonts w:ascii="Times New Roman" w:eastAsia="Times New Roman" w:hAnsi="Times New Roman" w:cs="Times New Roman"/>
          <w:sz w:val="24"/>
          <w:szCs w:val="24"/>
          <w:lang w:eastAsia="es-VE"/>
        </w:rPr>
      </w:pPr>
    </w:p>
    <w:p w:rsidR="00E733F8" w:rsidRPr="00BE5AE5" w:rsidRDefault="00E733F8" w:rsidP="00E733F8">
      <w:pPr>
        <w:spacing w:after="0" w:line="240" w:lineRule="auto"/>
        <w:jc w:val="center"/>
        <w:rPr>
          <w:rFonts w:ascii="Times New Roman" w:eastAsia="Times New Roman" w:hAnsi="Times New Roman" w:cs="Times New Roman"/>
          <w:sz w:val="24"/>
          <w:szCs w:val="24"/>
          <w:lang w:eastAsia="es-VE"/>
        </w:rPr>
      </w:pPr>
    </w:p>
    <w:p w:rsidR="00E733F8" w:rsidRPr="00BE5AE5" w:rsidRDefault="00E733F8" w:rsidP="00E733F8">
      <w:pPr>
        <w:spacing w:after="0" w:line="240" w:lineRule="auto"/>
        <w:jc w:val="center"/>
        <w:rPr>
          <w:rFonts w:ascii="Times New Roman" w:eastAsia="Times New Roman" w:hAnsi="Times New Roman" w:cs="Times New Roman"/>
          <w:sz w:val="24"/>
          <w:szCs w:val="24"/>
          <w:lang w:eastAsia="es-VE"/>
        </w:rPr>
      </w:pPr>
    </w:p>
    <w:p w:rsidR="00E733F8" w:rsidRPr="00BE5AE5" w:rsidRDefault="00E733F8" w:rsidP="00E733F8">
      <w:pPr>
        <w:spacing w:after="0" w:line="240" w:lineRule="auto"/>
        <w:jc w:val="center"/>
        <w:rPr>
          <w:rFonts w:ascii="Times New Roman" w:eastAsia="Times New Roman" w:hAnsi="Times New Roman" w:cs="Times New Roman"/>
          <w:sz w:val="24"/>
          <w:szCs w:val="24"/>
          <w:lang w:eastAsia="es-VE"/>
        </w:rPr>
      </w:pPr>
    </w:p>
    <w:p w:rsidR="00E733F8" w:rsidRPr="00BE5AE5" w:rsidRDefault="00E733F8" w:rsidP="00E733F8">
      <w:pPr>
        <w:spacing w:after="0" w:line="360" w:lineRule="auto"/>
        <w:jc w:val="center"/>
        <w:rPr>
          <w:rFonts w:ascii="Times New Roman" w:eastAsia="Times New Roman" w:hAnsi="Times New Roman" w:cs="Times New Roman"/>
          <w:b/>
          <w:sz w:val="24"/>
          <w:szCs w:val="24"/>
          <w:lang w:eastAsia="es-VE"/>
        </w:rPr>
      </w:pPr>
      <w:bookmarkStart w:id="0" w:name="_GoBack"/>
      <w:r w:rsidRPr="00BE5AE5">
        <w:rPr>
          <w:rFonts w:ascii="Times New Roman" w:eastAsia="Times New Roman" w:hAnsi="Times New Roman" w:cs="Times New Roman"/>
          <w:b/>
          <w:sz w:val="24"/>
          <w:szCs w:val="24"/>
          <w:lang w:eastAsia="es-VE"/>
        </w:rPr>
        <w:t>LA COMUNICACIÓN EFECTIVA GERENCIAL PARA LA INTEGRACIÓN DEL TRABAJO EN EQUIPO EN EL.C.E.I.N.S “BARRIO NUEVO”FUERTE TIUNA.</w:t>
      </w:r>
    </w:p>
    <w:bookmarkEnd w:id="0"/>
    <w:p w:rsidR="00E733F8" w:rsidRPr="00BE5AE5" w:rsidRDefault="00E733F8" w:rsidP="00E733F8">
      <w:pPr>
        <w:spacing w:after="0" w:line="240" w:lineRule="auto"/>
        <w:jc w:val="center"/>
        <w:rPr>
          <w:rFonts w:ascii="Times New Roman" w:eastAsia="Times New Roman" w:hAnsi="Times New Roman" w:cs="Times New Roman"/>
          <w:sz w:val="24"/>
          <w:szCs w:val="24"/>
          <w:lang w:eastAsia="es-VE"/>
        </w:rPr>
      </w:pPr>
    </w:p>
    <w:p w:rsidR="00E733F8" w:rsidRPr="00BE5AE5" w:rsidRDefault="00E733F8" w:rsidP="00E733F8">
      <w:pPr>
        <w:spacing w:after="0" w:line="240" w:lineRule="auto"/>
        <w:rPr>
          <w:rFonts w:ascii="Times New Roman" w:eastAsia="Times New Roman" w:hAnsi="Times New Roman" w:cs="Times New Roman"/>
          <w:sz w:val="24"/>
          <w:szCs w:val="24"/>
          <w:lang w:eastAsia="es-VE"/>
        </w:rPr>
      </w:pPr>
    </w:p>
    <w:p w:rsidR="00E733F8" w:rsidRPr="00BE5AE5" w:rsidRDefault="00E733F8" w:rsidP="00E733F8">
      <w:pPr>
        <w:spacing w:after="0" w:line="240" w:lineRule="auto"/>
        <w:rPr>
          <w:rFonts w:ascii="Times New Roman" w:eastAsia="Times New Roman" w:hAnsi="Times New Roman" w:cs="Times New Roman"/>
          <w:sz w:val="24"/>
          <w:szCs w:val="24"/>
          <w:lang w:eastAsia="es-VE"/>
        </w:rPr>
      </w:pPr>
    </w:p>
    <w:p w:rsidR="00E733F8" w:rsidRPr="00BE5AE5" w:rsidRDefault="00E733F8" w:rsidP="00E733F8">
      <w:pPr>
        <w:spacing w:after="0" w:line="240" w:lineRule="auto"/>
        <w:rPr>
          <w:rFonts w:ascii="Times New Roman" w:eastAsia="Times New Roman" w:hAnsi="Times New Roman" w:cs="Times New Roman"/>
          <w:sz w:val="24"/>
          <w:szCs w:val="24"/>
          <w:lang w:eastAsia="es-VE"/>
        </w:rPr>
      </w:pPr>
    </w:p>
    <w:p w:rsidR="00E733F8" w:rsidRPr="00BE5AE5" w:rsidRDefault="00E733F8" w:rsidP="00E733F8">
      <w:pPr>
        <w:spacing w:after="0" w:line="240" w:lineRule="auto"/>
        <w:rPr>
          <w:rFonts w:ascii="Times New Roman" w:eastAsia="Times New Roman" w:hAnsi="Times New Roman" w:cs="Times New Roman"/>
          <w:sz w:val="24"/>
          <w:szCs w:val="24"/>
          <w:lang w:eastAsia="es-VE"/>
        </w:rPr>
      </w:pPr>
    </w:p>
    <w:p w:rsidR="00E733F8" w:rsidRPr="00BE5AE5" w:rsidRDefault="00E733F8" w:rsidP="00E733F8">
      <w:pPr>
        <w:spacing w:after="0" w:line="240" w:lineRule="auto"/>
        <w:rPr>
          <w:rFonts w:ascii="Times New Roman" w:eastAsia="Times New Roman" w:hAnsi="Times New Roman" w:cs="Times New Roman"/>
          <w:sz w:val="24"/>
          <w:szCs w:val="24"/>
          <w:lang w:eastAsia="es-VE"/>
        </w:rPr>
      </w:pPr>
    </w:p>
    <w:p w:rsidR="00E733F8" w:rsidRPr="00BE5AE5" w:rsidRDefault="00E733F8" w:rsidP="00E733F8">
      <w:pPr>
        <w:spacing w:after="0" w:line="240" w:lineRule="auto"/>
        <w:rPr>
          <w:rFonts w:ascii="Times New Roman" w:eastAsia="Times New Roman" w:hAnsi="Times New Roman" w:cs="Times New Roman"/>
          <w:sz w:val="24"/>
          <w:szCs w:val="24"/>
          <w:lang w:eastAsia="es-VE"/>
        </w:rPr>
      </w:pPr>
    </w:p>
    <w:p w:rsidR="00E733F8" w:rsidRPr="00BE5AE5" w:rsidRDefault="00E733F8" w:rsidP="00E733F8">
      <w:pPr>
        <w:spacing w:after="0" w:line="240" w:lineRule="auto"/>
        <w:rPr>
          <w:rFonts w:ascii="Times New Roman" w:eastAsia="Times New Roman" w:hAnsi="Times New Roman" w:cs="Times New Roman"/>
          <w:sz w:val="24"/>
          <w:szCs w:val="24"/>
          <w:lang w:eastAsia="es-VE"/>
        </w:rPr>
      </w:pPr>
    </w:p>
    <w:p w:rsidR="00E733F8" w:rsidRPr="00BE5AE5" w:rsidRDefault="009F4702" w:rsidP="00E733F8">
      <w:pPr>
        <w:spacing w:after="0" w:line="240" w:lineRule="auto"/>
        <w:rPr>
          <w:rFonts w:ascii="Times New Roman" w:eastAsia="Times New Roman" w:hAnsi="Times New Roman" w:cs="Times New Roman"/>
          <w:sz w:val="24"/>
          <w:szCs w:val="24"/>
          <w:lang w:eastAsia="es-VE"/>
        </w:rPr>
      </w:pPr>
      <w:r>
        <w:rPr>
          <w:rFonts w:ascii="Times New Roman" w:eastAsia="Times New Roman" w:hAnsi="Times New Roman" w:cs="Times New Roman"/>
          <w:noProof/>
          <w:sz w:val="24"/>
          <w:szCs w:val="24"/>
          <w:lang w:eastAsia="es-VE"/>
        </w:rPr>
        <w:pict>
          <v:shapetype id="_x0000_t202" coordsize="21600,21600" o:spt="202" path="m,l,21600r21600,l21600,xe">
            <v:stroke joinstyle="miter"/>
            <v:path gradientshapeok="t" o:connecttype="rect"/>
          </v:shapetype>
          <v:shape id="Cuadro de texto 14" o:spid="_x0000_s1026" type="#_x0000_t202" style="position:absolute;margin-left:270.75pt;margin-top:.6pt;width:156.4pt;height:62.8pt;z-index:251673600;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" filled="f" stroked="f" strokeweight=".5pt">
            <v:path arrowok="t"/>
            <v:textbox style="mso-fit-shape-to-text:t">
              <w:txbxContent>
                <w:p w:rsidR="005064E4" w:rsidRDefault="005064E4" w:rsidP="00E733F8">
                  <w:pPr>
                    <w:pStyle w:val="NormalWeb"/>
                    <w:spacing w:after="0"/>
                    <w:jc w:val="right"/>
                  </w:pPr>
                  <w:r w:rsidRPr="001C6187">
                    <w:rPr>
                      <w:b/>
                    </w:rPr>
                    <w:t>Autora:</w:t>
                  </w:r>
                  <w:r w:rsidR="0046548C">
                    <w:t xml:space="preserve"> L</w:t>
                  </w:r>
                  <w:r>
                    <w:t>cda. Zuyiri Cortez</w:t>
                  </w:r>
                </w:p>
                <w:p w:rsidR="005064E4" w:rsidRPr="00E62EA1" w:rsidRDefault="005064E4" w:rsidP="00E733F8">
                  <w:pPr>
                    <w:pStyle w:val="NormalWeb"/>
                    <w:jc w:val="right"/>
                  </w:pPr>
                  <w:r w:rsidRPr="001C6187">
                    <w:rPr>
                      <w:b/>
                    </w:rPr>
                    <w:t>Tutora:</w:t>
                  </w:r>
                  <w:r>
                    <w:t xml:space="preserve"> Yajaira Rebolledo.</w:t>
                  </w:r>
                </w:p>
              </w:txbxContent>
            </v:textbox>
            <w10:wrap type="square"/>
          </v:shape>
        </w:pict>
      </w:r>
    </w:p>
    <w:p w:rsidR="00E733F8" w:rsidRPr="00BE5AE5" w:rsidRDefault="00E733F8" w:rsidP="00E733F8">
      <w:pPr>
        <w:spacing w:after="0" w:line="240" w:lineRule="auto"/>
        <w:rPr>
          <w:rFonts w:ascii="Times New Roman" w:eastAsia="Times New Roman" w:hAnsi="Times New Roman" w:cs="Times New Roman"/>
          <w:sz w:val="24"/>
          <w:szCs w:val="24"/>
          <w:lang w:eastAsia="es-VE"/>
        </w:rPr>
      </w:pPr>
    </w:p>
    <w:p w:rsidR="00E733F8" w:rsidRPr="00BE5AE5" w:rsidRDefault="00E733F8" w:rsidP="00E733F8">
      <w:pPr>
        <w:spacing w:after="0" w:line="240" w:lineRule="auto"/>
        <w:rPr>
          <w:rFonts w:ascii="Times New Roman" w:eastAsia="Times New Roman" w:hAnsi="Times New Roman" w:cs="Times New Roman"/>
          <w:sz w:val="24"/>
          <w:szCs w:val="24"/>
          <w:lang w:eastAsia="es-VE"/>
        </w:rPr>
      </w:pPr>
    </w:p>
    <w:p w:rsidR="00E733F8" w:rsidRPr="00BE5AE5" w:rsidRDefault="00E733F8" w:rsidP="00E733F8">
      <w:pPr>
        <w:spacing w:after="0" w:line="240" w:lineRule="auto"/>
        <w:rPr>
          <w:rFonts w:ascii="Times New Roman" w:eastAsia="Times New Roman" w:hAnsi="Times New Roman" w:cs="Times New Roman"/>
          <w:sz w:val="24"/>
          <w:szCs w:val="24"/>
          <w:lang w:eastAsia="es-VE"/>
        </w:rPr>
      </w:pPr>
    </w:p>
    <w:p w:rsidR="00E733F8" w:rsidRPr="00BE5AE5" w:rsidRDefault="00E733F8" w:rsidP="00E733F8">
      <w:pPr>
        <w:spacing w:after="0" w:line="240" w:lineRule="auto"/>
        <w:rPr>
          <w:rFonts w:ascii="Times New Roman" w:eastAsia="Times New Roman" w:hAnsi="Times New Roman" w:cs="Times New Roman"/>
          <w:sz w:val="24"/>
          <w:szCs w:val="24"/>
          <w:lang w:eastAsia="es-VE"/>
        </w:rPr>
      </w:pPr>
    </w:p>
    <w:p w:rsidR="00E733F8" w:rsidRPr="00BE5AE5" w:rsidRDefault="00E733F8" w:rsidP="00E733F8">
      <w:pPr>
        <w:spacing w:after="0" w:line="240" w:lineRule="auto"/>
        <w:rPr>
          <w:rFonts w:ascii="Times New Roman" w:eastAsia="Times New Roman" w:hAnsi="Times New Roman" w:cs="Times New Roman"/>
          <w:sz w:val="24"/>
          <w:szCs w:val="24"/>
          <w:lang w:eastAsia="es-VE"/>
        </w:rPr>
      </w:pPr>
    </w:p>
    <w:p w:rsidR="00E733F8" w:rsidRPr="00BE5AE5" w:rsidRDefault="00E733F8" w:rsidP="00E733F8">
      <w:pPr>
        <w:spacing w:after="0" w:line="240" w:lineRule="auto"/>
        <w:jc w:val="center"/>
        <w:rPr>
          <w:rFonts w:ascii="Times New Roman" w:eastAsia="Times New Roman" w:hAnsi="Times New Roman" w:cs="Times New Roman"/>
          <w:sz w:val="24"/>
          <w:szCs w:val="24"/>
          <w:lang w:eastAsia="es-VE"/>
        </w:rPr>
      </w:pPr>
    </w:p>
    <w:p w:rsidR="00E733F8" w:rsidRPr="00BE5AE5" w:rsidRDefault="00E733F8" w:rsidP="00E733F8">
      <w:pPr>
        <w:spacing w:after="0" w:line="240" w:lineRule="auto"/>
        <w:jc w:val="right"/>
        <w:rPr>
          <w:rFonts w:ascii="Times New Roman" w:eastAsia="Times New Roman" w:hAnsi="Times New Roman" w:cs="Times New Roman"/>
          <w:sz w:val="24"/>
          <w:szCs w:val="24"/>
          <w:lang w:eastAsia="es-VE"/>
        </w:rPr>
      </w:pPr>
    </w:p>
    <w:p w:rsidR="00E733F8" w:rsidRPr="00BE5AE5" w:rsidRDefault="00E733F8" w:rsidP="00E733F8">
      <w:pPr>
        <w:spacing w:after="0" w:line="240" w:lineRule="auto"/>
        <w:jc w:val="right"/>
        <w:rPr>
          <w:rFonts w:ascii="Times New Roman" w:eastAsia="Times New Roman" w:hAnsi="Times New Roman" w:cs="Times New Roman"/>
          <w:sz w:val="24"/>
          <w:szCs w:val="24"/>
          <w:lang w:eastAsia="es-VE"/>
        </w:rPr>
      </w:pPr>
    </w:p>
    <w:p w:rsidR="00E733F8" w:rsidRPr="00BE5AE5" w:rsidRDefault="00E733F8" w:rsidP="00E733F8">
      <w:pPr>
        <w:spacing w:after="0" w:line="240" w:lineRule="auto"/>
        <w:jc w:val="right"/>
        <w:rPr>
          <w:rFonts w:ascii="Times New Roman" w:eastAsia="Times New Roman" w:hAnsi="Times New Roman" w:cs="Times New Roman"/>
          <w:sz w:val="24"/>
          <w:szCs w:val="24"/>
          <w:lang w:eastAsia="es-VE"/>
        </w:rPr>
      </w:pPr>
    </w:p>
    <w:p w:rsidR="00E733F8" w:rsidRPr="00BE5AE5" w:rsidRDefault="00E733F8" w:rsidP="00E733F8">
      <w:pPr>
        <w:spacing w:after="0" w:line="240" w:lineRule="auto"/>
        <w:jc w:val="right"/>
        <w:rPr>
          <w:rFonts w:ascii="Times New Roman" w:eastAsia="Times New Roman" w:hAnsi="Times New Roman" w:cs="Times New Roman"/>
          <w:sz w:val="24"/>
          <w:szCs w:val="24"/>
          <w:lang w:eastAsia="es-VE"/>
        </w:rPr>
      </w:pPr>
    </w:p>
    <w:p w:rsidR="00E733F8" w:rsidRPr="00BE5AE5" w:rsidRDefault="00E733F8" w:rsidP="00E733F8">
      <w:pPr>
        <w:spacing w:after="0" w:line="240" w:lineRule="auto"/>
        <w:jc w:val="right"/>
        <w:rPr>
          <w:rFonts w:ascii="Times New Roman" w:eastAsia="Times New Roman" w:hAnsi="Times New Roman" w:cs="Times New Roman"/>
          <w:sz w:val="24"/>
          <w:szCs w:val="24"/>
          <w:lang w:eastAsia="es-VE"/>
        </w:rPr>
      </w:pPr>
    </w:p>
    <w:p w:rsidR="00E733F8" w:rsidRPr="00BE5AE5" w:rsidRDefault="00E733F8" w:rsidP="00E733F8">
      <w:pPr>
        <w:spacing w:after="0" w:line="240" w:lineRule="auto"/>
        <w:jc w:val="right"/>
        <w:rPr>
          <w:rFonts w:ascii="Times New Roman" w:eastAsia="Times New Roman" w:hAnsi="Times New Roman" w:cs="Times New Roman"/>
          <w:sz w:val="24"/>
          <w:szCs w:val="24"/>
          <w:lang w:eastAsia="es-VE"/>
        </w:rPr>
      </w:pPr>
    </w:p>
    <w:p w:rsidR="00E733F8" w:rsidRDefault="00E733F8" w:rsidP="00E733F8">
      <w:pPr>
        <w:spacing w:after="0" w:line="240" w:lineRule="auto"/>
        <w:jc w:val="center"/>
        <w:rPr>
          <w:rFonts w:ascii="Times New Roman" w:eastAsia="Times New Roman" w:hAnsi="Times New Roman" w:cs="Times New Roman"/>
          <w:sz w:val="24"/>
          <w:szCs w:val="24"/>
          <w:lang w:eastAsia="es-VE"/>
        </w:rPr>
      </w:pPr>
      <w:r w:rsidRPr="00BE5AE5">
        <w:rPr>
          <w:rFonts w:ascii="Times New Roman" w:eastAsia="Times New Roman" w:hAnsi="Times New Roman" w:cs="Times New Roman"/>
          <w:sz w:val="24"/>
          <w:szCs w:val="24"/>
          <w:lang w:eastAsia="es-VE"/>
        </w:rPr>
        <w:t>Caracas, Febrero de 2018</w:t>
      </w:r>
      <w:r>
        <w:rPr>
          <w:rFonts w:ascii="Times New Roman" w:eastAsia="Times New Roman" w:hAnsi="Times New Roman" w:cs="Times New Roman"/>
          <w:sz w:val="24"/>
          <w:szCs w:val="24"/>
          <w:lang w:eastAsia="es-VE"/>
        </w:rPr>
        <w:t>.</w:t>
      </w:r>
    </w:p>
    <w:p w:rsidR="00E733F8" w:rsidRPr="00BE5AE5" w:rsidRDefault="00E733F8" w:rsidP="00E733F8">
      <w:pPr>
        <w:spacing w:after="0" w:line="240" w:lineRule="auto"/>
        <w:jc w:val="center"/>
        <w:rPr>
          <w:rFonts w:ascii="Times New Roman" w:eastAsia="Times New Roman" w:hAnsi="Times New Roman" w:cs="Times New Roman"/>
          <w:sz w:val="24"/>
          <w:szCs w:val="24"/>
          <w:lang w:eastAsia="es-VE"/>
        </w:rPr>
      </w:pPr>
    </w:p>
    <w:p w:rsidR="00E733F8" w:rsidRPr="00BE5AE5" w:rsidRDefault="00E733F8" w:rsidP="00E733F8">
      <w:pPr>
        <w:spacing w:after="0" w:line="240" w:lineRule="auto"/>
        <w:jc w:val="center"/>
        <w:rPr>
          <w:rFonts w:ascii="Times New Roman" w:eastAsia="Calibri" w:hAnsi="Times New Roman" w:cs="Times New Roman"/>
          <w:b/>
          <w:sz w:val="24"/>
          <w:szCs w:val="24"/>
        </w:rPr>
      </w:pPr>
      <w:r>
        <w:rPr>
          <w:rFonts w:ascii="Calibri" w:eastAsia="Calibri" w:hAnsi="Calibri" w:cs="Times New Roman"/>
          <w:noProof/>
          <w:lang w:eastAsia="es-VE"/>
        </w:rPr>
        <w:drawing>
          <wp:anchor distT="0" distB="0" distL="114300" distR="114300" simplePos="0" relativeHeight="251676672" behindDoc="1" locked="0" layoutInCell="1" allowOverlap="1">
            <wp:simplePos x="0" y="0"/>
            <wp:positionH relativeFrom="column">
              <wp:posOffset>-363855</wp:posOffset>
            </wp:positionH>
            <wp:positionV relativeFrom="paragraph">
              <wp:posOffset>158115</wp:posOffset>
            </wp:positionV>
            <wp:extent cx="495300" cy="514350"/>
            <wp:effectExtent l="0" t="0" r="0" b="0"/>
            <wp:wrapNone/>
            <wp:docPr id="10" name="Imagen 10" descr="Descripción: http://www.upel.edu.ve/images/stories/upel%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http://www.upel.edu.ve/images/stories/upel%20logo.jpg"/>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5300" cy="514350"/>
                    </a:xfrm>
                    <a:prstGeom prst="rect">
                      <a:avLst/>
                    </a:prstGeom>
                    <a:noFill/>
                    <a:ln>
                      <a:noFill/>
                    </a:ln>
                  </pic:spPr>
                </pic:pic>
              </a:graphicData>
            </a:graphic>
          </wp:anchor>
        </w:drawing>
      </w:r>
      <w:r>
        <w:rPr>
          <w:rFonts w:ascii="Calibri" w:eastAsia="Calibri" w:hAnsi="Calibri" w:cs="Times New Roman"/>
          <w:noProof/>
          <w:lang w:eastAsia="es-VE"/>
        </w:rPr>
        <w:drawing>
          <wp:anchor distT="0" distB="0" distL="114300" distR="114300" simplePos="0" relativeHeight="251677696" behindDoc="1" locked="0" layoutInCell="1" allowOverlap="1">
            <wp:simplePos x="0" y="0"/>
            <wp:positionH relativeFrom="column">
              <wp:posOffset>5284470</wp:posOffset>
            </wp:positionH>
            <wp:positionV relativeFrom="paragraph">
              <wp:posOffset>43815</wp:posOffset>
            </wp:positionV>
            <wp:extent cx="504825" cy="581025"/>
            <wp:effectExtent l="0" t="0" r="9525" b="9525"/>
            <wp:wrapNone/>
            <wp:docPr id="11" name="Imagen 11" descr="Descripción: http://www.upel.edu.ve/images/stories/mejoramien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http://www.upel.edu.ve/images/stories/mejoramiento.jp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4825" cy="581025"/>
                    </a:xfrm>
                    <a:prstGeom prst="rect">
                      <a:avLst/>
                    </a:prstGeom>
                    <a:noFill/>
                    <a:ln>
                      <a:noFill/>
                    </a:ln>
                  </pic:spPr>
                </pic:pic>
              </a:graphicData>
            </a:graphic>
          </wp:anchor>
        </w:drawing>
      </w:r>
      <w:r w:rsidRPr="00BE5AE5">
        <w:rPr>
          <w:rFonts w:ascii="Times New Roman" w:eastAsia="Calibri" w:hAnsi="Times New Roman" w:cs="Times New Roman"/>
          <w:b/>
          <w:sz w:val="24"/>
          <w:szCs w:val="24"/>
        </w:rPr>
        <w:t>REPÚBLICA BOLIVARIANA DE VENEZUELA</w:t>
      </w:r>
    </w:p>
    <w:p w:rsidR="00E733F8" w:rsidRPr="00BE5AE5" w:rsidRDefault="00E733F8" w:rsidP="00E733F8">
      <w:pPr>
        <w:spacing w:after="0" w:line="240" w:lineRule="auto"/>
        <w:jc w:val="center"/>
        <w:rPr>
          <w:rFonts w:ascii="Times New Roman" w:eastAsia="Calibri" w:hAnsi="Times New Roman" w:cs="Times New Roman"/>
          <w:b/>
          <w:sz w:val="24"/>
          <w:szCs w:val="24"/>
        </w:rPr>
      </w:pPr>
      <w:r w:rsidRPr="00BE5AE5">
        <w:rPr>
          <w:rFonts w:ascii="Times New Roman" w:eastAsia="Calibri" w:hAnsi="Times New Roman" w:cs="Times New Roman"/>
          <w:b/>
          <w:sz w:val="24"/>
          <w:szCs w:val="24"/>
        </w:rPr>
        <w:t>UNIVERSIDAD PEDAGÓGICA EXPERIMENTAL LIBERTADOR</w:t>
      </w:r>
    </w:p>
    <w:p w:rsidR="00E733F8" w:rsidRPr="00BE5AE5" w:rsidRDefault="00E733F8" w:rsidP="00E733F8">
      <w:pPr>
        <w:tabs>
          <w:tab w:val="center" w:pos="4136"/>
          <w:tab w:val="left" w:pos="6862"/>
        </w:tabs>
        <w:spacing w:after="0" w:line="240" w:lineRule="auto"/>
        <w:rPr>
          <w:rFonts w:ascii="Times New Roman" w:eastAsia="Calibri" w:hAnsi="Times New Roman" w:cs="Times New Roman"/>
          <w:b/>
          <w:sz w:val="24"/>
          <w:szCs w:val="24"/>
        </w:rPr>
      </w:pPr>
      <w:r w:rsidRPr="00BE5AE5">
        <w:rPr>
          <w:rFonts w:ascii="Times New Roman" w:eastAsia="Calibri" w:hAnsi="Times New Roman" w:cs="Times New Roman"/>
          <w:b/>
          <w:sz w:val="24"/>
          <w:szCs w:val="24"/>
        </w:rPr>
        <w:t xml:space="preserve">      INSTITUTO DE MEJORAMIENTO PROFESIONAL DEL MAGISTERIO</w:t>
      </w:r>
    </w:p>
    <w:p w:rsidR="00E733F8" w:rsidRPr="00BE5AE5" w:rsidRDefault="00E733F8" w:rsidP="00E733F8">
      <w:pPr>
        <w:tabs>
          <w:tab w:val="center" w:pos="4136"/>
          <w:tab w:val="left" w:pos="6862"/>
        </w:tabs>
        <w:spacing w:after="0" w:line="240" w:lineRule="auto"/>
        <w:jc w:val="center"/>
        <w:rPr>
          <w:rFonts w:ascii="Times New Roman" w:eastAsia="Calibri" w:hAnsi="Times New Roman" w:cs="Times New Roman"/>
          <w:b/>
          <w:sz w:val="24"/>
          <w:szCs w:val="24"/>
        </w:rPr>
      </w:pPr>
      <w:r w:rsidRPr="00BE5AE5">
        <w:rPr>
          <w:rFonts w:ascii="Times New Roman" w:eastAsia="Calibri" w:hAnsi="Times New Roman" w:cs="Times New Roman"/>
          <w:b/>
          <w:sz w:val="24"/>
          <w:szCs w:val="24"/>
        </w:rPr>
        <w:t>COORDINACIÓN DE INVESTIGACIÓN Y POSTGRADO</w:t>
      </w:r>
    </w:p>
    <w:p w:rsidR="00E733F8" w:rsidRPr="00BE5AE5" w:rsidRDefault="00E733F8" w:rsidP="00E733F8">
      <w:pPr>
        <w:tabs>
          <w:tab w:val="center" w:pos="4136"/>
          <w:tab w:val="left" w:pos="6862"/>
        </w:tabs>
        <w:spacing w:after="0" w:line="240" w:lineRule="auto"/>
        <w:jc w:val="center"/>
        <w:rPr>
          <w:rFonts w:ascii="Times New Roman" w:eastAsia="Calibri" w:hAnsi="Times New Roman" w:cs="Times New Roman"/>
          <w:b/>
          <w:sz w:val="24"/>
          <w:szCs w:val="24"/>
        </w:rPr>
      </w:pPr>
      <w:r w:rsidRPr="00BE5AE5">
        <w:rPr>
          <w:rFonts w:ascii="Times New Roman" w:eastAsia="Calibri" w:hAnsi="Times New Roman" w:cs="Times New Roman"/>
          <w:b/>
          <w:sz w:val="24"/>
          <w:szCs w:val="24"/>
        </w:rPr>
        <w:t>CONVENIO UPEL- RITEC</w:t>
      </w:r>
    </w:p>
    <w:p w:rsidR="00E733F8" w:rsidRPr="00BE5AE5" w:rsidRDefault="00E733F8" w:rsidP="00E733F8">
      <w:pPr>
        <w:tabs>
          <w:tab w:val="center" w:pos="4136"/>
          <w:tab w:val="left" w:pos="6862"/>
        </w:tabs>
        <w:spacing w:after="0" w:line="240" w:lineRule="auto"/>
        <w:jc w:val="center"/>
        <w:rPr>
          <w:rFonts w:ascii="Times New Roman" w:eastAsia="Calibri" w:hAnsi="Times New Roman" w:cs="Times New Roman"/>
          <w:b/>
          <w:sz w:val="24"/>
          <w:szCs w:val="24"/>
        </w:rPr>
      </w:pPr>
      <w:r w:rsidRPr="00BE5AE5">
        <w:rPr>
          <w:rFonts w:ascii="Times New Roman" w:eastAsia="Calibri" w:hAnsi="Times New Roman" w:cs="Times New Roman"/>
          <w:b/>
          <w:sz w:val="24"/>
          <w:szCs w:val="24"/>
        </w:rPr>
        <w:t>NÚCLEO CARACAS</w:t>
      </w:r>
    </w:p>
    <w:p w:rsidR="00E733F8" w:rsidRPr="00BE5AE5" w:rsidRDefault="00E733F8" w:rsidP="00E733F8">
      <w:pPr>
        <w:tabs>
          <w:tab w:val="center" w:pos="4136"/>
          <w:tab w:val="left" w:pos="6862"/>
        </w:tabs>
        <w:spacing w:after="0" w:line="240" w:lineRule="auto"/>
        <w:rPr>
          <w:rFonts w:ascii="Times New Roman" w:eastAsia="Calibri" w:hAnsi="Times New Roman" w:cs="Times New Roman"/>
          <w:sz w:val="24"/>
          <w:szCs w:val="24"/>
        </w:rPr>
      </w:pPr>
    </w:p>
    <w:p w:rsidR="00E733F8" w:rsidRPr="00BE5AE5" w:rsidRDefault="00E733F8" w:rsidP="00E733F8">
      <w:pPr>
        <w:spacing w:before="100" w:beforeAutospacing="1" w:after="100" w:afterAutospacing="1" w:line="240" w:lineRule="auto"/>
        <w:jc w:val="center"/>
        <w:rPr>
          <w:rFonts w:ascii="Times New Roman" w:eastAsia="Times New Roman" w:hAnsi="Times New Roman" w:cs="Times New Roman"/>
          <w:sz w:val="24"/>
          <w:szCs w:val="24"/>
          <w:lang w:eastAsia="es-VE"/>
        </w:rPr>
      </w:pPr>
    </w:p>
    <w:p w:rsidR="00E733F8" w:rsidRPr="00BE5AE5" w:rsidRDefault="00E733F8" w:rsidP="00E733F8">
      <w:pPr>
        <w:spacing w:before="100" w:beforeAutospacing="1" w:after="100" w:afterAutospacing="1" w:line="240" w:lineRule="auto"/>
        <w:jc w:val="center"/>
        <w:rPr>
          <w:rFonts w:ascii="Times New Roman" w:eastAsia="Times New Roman" w:hAnsi="Times New Roman" w:cs="Times New Roman"/>
          <w:sz w:val="24"/>
          <w:szCs w:val="24"/>
          <w:lang w:eastAsia="es-VE"/>
        </w:rPr>
      </w:pPr>
    </w:p>
    <w:p w:rsidR="00E733F8" w:rsidRPr="00BE5AE5" w:rsidRDefault="00E733F8" w:rsidP="00E733F8">
      <w:pPr>
        <w:spacing w:after="0" w:line="240" w:lineRule="auto"/>
        <w:jc w:val="center"/>
        <w:rPr>
          <w:rFonts w:ascii="Times New Roman" w:eastAsia="Times New Roman" w:hAnsi="Times New Roman" w:cs="Times New Roman"/>
          <w:sz w:val="24"/>
          <w:szCs w:val="24"/>
          <w:lang w:eastAsia="es-VE"/>
        </w:rPr>
      </w:pPr>
    </w:p>
    <w:p w:rsidR="00E733F8" w:rsidRPr="00BE5AE5" w:rsidRDefault="00E733F8" w:rsidP="00E733F8">
      <w:pPr>
        <w:spacing w:after="0" w:line="240" w:lineRule="auto"/>
        <w:jc w:val="center"/>
        <w:rPr>
          <w:rFonts w:ascii="Times New Roman" w:eastAsia="Times New Roman" w:hAnsi="Times New Roman" w:cs="Times New Roman"/>
          <w:sz w:val="24"/>
          <w:szCs w:val="24"/>
          <w:lang w:eastAsia="es-VE"/>
        </w:rPr>
      </w:pPr>
    </w:p>
    <w:p w:rsidR="00E733F8" w:rsidRPr="00BE5AE5" w:rsidRDefault="00E733F8" w:rsidP="00E733F8">
      <w:pPr>
        <w:spacing w:after="0" w:line="240" w:lineRule="auto"/>
        <w:jc w:val="center"/>
        <w:rPr>
          <w:rFonts w:ascii="Times New Roman" w:eastAsia="Times New Roman" w:hAnsi="Times New Roman" w:cs="Times New Roman"/>
          <w:sz w:val="24"/>
          <w:szCs w:val="24"/>
          <w:lang w:eastAsia="es-VE"/>
        </w:rPr>
      </w:pPr>
    </w:p>
    <w:p w:rsidR="00E733F8" w:rsidRPr="00BE5AE5" w:rsidRDefault="00E733F8" w:rsidP="00E733F8">
      <w:pPr>
        <w:spacing w:after="0" w:line="360" w:lineRule="auto"/>
        <w:jc w:val="center"/>
        <w:rPr>
          <w:rFonts w:ascii="Times New Roman" w:eastAsia="Times New Roman" w:hAnsi="Times New Roman" w:cs="Times New Roman"/>
          <w:b/>
          <w:sz w:val="24"/>
          <w:szCs w:val="24"/>
          <w:lang w:eastAsia="es-VE"/>
        </w:rPr>
      </w:pPr>
      <w:r w:rsidRPr="00BE5AE5">
        <w:rPr>
          <w:rFonts w:ascii="Times New Roman" w:eastAsia="Times New Roman" w:hAnsi="Times New Roman" w:cs="Times New Roman"/>
          <w:b/>
          <w:sz w:val="24"/>
          <w:szCs w:val="24"/>
          <w:lang w:eastAsia="es-VE"/>
        </w:rPr>
        <w:t>LA COMUNICACIÓN EFECTIVA GERENCIAL PARA LA INTEGRACIÓN DEL TRABAJO EN EQUIPO EN EL.C.E.I.N.S “BARRIO NUEVO”FUERTE TIUNA</w:t>
      </w:r>
    </w:p>
    <w:p w:rsidR="00E733F8" w:rsidRPr="00BE5AE5" w:rsidRDefault="00E733F8" w:rsidP="00E733F8">
      <w:pPr>
        <w:spacing w:after="0" w:line="240" w:lineRule="auto"/>
        <w:jc w:val="center"/>
        <w:rPr>
          <w:rFonts w:ascii="Times New Roman" w:eastAsia="Times New Roman" w:hAnsi="Times New Roman" w:cs="Times New Roman"/>
          <w:sz w:val="24"/>
          <w:szCs w:val="24"/>
          <w:lang w:eastAsia="es-VE"/>
        </w:rPr>
      </w:pPr>
    </w:p>
    <w:p w:rsidR="00E733F8" w:rsidRPr="00BE5AE5" w:rsidRDefault="00E733F8" w:rsidP="00E733F8">
      <w:pPr>
        <w:spacing w:after="0" w:line="240" w:lineRule="auto"/>
        <w:jc w:val="center"/>
        <w:rPr>
          <w:rFonts w:ascii="Times New Roman" w:eastAsia="Times New Roman" w:hAnsi="Times New Roman" w:cs="Times New Roman"/>
          <w:sz w:val="24"/>
          <w:szCs w:val="24"/>
          <w:lang w:eastAsia="es-VE"/>
        </w:rPr>
      </w:pPr>
      <w:r w:rsidRPr="00BE5AE5">
        <w:rPr>
          <w:rFonts w:ascii="Times New Roman" w:eastAsia="Times New Roman" w:hAnsi="Times New Roman" w:cs="Times New Roman"/>
          <w:sz w:val="24"/>
          <w:szCs w:val="24"/>
          <w:lang w:eastAsia="es-VE"/>
        </w:rPr>
        <w:t>Trabajo de Grado presentado como requisito para optar al grado de Magíster en Educación Mención Gerencia Educacional</w:t>
      </w:r>
    </w:p>
    <w:p w:rsidR="00E733F8" w:rsidRPr="00BE5AE5" w:rsidRDefault="00E733F8" w:rsidP="00E733F8">
      <w:pPr>
        <w:spacing w:after="0" w:line="240" w:lineRule="auto"/>
        <w:rPr>
          <w:rFonts w:ascii="Times New Roman" w:eastAsia="Times New Roman" w:hAnsi="Times New Roman" w:cs="Times New Roman"/>
          <w:sz w:val="24"/>
          <w:szCs w:val="24"/>
          <w:lang w:eastAsia="es-VE"/>
        </w:rPr>
      </w:pPr>
    </w:p>
    <w:p w:rsidR="00E733F8" w:rsidRPr="00BE5AE5" w:rsidRDefault="00E733F8" w:rsidP="00E733F8">
      <w:pPr>
        <w:spacing w:after="0" w:line="240" w:lineRule="auto"/>
        <w:rPr>
          <w:rFonts w:ascii="Times New Roman" w:eastAsia="Times New Roman" w:hAnsi="Times New Roman" w:cs="Times New Roman"/>
          <w:sz w:val="24"/>
          <w:szCs w:val="24"/>
          <w:lang w:eastAsia="es-VE"/>
        </w:rPr>
      </w:pPr>
    </w:p>
    <w:p w:rsidR="00E733F8" w:rsidRPr="00BE5AE5" w:rsidRDefault="00E733F8" w:rsidP="00E733F8">
      <w:pPr>
        <w:spacing w:after="0" w:line="240" w:lineRule="auto"/>
        <w:rPr>
          <w:rFonts w:ascii="Times New Roman" w:eastAsia="Times New Roman" w:hAnsi="Times New Roman" w:cs="Times New Roman"/>
          <w:sz w:val="24"/>
          <w:szCs w:val="24"/>
          <w:lang w:eastAsia="es-VE"/>
        </w:rPr>
      </w:pPr>
    </w:p>
    <w:p w:rsidR="00E733F8" w:rsidRPr="00BE5AE5" w:rsidRDefault="00E733F8" w:rsidP="00E733F8">
      <w:pPr>
        <w:spacing w:after="0" w:line="240" w:lineRule="auto"/>
        <w:rPr>
          <w:rFonts w:ascii="Times New Roman" w:eastAsia="Times New Roman" w:hAnsi="Times New Roman" w:cs="Times New Roman"/>
          <w:sz w:val="24"/>
          <w:szCs w:val="24"/>
          <w:lang w:eastAsia="es-VE"/>
        </w:rPr>
      </w:pPr>
    </w:p>
    <w:p w:rsidR="00E733F8" w:rsidRPr="00BE5AE5" w:rsidRDefault="00E733F8" w:rsidP="00E733F8">
      <w:pPr>
        <w:spacing w:after="0" w:line="240" w:lineRule="auto"/>
        <w:rPr>
          <w:rFonts w:ascii="Times New Roman" w:eastAsia="Times New Roman" w:hAnsi="Times New Roman" w:cs="Times New Roman"/>
          <w:sz w:val="24"/>
          <w:szCs w:val="24"/>
          <w:lang w:eastAsia="es-VE"/>
        </w:rPr>
      </w:pPr>
    </w:p>
    <w:p w:rsidR="00E733F8" w:rsidRPr="00BE5AE5" w:rsidRDefault="00E733F8" w:rsidP="00E733F8">
      <w:pPr>
        <w:spacing w:after="0" w:line="240" w:lineRule="auto"/>
        <w:rPr>
          <w:rFonts w:ascii="Times New Roman" w:eastAsia="Times New Roman" w:hAnsi="Times New Roman" w:cs="Times New Roman"/>
          <w:sz w:val="24"/>
          <w:szCs w:val="24"/>
          <w:lang w:eastAsia="es-VE"/>
        </w:rPr>
      </w:pPr>
    </w:p>
    <w:p w:rsidR="00E733F8" w:rsidRPr="00BE5AE5" w:rsidRDefault="00E733F8" w:rsidP="00E733F8">
      <w:pPr>
        <w:spacing w:after="0" w:line="240" w:lineRule="auto"/>
        <w:rPr>
          <w:rFonts w:ascii="Times New Roman" w:eastAsia="Times New Roman" w:hAnsi="Times New Roman" w:cs="Times New Roman"/>
          <w:sz w:val="24"/>
          <w:szCs w:val="24"/>
          <w:lang w:eastAsia="es-VE"/>
        </w:rPr>
      </w:pPr>
    </w:p>
    <w:p w:rsidR="00E733F8" w:rsidRPr="00BE5AE5" w:rsidRDefault="009F4702" w:rsidP="00E733F8">
      <w:pPr>
        <w:spacing w:after="0" w:line="240" w:lineRule="auto"/>
        <w:rPr>
          <w:rFonts w:ascii="Times New Roman" w:eastAsia="Times New Roman" w:hAnsi="Times New Roman" w:cs="Times New Roman"/>
          <w:sz w:val="24"/>
          <w:szCs w:val="24"/>
          <w:lang w:eastAsia="es-VE"/>
        </w:rPr>
      </w:pPr>
      <w:r>
        <w:rPr>
          <w:rFonts w:ascii="Times New Roman" w:eastAsia="Times New Roman" w:hAnsi="Times New Roman" w:cs="Times New Roman"/>
          <w:noProof/>
          <w:sz w:val="24"/>
          <w:szCs w:val="24"/>
          <w:lang w:eastAsia="es-VE"/>
        </w:rPr>
        <w:pict>
          <v:shape id="Cuadro de texto 16446" o:spid="_x0000_s1027" type="#_x0000_t202" style="position:absolute;margin-left:270.75pt;margin-top:.6pt;width:172.05pt;height:62.8pt;z-index:251674624;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" filled="f" stroked="f" strokeweight=".5pt">
            <v:path arrowok="t"/>
            <v:textbox style="mso-fit-shape-to-text:t">
              <w:txbxContent>
                <w:p w:rsidR="005064E4" w:rsidRDefault="005064E4" w:rsidP="00E733F8">
                  <w:pPr>
                    <w:pStyle w:val="NormalWeb"/>
                    <w:spacing w:after="0"/>
                    <w:jc w:val="right"/>
                  </w:pPr>
                  <w:r w:rsidRPr="001C6187">
                    <w:rPr>
                      <w:b/>
                    </w:rPr>
                    <w:t>Autora:</w:t>
                  </w:r>
                  <w:r>
                    <w:t xml:space="preserve"> Lic. Zuyiri Cortez</w:t>
                  </w:r>
                </w:p>
                <w:p w:rsidR="005064E4" w:rsidRPr="00E62EA1" w:rsidRDefault="005064E4" w:rsidP="00E733F8">
                  <w:pPr>
                    <w:pStyle w:val="NormalWeb"/>
                    <w:jc w:val="right"/>
                  </w:pPr>
                  <w:r w:rsidRPr="001C6187">
                    <w:rPr>
                      <w:b/>
                    </w:rPr>
                    <w:t>Tutora:</w:t>
                  </w:r>
                  <w:r w:rsidRPr="001C002B">
                    <w:t>Dra.</w:t>
                  </w:r>
                  <w:r>
                    <w:t xml:space="preserve"> Yajaira Rebolledo.</w:t>
                  </w:r>
                </w:p>
              </w:txbxContent>
            </v:textbox>
            <w10:wrap type="square"/>
          </v:shape>
        </w:pict>
      </w:r>
    </w:p>
    <w:p w:rsidR="00E733F8" w:rsidRPr="00BE5AE5" w:rsidRDefault="00E733F8" w:rsidP="00E733F8">
      <w:pPr>
        <w:spacing w:after="0" w:line="240" w:lineRule="auto"/>
        <w:rPr>
          <w:rFonts w:ascii="Times New Roman" w:eastAsia="Times New Roman" w:hAnsi="Times New Roman" w:cs="Times New Roman"/>
          <w:sz w:val="24"/>
          <w:szCs w:val="24"/>
          <w:lang w:eastAsia="es-VE"/>
        </w:rPr>
      </w:pPr>
    </w:p>
    <w:p w:rsidR="00E733F8" w:rsidRPr="00BE5AE5" w:rsidRDefault="00E733F8" w:rsidP="00E733F8">
      <w:pPr>
        <w:spacing w:after="0" w:line="240" w:lineRule="auto"/>
        <w:rPr>
          <w:rFonts w:ascii="Times New Roman" w:eastAsia="Times New Roman" w:hAnsi="Times New Roman" w:cs="Times New Roman"/>
          <w:sz w:val="24"/>
          <w:szCs w:val="24"/>
          <w:lang w:eastAsia="es-VE"/>
        </w:rPr>
      </w:pPr>
    </w:p>
    <w:p w:rsidR="00E733F8" w:rsidRPr="00BE5AE5" w:rsidRDefault="00E733F8" w:rsidP="00E733F8">
      <w:pPr>
        <w:spacing w:after="0" w:line="240" w:lineRule="auto"/>
        <w:rPr>
          <w:rFonts w:ascii="Times New Roman" w:eastAsia="Times New Roman" w:hAnsi="Times New Roman" w:cs="Times New Roman"/>
          <w:sz w:val="24"/>
          <w:szCs w:val="24"/>
          <w:lang w:eastAsia="es-VE"/>
        </w:rPr>
      </w:pPr>
    </w:p>
    <w:p w:rsidR="00E733F8" w:rsidRPr="00BE5AE5" w:rsidRDefault="00E733F8" w:rsidP="00E733F8">
      <w:pPr>
        <w:spacing w:after="0" w:line="240" w:lineRule="auto"/>
        <w:rPr>
          <w:rFonts w:ascii="Times New Roman" w:eastAsia="Times New Roman" w:hAnsi="Times New Roman" w:cs="Times New Roman"/>
          <w:sz w:val="24"/>
          <w:szCs w:val="24"/>
          <w:lang w:eastAsia="es-VE"/>
        </w:rPr>
      </w:pPr>
    </w:p>
    <w:p w:rsidR="00E733F8" w:rsidRPr="00BE5AE5" w:rsidRDefault="00E733F8" w:rsidP="00E733F8">
      <w:pPr>
        <w:spacing w:after="0" w:line="240" w:lineRule="auto"/>
        <w:rPr>
          <w:rFonts w:ascii="Times New Roman" w:eastAsia="Times New Roman" w:hAnsi="Times New Roman" w:cs="Times New Roman"/>
          <w:sz w:val="24"/>
          <w:szCs w:val="24"/>
          <w:lang w:eastAsia="es-VE"/>
        </w:rPr>
      </w:pPr>
    </w:p>
    <w:p w:rsidR="00E733F8" w:rsidRPr="00BE5AE5" w:rsidRDefault="00E733F8" w:rsidP="00E733F8">
      <w:pPr>
        <w:spacing w:after="0" w:line="240" w:lineRule="auto"/>
        <w:jc w:val="right"/>
        <w:rPr>
          <w:rFonts w:ascii="Times New Roman" w:eastAsia="Times New Roman" w:hAnsi="Times New Roman" w:cs="Times New Roman"/>
          <w:sz w:val="24"/>
          <w:szCs w:val="24"/>
          <w:lang w:eastAsia="es-VE"/>
        </w:rPr>
      </w:pPr>
    </w:p>
    <w:p w:rsidR="00E733F8" w:rsidRPr="00BE5AE5" w:rsidRDefault="00E733F8" w:rsidP="00E733F8">
      <w:pPr>
        <w:spacing w:after="0" w:line="240" w:lineRule="auto"/>
        <w:jc w:val="right"/>
        <w:rPr>
          <w:rFonts w:ascii="Times New Roman" w:eastAsia="Times New Roman" w:hAnsi="Times New Roman" w:cs="Times New Roman"/>
          <w:sz w:val="24"/>
          <w:szCs w:val="24"/>
          <w:lang w:eastAsia="es-VE"/>
        </w:rPr>
      </w:pPr>
    </w:p>
    <w:p w:rsidR="00E733F8" w:rsidRPr="00BE5AE5" w:rsidRDefault="00E733F8" w:rsidP="00E733F8">
      <w:pPr>
        <w:spacing w:after="0" w:line="240" w:lineRule="auto"/>
        <w:jc w:val="right"/>
        <w:rPr>
          <w:rFonts w:ascii="Times New Roman" w:eastAsia="Times New Roman" w:hAnsi="Times New Roman" w:cs="Times New Roman"/>
          <w:sz w:val="24"/>
          <w:szCs w:val="24"/>
          <w:lang w:eastAsia="es-VE"/>
        </w:rPr>
      </w:pPr>
    </w:p>
    <w:p w:rsidR="00E733F8" w:rsidRPr="00BE5AE5" w:rsidRDefault="00E733F8" w:rsidP="00E733F8">
      <w:pPr>
        <w:spacing w:after="0" w:line="240" w:lineRule="auto"/>
        <w:jc w:val="right"/>
        <w:rPr>
          <w:rFonts w:ascii="Times New Roman" w:eastAsia="Times New Roman" w:hAnsi="Times New Roman" w:cs="Times New Roman"/>
          <w:sz w:val="24"/>
          <w:szCs w:val="24"/>
          <w:lang w:eastAsia="es-VE"/>
        </w:rPr>
      </w:pPr>
    </w:p>
    <w:p w:rsidR="00E733F8" w:rsidRPr="00BE5AE5" w:rsidRDefault="00E733F8" w:rsidP="00E733F8">
      <w:pPr>
        <w:spacing w:after="0" w:line="240" w:lineRule="auto"/>
        <w:jc w:val="right"/>
        <w:rPr>
          <w:rFonts w:ascii="Times New Roman" w:eastAsia="Times New Roman" w:hAnsi="Times New Roman" w:cs="Times New Roman"/>
          <w:sz w:val="24"/>
          <w:szCs w:val="24"/>
          <w:lang w:eastAsia="es-VE"/>
        </w:rPr>
      </w:pPr>
    </w:p>
    <w:p w:rsidR="00E733F8" w:rsidRPr="00BE5AE5" w:rsidRDefault="00E733F8" w:rsidP="00E733F8">
      <w:pPr>
        <w:spacing w:after="0" w:line="240" w:lineRule="auto"/>
        <w:jc w:val="right"/>
        <w:rPr>
          <w:rFonts w:ascii="Times New Roman" w:eastAsia="Times New Roman" w:hAnsi="Times New Roman" w:cs="Times New Roman"/>
          <w:sz w:val="24"/>
          <w:szCs w:val="24"/>
          <w:lang w:eastAsia="es-VE"/>
        </w:rPr>
      </w:pPr>
    </w:p>
    <w:p w:rsidR="00E733F8" w:rsidRPr="00BE5AE5" w:rsidRDefault="00E733F8" w:rsidP="00E733F8">
      <w:pPr>
        <w:spacing w:after="0" w:line="240" w:lineRule="auto"/>
        <w:jc w:val="right"/>
        <w:rPr>
          <w:rFonts w:ascii="Times New Roman" w:eastAsia="Times New Roman" w:hAnsi="Times New Roman" w:cs="Times New Roman"/>
          <w:sz w:val="24"/>
          <w:szCs w:val="24"/>
          <w:lang w:eastAsia="es-VE"/>
        </w:rPr>
      </w:pPr>
    </w:p>
    <w:p w:rsidR="005064E4" w:rsidRDefault="005064E4" w:rsidP="00E733F8">
      <w:pPr>
        <w:spacing w:after="0" w:line="240" w:lineRule="auto"/>
        <w:jc w:val="center"/>
        <w:rPr>
          <w:rFonts w:ascii="Times New Roman" w:eastAsia="Times New Roman" w:hAnsi="Times New Roman" w:cs="Times New Roman"/>
          <w:sz w:val="24"/>
          <w:szCs w:val="24"/>
          <w:lang w:eastAsia="es-VE"/>
        </w:rPr>
        <w:sectPr w:rsidR="005064E4" w:rsidSect="005064E4">
          <w:footerReference w:type="default" r:id="rId10"/>
          <w:footerReference w:type="first" r:id="rId11"/>
          <w:pgSz w:w="12240" w:h="15840"/>
          <w:pgMar w:top="1701" w:right="1701" w:bottom="1701" w:left="2268" w:header="709" w:footer="283" w:gutter="0"/>
          <w:pgNumType w:fmt="lowerRoman"/>
          <w:cols w:space="708"/>
          <w:titlePg/>
          <w:docGrid w:linePitch="360"/>
        </w:sectPr>
      </w:pPr>
      <w:r>
        <w:rPr>
          <w:rFonts w:ascii="Times New Roman" w:eastAsia="Times New Roman" w:hAnsi="Times New Roman" w:cs="Times New Roman"/>
          <w:sz w:val="24"/>
          <w:szCs w:val="24"/>
          <w:lang w:eastAsia="es-VE"/>
        </w:rPr>
        <w:t>Caracas, Febrero de 2018</w:t>
      </w:r>
    </w:p>
    <w:p w:rsidR="00BE5AE5" w:rsidRPr="00BE5AE5" w:rsidRDefault="00BE5AE5" w:rsidP="005064E4">
      <w:pPr>
        <w:keepNext/>
        <w:keepLines/>
        <w:spacing w:before="200" w:after="0"/>
        <w:jc w:val="center"/>
        <w:outlineLvl w:val="2"/>
        <w:rPr>
          <w:rFonts w:ascii="Times New Roman" w:eastAsia="Times New Roman" w:hAnsi="Times New Roman" w:cs="Times New Roman"/>
          <w:b/>
          <w:sz w:val="24"/>
          <w:szCs w:val="24"/>
          <w:lang w:eastAsia="es-VE"/>
        </w:rPr>
      </w:pPr>
      <w:r w:rsidRPr="00BE5AE5">
        <w:rPr>
          <w:rFonts w:ascii="Times New Roman" w:eastAsia="Times New Roman" w:hAnsi="Times New Roman" w:cs="Times New Roman"/>
          <w:b/>
          <w:sz w:val="24"/>
          <w:szCs w:val="24"/>
          <w:lang w:eastAsia="es-VE"/>
        </w:rPr>
        <w:lastRenderedPageBreak/>
        <w:t>APROBACIÓN DEL TUTOR</w:t>
      </w:r>
    </w:p>
    <w:p w:rsidR="00BE5AE5" w:rsidRPr="00BE5AE5" w:rsidRDefault="00BE5AE5" w:rsidP="00BE5AE5">
      <w:pPr>
        <w:spacing w:line="360" w:lineRule="auto"/>
        <w:jc w:val="both"/>
        <w:rPr>
          <w:rFonts w:ascii="Times New Roman" w:eastAsia="Times New Roman" w:hAnsi="Times New Roman" w:cs="Times New Roman"/>
          <w:sz w:val="24"/>
          <w:szCs w:val="24"/>
          <w:lang w:eastAsia="es-VE"/>
        </w:rPr>
      </w:pPr>
    </w:p>
    <w:p w:rsidR="00BE5AE5" w:rsidRPr="00BE5AE5" w:rsidRDefault="00BE5AE5" w:rsidP="00BE5AE5">
      <w:pPr>
        <w:spacing w:line="360" w:lineRule="auto"/>
        <w:jc w:val="both"/>
        <w:rPr>
          <w:rFonts w:ascii="Times New Roman" w:eastAsia="Times New Roman" w:hAnsi="Times New Roman" w:cs="Times New Roman"/>
          <w:sz w:val="24"/>
          <w:szCs w:val="24"/>
          <w:lang w:eastAsia="es-VE"/>
        </w:rPr>
      </w:pPr>
    </w:p>
    <w:p w:rsidR="00BE5AE5" w:rsidRPr="00BE5AE5" w:rsidRDefault="00BE5AE5" w:rsidP="00BE5AE5">
      <w:pPr>
        <w:spacing w:after="0" w:line="360" w:lineRule="auto"/>
        <w:jc w:val="both"/>
        <w:rPr>
          <w:rFonts w:ascii="Times New Roman" w:eastAsia="Times New Roman" w:hAnsi="Times New Roman" w:cs="Times New Roman"/>
          <w:sz w:val="24"/>
          <w:szCs w:val="24"/>
          <w:lang w:eastAsia="es-VE"/>
        </w:rPr>
      </w:pPr>
      <w:r w:rsidRPr="00BE5AE5">
        <w:rPr>
          <w:rFonts w:ascii="Times New Roman" w:eastAsia="Times New Roman" w:hAnsi="Times New Roman" w:cs="Times New Roman"/>
          <w:sz w:val="24"/>
          <w:szCs w:val="24"/>
          <w:lang w:eastAsia="es-VE"/>
        </w:rPr>
        <w:tab/>
        <w:t xml:space="preserve">En mi carácter de Tutor del Trabajo presentado por la ciudadana </w:t>
      </w:r>
      <w:r w:rsidRPr="00BE5AE5">
        <w:rPr>
          <w:rFonts w:ascii="Times New Roman" w:eastAsia="Times New Roman" w:hAnsi="Times New Roman" w:cs="Times New Roman"/>
          <w:sz w:val="24"/>
          <w:szCs w:val="24"/>
          <w:lang w:eastAsia="es-VE"/>
        </w:rPr>
        <w:br/>
        <w:t>Zuyiri Cortez Cédula de Identidad Nº C.I: 16.619.488 para optar al grado de Magíster en Gerencia Educacional, titulado</w:t>
      </w:r>
      <w:r w:rsidRPr="00BE5AE5">
        <w:rPr>
          <w:rFonts w:ascii="Times New Roman" w:eastAsia="Times New Roman" w:hAnsi="Times New Roman" w:cs="Times New Roman"/>
          <w:b/>
          <w:sz w:val="24"/>
          <w:szCs w:val="24"/>
          <w:lang w:eastAsia="es-VE"/>
        </w:rPr>
        <w:t xml:space="preserve">: </w:t>
      </w:r>
      <w:r w:rsidRPr="00BE5AE5">
        <w:rPr>
          <w:rFonts w:ascii="Times New Roman" w:eastAsia="Times New Roman" w:hAnsi="Times New Roman" w:cs="Times New Roman"/>
          <w:sz w:val="24"/>
          <w:szCs w:val="24"/>
          <w:lang w:eastAsia="es-VE"/>
        </w:rPr>
        <w:t>La Comunicación Efectiva Gerencial para la Integración del Trabajo en equipo, en el C.E.I.N.S “Barrio Nuevo Fuerte Tiuna”. Considero que dicho trabajo reúne los requisitos y méritos suficientes para ser sometido a la presentación pública y evaluación por parte del jurado designado.</w:t>
      </w:r>
    </w:p>
    <w:p w:rsidR="00BE5AE5" w:rsidRPr="00BE5AE5" w:rsidRDefault="00BE5AE5" w:rsidP="00BE5AE5">
      <w:pPr>
        <w:spacing w:after="0" w:line="360" w:lineRule="auto"/>
        <w:jc w:val="both"/>
        <w:rPr>
          <w:rFonts w:ascii="Times New Roman" w:eastAsia="Times New Roman" w:hAnsi="Times New Roman" w:cs="Times New Roman"/>
          <w:sz w:val="24"/>
          <w:szCs w:val="24"/>
          <w:lang w:eastAsia="es-VE"/>
        </w:rPr>
      </w:pPr>
    </w:p>
    <w:p w:rsidR="00BE5AE5" w:rsidRPr="00BE5AE5" w:rsidRDefault="00BE5AE5" w:rsidP="00BE5AE5">
      <w:pPr>
        <w:spacing w:after="0" w:line="360" w:lineRule="auto"/>
        <w:ind w:firstLine="709"/>
        <w:jc w:val="both"/>
        <w:rPr>
          <w:rFonts w:ascii="Times New Roman" w:eastAsia="Times New Roman" w:hAnsi="Times New Roman" w:cs="Times New Roman"/>
          <w:sz w:val="24"/>
          <w:szCs w:val="24"/>
          <w:lang w:eastAsia="es-VE"/>
        </w:rPr>
      </w:pPr>
      <w:r w:rsidRPr="00BE5AE5">
        <w:rPr>
          <w:rFonts w:ascii="Times New Roman" w:eastAsia="Times New Roman" w:hAnsi="Times New Roman" w:cs="Times New Roman"/>
          <w:sz w:val="24"/>
          <w:szCs w:val="24"/>
          <w:lang w:eastAsia="es-VE"/>
        </w:rPr>
        <w:t>En la ciudad de Caracas a los _____ días, del mes de</w:t>
      </w:r>
      <w:r w:rsidRPr="00BE5AE5">
        <w:rPr>
          <w:rFonts w:ascii="Times New Roman" w:eastAsia="Times New Roman" w:hAnsi="Times New Roman" w:cs="Times New Roman"/>
          <w:sz w:val="24"/>
          <w:szCs w:val="24"/>
          <w:lang w:eastAsia="es-VE"/>
        </w:rPr>
        <w:softHyphen/>
      </w:r>
      <w:r w:rsidRPr="00BE5AE5">
        <w:rPr>
          <w:rFonts w:ascii="Times New Roman" w:eastAsia="Times New Roman" w:hAnsi="Times New Roman" w:cs="Times New Roman"/>
          <w:sz w:val="24"/>
          <w:szCs w:val="24"/>
          <w:lang w:eastAsia="es-VE"/>
        </w:rPr>
        <w:softHyphen/>
      </w:r>
      <w:r w:rsidRPr="00BE5AE5">
        <w:rPr>
          <w:rFonts w:ascii="Times New Roman" w:eastAsia="Times New Roman" w:hAnsi="Times New Roman" w:cs="Times New Roman"/>
          <w:sz w:val="24"/>
          <w:szCs w:val="24"/>
          <w:lang w:eastAsia="es-VE"/>
        </w:rPr>
        <w:softHyphen/>
        <w:t xml:space="preserve">___________ del 2018. </w:t>
      </w:r>
    </w:p>
    <w:p w:rsidR="00BE5AE5" w:rsidRPr="00BE5AE5" w:rsidRDefault="00BE5AE5" w:rsidP="00BE5AE5">
      <w:pPr>
        <w:spacing w:line="360" w:lineRule="auto"/>
        <w:jc w:val="both"/>
        <w:rPr>
          <w:rFonts w:ascii="Times New Roman" w:eastAsia="Times New Roman" w:hAnsi="Times New Roman" w:cs="Times New Roman"/>
          <w:sz w:val="24"/>
          <w:szCs w:val="24"/>
          <w:lang w:eastAsia="es-VE"/>
        </w:rPr>
      </w:pPr>
    </w:p>
    <w:p w:rsidR="00BE5AE5" w:rsidRPr="00BE5AE5" w:rsidRDefault="00BE5AE5" w:rsidP="00BE5AE5">
      <w:pPr>
        <w:spacing w:line="360" w:lineRule="auto"/>
        <w:jc w:val="both"/>
        <w:rPr>
          <w:rFonts w:ascii="Times New Roman" w:eastAsia="Times New Roman" w:hAnsi="Times New Roman" w:cs="Times New Roman"/>
          <w:sz w:val="24"/>
          <w:szCs w:val="24"/>
          <w:lang w:eastAsia="es-VE"/>
        </w:rPr>
      </w:pPr>
    </w:p>
    <w:p w:rsidR="00BE5AE5" w:rsidRPr="00BE5AE5" w:rsidRDefault="00BE5AE5" w:rsidP="00BE5AE5">
      <w:pPr>
        <w:spacing w:after="0" w:line="360" w:lineRule="auto"/>
        <w:jc w:val="center"/>
        <w:rPr>
          <w:rFonts w:ascii="Times New Roman" w:eastAsia="Times New Roman" w:hAnsi="Times New Roman" w:cs="Times New Roman"/>
          <w:sz w:val="24"/>
          <w:szCs w:val="24"/>
          <w:lang w:eastAsia="es-VE"/>
        </w:rPr>
      </w:pPr>
      <w:r w:rsidRPr="00BE5AE5">
        <w:rPr>
          <w:rFonts w:ascii="Times New Roman" w:eastAsia="Times New Roman" w:hAnsi="Times New Roman" w:cs="Times New Roman"/>
          <w:sz w:val="24"/>
          <w:szCs w:val="24"/>
          <w:lang w:eastAsia="es-VE"/>
        </w:rPr>
        <w:t>Atentamente,</w:t>
      </w:r>
    </w:p>
    <w:p w:rsidR="00BE5AE5" w:rsidRPr="00BE5AE5" w:rsidRDefault="00BE5AE5" w:rsidP="00BE5AE5">
      <w:pPr>
        <w:spacing w:after="0" w:line="360" w:lineRule="auto"/>
        <w:jc w:val="center"/>
        <w:rPr>
          <w:rFonts w:ascii="Times New Roman" w:eastAsia="Times New Roman" w:hAnsi="Times New Roman" w:cs="Times New Roman"/>
          <w:sz w:val="24"/>
          <w:szCs w:val="24"/>
          <w:lang w:eastAsia="es-VE"/>
        </w:rPr>
      </w:pPr>
    </w:p>
    <w:p w:rsidR="00BE5AE5" w:rsidRPr="00BE5AE5" w:rsidRDefault="009F4702" w:rsidP="00BE5AE5">
      <w:pPr>
        <w:spacing w:after="0" w:line="360" w:lineRule="auto"/>
        <w:jc w:val="center"/>
        <w:rPr>
          <w:rFonts w:ascii="Times New Roman" w:eastAsia="Calibri" w:hAnsi="Times New Roman" w:cs="Times New Roman"/>
          <w:sz w:val="24"/>
          <w:szCs w:val="24"/>
        </w:rPr>
      </w:pPr>
      <w:r w:rsidRPr="009F4702">
        <w:rPr>
          <w:rFonts w:ascii="Calibri" w:eastAsia="Calibri" w:hAnsi="Calibri" w:cs="Times New Roman"/>
          <w:noProof/>
          <w:lang w:eastAsia="es-VE"/>
        </w:rPr>
        <w:pict>
          <v:line id="Conector recto 3" o:spid="_x0000_s1135" style="position:absolute;left:0;text-align:left;flip:y;z-index:251661312;visibility:visible;mso-wrap-distance-top:-3e-5mm;mso-wrap-distance-bottom:-3e-5mm;mso-width-relative:margin;mso-height-relative:margin" from="114.6pt,8.7pt" to="312.6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">
            <o:lock v:ext="edit" shapetype="f"/>
          </v:line>
        </w:pict>
      </w:r>
    </w:p>
    <w:p w:rsidR="00BE5AE5" w:rsidRPr="00BE5AE5" w:rsidRDefault="00BE5AE5" w:rsidP="00BE5AE5">
      <w:pPr>
        <w:spacing w:after="0" w:line="360" w:lineRule="auto"/>
        <w:jc w:val="center"/>
        <w:rPr>
          <w:rFonts w:ascii="Times New Roman" w:eastAsia="Times New Roman" w:hAnsi="Times New Roman" w:cs="Times New Roman"/>
          <w:sz w:val="24"/>
          <w:szCs w:val="24"/>
          <w:lang w:val="it-IT" w:eastAsia="es-VE"/>
        </w:rPr>
      </w:pPr>
      <w:r w:rsidRPr="00BE5AE5">
        <w:rPr>
          <w:rFonts w:ascii="Times New Roman" w:eastAsia="Calibri" w:hAnsi="Times New Roman" w:cs="Times New Roman"/>
          <w:sz w:val="24"/>
          <w:szCs w:val="24"/>
        </w:rPr>
        <w:t>Yajaira Rebolledo</w:t>
      </w:r>
    </w:p>
    <w:p w:rsidR="00BE5AE5" w:rsidRPr="00BE5AE5" w:rsidRDefault="00BE5AE5" w:rsidP="00BE5AE5">
      <w:pPr>
        <w:spacing w:after="0"/>
        <w:jc w:val="center"/>
        <w:rPr>
          <w:rFonts w:ascii="Times New Roman" w:eastAsia="Times New Roman" w:hAnsi="Times New Roman" w:cs="Times New Roman"/>
          <w:sz w:val="24"/>
          <w:szCs w:val="24"/>
          <w:lang w:val="it-IT" w:eastAsia="es-VE"/>
        </w:rPr>
      </w:pPr>
      <w:r w:rsidRPr="00BE5AE5">
        <w:rPr>
          <w:rFonts w:ascii="Times New Roman" w:eastAsia="Times New Roman" w:hAnsi="Times New Roman" w:cs="Times New Roman"/>
          <w:sz w:val="24"/>
          <w:szCs w:val="24"/>
          <w:lang w:val="it-IT" w:eastAsia="es-VE"/>
        </w:rPr>
        <w:t>C.I. 5.887.051</w:t>
      </w:r>
    </w:p>
    <w:p w:rsidR="00BE5AE5" w:rsidRPr="00BE5AE5" w:rsidRDefault="00BE5AE5" w:rsidP="00BE5AE5">
      <w:pPr>
        <w:spacing w:after="0"/>
        <w:jc w:val="center"/>
        <w:rPr>
          <w:rFonts w:ascii="Times New Roman" w:eastAsia="Times New Roman" w:hAnsi="Times New Roman" w:cs="Times New Roman"/>
          <w:sz w:val="24"/>
          <w:szCs w:val="24"/>
          <w:lang w:val="it-IT" w:eastAsia="es-VE"/>
        </w:rPr>
      </w:pPr>
    </w:p>
    <w:p w:rsidR="00BE5AE5" w:rsidRPr="00BE5AE5" w:rsidRDefault="00BE5AE5" w:rsidP="00BE5AE5">
      <w:pPr>
        <w:spacing w:after="0"/>
        <w:jc w:val="center"/>
        <w:rPr>
          <w:rFonts w:ascii="Times New Roman" w:eastAsia="Times New Roman" w:hAnsi="Times New Roman" w:cs="Times New Roman"/>
          <w:sz w:val="24"/>
          <w:szCs w:val="24"/>
          <w:lang w:val="it-IT" w:eastAsia="es-VE"/>
        </w:rPr>
      </w:pPr>
    </w:p>
    <w:p w:rsidR="00BE5AE5" w:rsidRPr="00BE5AE5" w:rsidRDefault="00BE5AE5" w:rsidP="00BE5AE5">
      <w:pPr>
        <w:spacing w:after="0"/>
        <w:jc w:val="center"/>
        <w:rPr>
          <w:rFonts w:ascii="Times New Roman" w:eastAsia="Times New Roman" w:hAnsi="Times New Roman" w:cs="Times New Roman"/>
          <w:sz w:val="24"/>
          <w:szCs w:val="24"/>
          <w:lang w:val="it-IT" w:eastAsia="es-VE"/>
        </w:rPr>
      </w:pPr>
    </w:p>
    <w:p w:rsidR="00BE5AE5" w:rsidRPr="00BE5AE5" w:rsidRDefault="00BE5AE5" w:rsidP="00BE5AE5">
      <w:pPr>
        <w:spacing w:after="0"/>
        <w:jc w:val="center"/>
        <w:rPr>
          <w:rFonts w:ascii="Times New Roman" w:eastAsia="Times New Roman" w:hAnsi="Times New Roman" w:cs="Times New Roman"/>
          <w:sz w:val="24"/>
          <w:szCs w:val="24"/>
          <w:lang w:val="it-IT" w:eastAsia="es-VE"/>
        </w:rPr>
      </w:pPr>
    </w:p>
    <w:p w:rsidR="00BE5AE5" w:rsidRPr="00BE5AE5" w:rsidRDefault="00BE5AE5" w:rsidP="00BE5AE5">
      <w:pPr>
        <w:spacing w:after="0"/>
        <w:jc w:val="center"/>
        <w:rPr>
          <w:rFonts w:ascii="Times New Roman" w:eastAsia="Times New Roman" w:hAnsi="Times New Roman" w:cs="Times New Roman"/>
          <w:sz w:val="24"/>
          <w:szCs w:val="24"/>
          <w:lang w:val="it-IT" w:eastAsia="es-VE"/>
        </w:rPr>
      </w:pPr>
    </w:p>
    <w:p w:rsidR="00BE5AE5" w:rsidRDefault="00BE5AE5" w:rsidP="00BE5AE5">
      <w:pPr>
        <w:spacing w:after="0"/>
        <w:jc w:val="center"/>
        <w:rPr>
          <w:rFonts w:ascii="Times New Roman" w:eastAsia="Times New Roman" w:hAnsi="Times New Roman" w:cs="Times New Roman"/>
          <w:sz w:val="24"/>
          <w:szCs w:val="24"/>
          <w:lang w:val="it-IT" w:eastAsia="es-VE"/>
        </w:rPr>
      </w:pPr>
    </w:p>
    <w:p w:rsidR="00E733F8" w:rsidRDefault="00E733F8" w:rsidP="00BE5AE5">
      <w:pPr>
        <w:spacing w:after="0"/>
        <w:jc w:val="center"/>
        <w:rPr>
          <w:rFonts w:ascii="Times New Roman" w:eastAsia="Times New Roman" w:hAnsi="Times New Roman" w:cs="Times New Roman"/>
          <w:sz w:val="24"/>
          <w:szCs w:val="24"/>
          <w:lang w:val="it-IT" w:eastAsia="es-VE"/>
        </w:rPr>
      </w:pPr>
    </w:p>
    <w:p w:rsidR="00E733F8" w:rsidRDefault="00E733F8" w:rsidP="00BE5AE5">
      <w:pPr>
        <w:spacing w:after="0"/>
        <w:jc w:val="center"/>
        <w:rPr>
          <w:rFonts w:ascii="Times New Roman" w:eastAsia="Times New Roman" w:hAnsi="Times New Roman" w:cs="Times New Roman"/>
          <w:sz w:val="24"/>
          <w:szCs w:val="24"/>
          <w:lang w:val="it-IT" w:eastAsia="es-VE"/>
        </w:rPr>
      </w:pPr>
    </w:p>
    <w:p w:rsidR="00E733F8" w:rsidRPr="00BE5AE5" w:rsidRDefault="00E733F8" w:rsidP="00BE5AE5">
      <w:pPr>
        <w:spacing w:after="0"/>
        <w:jc w:val="center"/>
        <w:rPr>
          <w:rFonts w:ascii="Times New Roman" w:eastAsia="Times New Roman" w:hAnsi="Times New Roman" w:cs="Times New Roman"/>
          <w:sz w:val="24"/>
          <w:szCs w:val="24"/>
          <w:lang w:val="it-IT" w:eastAsia="es-VE"/>
        </w:rPr>
      </w:pPr>
    </w:p>
    <w:p w:rsidR="00BE5AE5" w:rsidRPr="00BE5AE5" w:rsidRDefault="00BE5AE5" w:rsidP="00BE5AE5">
      <w:pPr>
        <w:spacing w:after="0"/>
        <w:jc w:val="center"/>
        <w:rPr>
          <w:rFonts w:ascii="Times New Roman" w:eastAsia="Times New Roman" w:hAnsi="Times New Roman" w:cs="Times New Roman"/>
          <w:sz w:val="24"/>
          <w:szCs w:val="24"/>
          <w:lang w:val="it-IT" w:eastAsia="es-VE"/>
        </w:rPr>
      </w:pPr>
    </w:p>
    <w:p w:rsidR="00BE5AE5" w:rsidRPr="00BE5AE5" w:rsidRDefault="00BE5AE5" w:rsidP="00BE5AE5">
      <w:pPr>
        <w:spacing w:after="0"/>
        <w:jc w:val="center"/>
        <w:rPr>
          <w:rFonts w:ascii="Times New Roman" w:eastAsia="Times New Roman" w:hAnsi="Times New Roman" w:cs="Times New Roman"/>
          <w:sz w:val="24"/>
          <w:szCs w:val="24"/>
          <w:lang w:val="it-IT" w:eastAsia="es-VE"/>
        </w:rPr>
      </w:pPr>
    </w:p>
    <w:p w:rsidR="00BE5AE5" w:rsidRPr="00BE5AE5" w:rsidRDefault="00BE5AE5" w:rsidP="00BE5AE5">
      <w:pPr>
        <w:spacing w:after="0"/>
        <w:jc w:val="center"/>
        <w:rPr>
          <w:rFonts w:ascii="Times New Roman" w:eastAsia="Times New Roman" w:hAnsi="Times New Roman" w:cs="Times New Roman"/>
          <w:sz w:val="24"/>
          <w:szCs w:val="24"/>
          <w:lang w:val="it-IT" w:eastAsia="es-VE"/>
        </w:rPr>
      </w:pPr>
    </w:p>
    <w:p w:rsidR="005064E4" w:rsidRDefault="005064E4" w:rsidP="00BE5AE5">
      <w:pPr>
        <w:spacing w:after="0" w:line="240" w:lineRule="auto"/>
        <w:jc w:val="center"/>
        <w:rPr>
          <w:rFonts w:ascii="Times New Roman" w:eastAsia="Calibri" w:hAnsi="Times New Roman" w:cs="Times New Roman"/>
          <w:b/>
          <w:sz w:val="24"/>
          <w:szCs w:val="24"/>
        </w:rPr>
      </w:pPr>
    </w:p>
    <w:p w:rsidR="00BE5AE5" w:rsidRPr="00BE5AE5" w:rsidRDefault="00BE5AE5" w:rsidP="00BE5AE5">
      <w:pPr>
        <w:spacing w:after="0" w:line="240" w:lineRule="auto"/>
        <w:jc w:val="center"/>
        <w:rPr>
          <w:rFonts w:ascii="Times New Roman" w:eastAsia="Calibri" w:hAnsi="Times New Roman" w:cs="Times New Roman"/>
          <w:b/>
          <w:sz w:val="24"/>
          <w:szCs w:val="24"/>
        </w:rPr>
      </w:pPr>
      <w:r w:rsidRPr="00BE5AE5">
        <w:rPr>
          <w:rFonts w:ascii="Times New Roman" w:eastAsia="Calibri" w:hAnsi="Times New Roman" w:cs="Times New Roman"/>
          <w:b/>
          <w:sz w:val="24"/>
          <w:szCs w:val="24"/>
        </w:rPr>
        <w:lastRenderedPageBreak/>
        <w:t>DEDICATORIA</w:t>
      </w:r>
    </w:p>
    <w:p w:rsidR="00BE5AE5" w:rsidRPr="00BE5AE5" w:rsidRDefault="00BE5AE5" w:rsidP="00BE5AE5">
      <w:pPr>
        <w:spacing w:after="0" w:line="240" w:lineRule="auto"/>
        <w:jc w:val="center"/>
        <w:rPr>
          <w:rFonts w:ascii="Times New Roman" w:eastAsia="Calibri" w:hAnsi="Times New Roman" w:cs="Times New Roman"/>
          <w:b/>
          <w:sz w:val="24"/>
          <w:szCs w:val="24"/>
        </w:rPr>
      </w:pPr>
    </w:p>
    <w:p w:rsidR="00BE5AE5" w:rsidRPr="00BE5AE5" w:rsidRDefault="00BE5AE5" w:rsidP="00BE5AE5">
      <w:pPr>
        <w:spacing w:after="0" w:line="240" w:lineRule="auto"/>
        <w:jc w:val="center"/>
        <w:rPr>
          <w:rFonts w:ascii="Times New Roman" w:eastAsia="Calibri" w:hAnsi="Times New Roman" w:cs="Times New Roman"/>
          <w:b/>
          <w:sz w:val="24"/>
          <w:szCs w:val="24"/>
        </w:rPr>
      </w:pPr>
    </w:p>
    <w:p w:rsidR="00BE5AE5" w:rsidRPr="00BE5AE5" w:rsidRDefault="00BE5AE5" w:rsidP="00BE5AE5">
      <w:pPr>
        <w:spacing w:after="0" w:line="360" w:lineRule="auto"/>
        <w:ind w:firstLine="426"/>
        <w:jc w:val="both"/>
        <w:rPr>
          <w:rFonts w:ascii="Times New Roman" w:eastAsia="Calibri" w:hAnsi="Times New Roman" w:cs="Times New Roman"/>
          <w:sz w:val="24"/>
          <w:szCs w:val="24"/>
        </w:rPr>
      </w:pPr>
      <w:r w:rsidRPr="00BE5AE5">
        <w:rPr>
          <w:rFonts w:ascii="Times New Roman" w:eastAsia="Calibri" w:hAnsi="Times New Roman" w:cs="Times New Roman"/>
          <w:sz w:val="24"/>
          <w:szCs w:val="24"/>
        </w:rPr>
        <w:t>A mi madre y mi padre pilares fundamentales de mi hogar, quienes con su devoción y amor, lograron en mí ser la persona que soy, gracias por sus valores e incalculable amor, gracias por hacerme pertenecer a esta gran familia que adoro.</w:t>
      </w:r>
    </w:p>
    <w:p w:rsidR="00BE5AE5" w:rsidRPr="00BE5AE5" w:rsidRDefault="00BE5AE5" w:rsidP="00BE5AE5">
      <w:pPr>
        <w:spacing w:after="0" w:line="360" w:lineRule="auto"/>
        <w:jc w:val="both"/>
        <w:rPr>
          <w:rFonts w:ascii="Times New Roman" w:eastAsia="Calibri" w:hAnsi="Times New Roman" w:cs="Times New Roman"/>
          <w:sz w:val="24"/>
          <w:szCs w:val="24"/>
        </w:rPr>
      </w:pPr>
    </w:p>
    <w:p w:rsidR="00BE5AE5" w:rsidRPr="00BE5AE5" w:rsidRDefault="00BE5AE5" w:rsidP="00BE5AE5">
      <w:pPr>
        <w:spacing w:after="0" w:line="360" w:lineRule="auto"/>
        <w:ind w:firstLine="426"/>
        <w:jc w:val="both"/>
        <w:rPr>
          <w:rFonts w:ascii="Times New Roman" w:eastAsia="Calibri" w:hAnsi="Times New Roman" w:cs="Times New Roman"/>
          <w:sz w:val="24"/>
          <w:szCs w:val="24"/>
        </w:rPr>
      </w:pPr>
      <w:r w:rsidRPr="00BE5AE5">
        <w:rPr>
          <w:rFonts w:ascii="Times New Roman" w:eastAsia="Calibri" w:hAnsi="Times New Roman" w:cs="Times New Roman"/>
          <w:sz w:val="24"/>
          <w:szCs w:val="24"/>
        </w:rPr>
        <w:t>A mis tías, apoyo incondicional en cada etapa de mi vida, alentándome, dándome fuerza para seguir adelante.</w:t>
      </w:r>
    </w:p>
    <w:p w:rsidR="00BE5AE5" w:rsidRPr="00BE5AE5" w:rsidRDefault="00BE5AE5" w:rsidP="00BE5AE5">
      <w:pPr>
        <w:spacing w:after="0" w:line="360" w:lineRule="auto"/>
        <w:jc w:val="both"/>
        <w:rPr>
          <w:rFonts w:ascii="Times New Roman" w:eastAsia="Calibri" w:hAnsi="Times New Roman" w:cs="Times New Roman"/>
          <w:sz w:val="24"/>
          <w:szCs w:val="24"/>
        </w:rPr>
      </w:pPr>
    </w:p>
    <w:p w:rsidR="00BE5AE5" w:rsidRPr="00BE5AE5" w:rsidRDefault="00BE5AE5" w:rsidP="00BE5AE5">
      <w:pPr>
        <w:spacing w:after="0" w:line="360" w:lineRule="auto"/>
        <w:ind w:firstLine="426"/>
        <w:jc w:val="both"/>
        <w:rPr>
          <w:rFonts w:ascii="Times New Roman" w:eastAsia="Calibri" w:hAnsi="Times New Roman" w:cs="Times New Roman"/>
          <w:sz w:val="24"/>
          <w:szCs w:val="24"/>
        </w:rPr>
      </w:pPr>
      <w:r w:rsidRPr="00BE5AE5">
        <w:rPr>
          <w:rFonts w:ascii="Times New Roman" w:eastAsia="Calibri" w:hAnsi="Times New Roman" w:cs="Times New Roman"/>
          <w:sz w:val="24"/>
          <w:szCs w:val="24"/>
        </w:rPr>
        <w:t xml:space="preserve">A mi abuela, gracias por consentirme cada vez que lo necesitaba, dando ánimos en todo momento. </w:t>
      </w:r>
    </w:p>
    <w:p w:rsidR="00BE5AE5" w:rsidRPr="00BE5AE5" w:rsidRDefault="00BE5AE5" w:rsidP="00BE5AE5">
      <w:pPr>
        <w:spacing w:after="0" w:line="360" w:lineRule="auto"/>
        <w:jc w:val="both"/>
        <w:rPr>
          <w:rFonts w:ascii="Times New Roman" w:eastAsia="Calibri" w:hAnsi="Times New Roman" w:cs="Times New Roman"/>
          <w:sz w:val="24"/>
          <w:szCs w:val="24"/>
        </w:rPr>
      </w:pPr>
    </w:p>
    <w:p w:rsidR="00BE5AE5" w:rsidRPr="00BE5AE5" w:rsidRDefault="00BE5AE5" w:rsidP="00BE5AE5">
      <w:pPr>
        <w:spacing w:after="0" w:line="360" w:lineRule="auto"/>
        <w:ind w:firstLine="426"/>
        <w:jc w:val="both"/>
        <w:rPr>
          <w:rFonts w:ascii="Times New Roman" w:eastAsia="Calibri" w:hAnsi="Times New Roman" w:cs="Times New Roman"/>
          <w:sz w:val="24"/>
          <w:szCs w:val="24"/>
        </w:rPr>
      </w:pPr>
      <w:r w:rsidRPr="00BE5AE5">
        <w:rPr>
          <w:rFonts w:ascii="Times New Roman" w:eastAsia="Calibri" w:hAnsi="Times New Roman" w:cs="Times New Roman"/>
          <w:sz w:val="24"/>
          <w:szCs w:val="24"/>
        </w:rPr>
        <w:t xml:space="preserve">A la memora de mi abuelo, hombre con grandes raíces quien me enseñó lo grade de la vida, desde el cielo te dedico mi esfuerzo. </w:t>
      </w:r>
    </w:p>
    <w:p w:rsidR="00BE5AE5" w:rsidRPr="00BE5AE5" w:rsidRDefault="00BE5AE5" w:rsidP="00BE5AE5">
      <w:pPr>
        <w:spacing w:after="0" w:line="360" w:lineRule="auto"/>
        <w:ind w:firstLine="426"/>
        <w:jc w:val="both"/>
        <w:rPr>
          <w:rFonts w:ascii="Times New Roman" w:eastAsia="Calibri" w:hAnsi="Times New Roman" w:cs="Times New Roman"/>
          <w:sz w:val="24"/>
          <w:szCs w:val="24"/>
        </w:rPr>
      </w:pPr>
    </w:p>
    <w:p w:rsidR="00BE5AE5" w:rsidRPr="00BE5AE5" w:rsidRDefault="00BE5AE5" w:rsidP="00BE5AE5">
      <w:pPr>
        <w:spacing w:after="0" w:line="360" w:lineRule="auto"/>
        <w:ind w:firstLine="426"/>
        <w:jc w:val="both"/>
        <w:rPr>
          <w:rFonts w:ascii="Times New Roman" w:eastAsia="Calibri" w:hAnsi="Times New Roman" w:cs="Times New Roman"/>
          <w:sz w:val="24"/>
          <w:szCs w:val="24"/>
        </w:rPr>
      </w:pPr>
      <w:r w:rsidRPr="00BE5AE5">
        <w:rPr>
          <w:rFonts w:ascii="Times New Roman" w:eastAsia="Calibri" w:hAnsi="Times New Roman" w:cs="Times New Roman"/>
          <w:sz w:val="24"/>
          <w:szCs w:val="24"/>
        </w:rPr>
        <w:t>A la profesora Yajaira Rebolledo, por ayudarme con excelentes tutoría en la realización de mi trabajo de grado.</w:t>
      </w:r>
    </w:p>
    <w:p w:rsidR="00BE5AE5" w:rsidRPr="00BE5AE5" w:rsidRDefault="00BE5AE5" w:rsidP="00BE5AE5">
      <w:pPr>
        <w:spacing w:after="0" w:line="240" w:lineRule="auto"/>
        <w:jc w:val="center"/>
        <w:rPr>
          <w:rFonts w:ascii="Times New Roman" w:eastAsia="Calibri" w:hAnsi="Times New Roman" w:cs="Times New Roman"/>
          <w:b/>
          <w:sz w:val="24"/>
          <w:szCs w:val="24"/>
        </w:rPr>
      </w:pPr>
    </w:p>
    <w:p w:rsidR="00BE5AE5" w:rsidRPr="00BE5AE5" w:rsidRDefault="00BE5AE5" w:rsidP="00BE5AE5">
      <w:pPr>
        <w:spacing w:after="0" w:line="240" w:lineRule="auto"/>
        <w:jc w:val="center"/>
        <w:rPr>
          <w:rFonts w:ascii="Times New Roman" w:eastAsia="Calibri" w:hAnsi="Times New Roman" w:cs="Times New Roman"/>
          <w:b/>
          <w:sz w:val="24"/>
          <w:szCs w:val="24"/>
        </w:rPr>
      </w:pPr>
    </w:p>
    <w:p w:rsidR="00BE5AE5" w:rsidRPr="00BE5AE5" w:rsidRDefault="00BE5AE5" w:rsidP="00BE5AE5">
      <w:pPr>
        <w:spacing w:after="0" w:line="240" w:lineRule="auto"/>
        <w:jc w:val="center"/>
        <w:rPr>
          <w:rFonts w:ascii="Times New Roman" w:eastAsia="Calibri" w:hAnsi="Times New Roman" w:cs="Times New Roman"/>
          <w:b/>
          <w:sz w:val="24"/>
          <w:szCs w:val="24"/>
        </w:rPr>
      </w:pPr>
    </w:p>
    <w:p w:rsidR="00BE5AE5" w:rsidRPr="00BE5AE5" w:rsidRDefault="00BE5AE5" w:rsidP="00BE5AE5">
      <w:pPr>
        <w:spacing w:after="0" w:line="240" w:lineRule="auto"/>
        <w:jc w:val="center"/>
        <w:rPr>
          <w:rFonts w:ascii="Times New Roman" w:eastAsia="Calibri" w:hAnsi="Times New Roman" w:cs="Times New Roman"/>
          <w:b/>
          <w:sz w:val="24"/>
          <w:szCs w:val="24"/>
        </w:rPr>
      </w:pPr>
    </w:p>
    <w:p w:rsidR="00BE5AE5" w:rsidRPr="00BE5AE5" w:rsidRDefault="00BE5AE5" w:rsidP="00BE5AE5">
      <w:pPr>
        <w:spacing w:after="0" w:line="240" w:lineRule="auto"/>
        <w:jc w:val="center"/>
        <w:rPr>
          <w:rFonts w:ascii="Times New Roman" w:eastAsia="Calibri" w:hAnsi="Times New Roman" w:cs="Times New Roman"/>
          <w:b/>
          <w:sz w:val="24"/>
          <w:szCs w:val="24"/>
        </w:rPr>
      </w:pPr>
    </w:p>
    <w:p w:rsidR="00BE5AE5" w:rsidRPr="00BE5AE5" w:rsidRDefault="00BE5AE5" w:rsidP="00BE5AE5">
      <w:pPr>
        <w:spacing w:after="0" w:line="240" w:lineRule="auto"/>
        <w:jc w:val="center"/>
        <w:rPr>
          <w:rFonts w:ascii="Times New Roman" w:eastAsia="Calibri" w:hAnsi="Times New Roman" w:cs="Times New Roman"/>
          <w:b/>
          <w:sz w:val="24"/>
          <w:szCs w:val="24"/>
        </w:rPr>
      </w:pPr>
    </w:p>
    <w:p w:rsidR="00BE5AE5" w:rsidRPr="00BE5AE5" w:rsidRDefault="00BE5AE5" w:rsidP="00BE5AE5">
      <w:pPr>
        <w:spacing w:after="0" w:line="240" w:lineRule="auto"/>
        <w:jc w:val="center"/>
        <w:rPr>
          <w:rFonts w:ascii="Times New Roman" w:eastAsia="Calibri" w:hAnsi="Times New Roman" w:cs="Times New Roman"/>
          <w:b/>
          <w:sz w:val="24"/>
          <w:szCs w:val="24"/>
        </w:rPr>
      </w:pPr>
    </w:p>
    <w:p w:rsidR="00BE5AE5" w:rsidRPr="00BE5AE5" w:rsidRDefault="00BE5AE5" w:rsidP="00BE5AE5">
      <w:pPr>
        <w:spacing w:after="0" w:line="240" w:lineRule="auto"/>
        <w:jc w:val="center"/>
        <w:rPr>
          <w:rFonts w:ascii="Times New Roman" w:eastAsia="Calibri" w:hAnsi="Times New Roman" w:cs="Times New Roman"/>
          <w:b/>
          <w:sz w:val="24"/>
          <w:szCs w:val="24"/>
        </w:rPr>
      </w:pPr>
    </w:p>
    <w:p w:rsidR="00BE5AE5" w:rsidRPr="00BE5AE5" w:rsidRDefault="00BE5AE5" w:rsidP="00BE5AE5">
      <w:pPr>
        <w:spacing w:after="0" w:line="240" w:lineRule="auto"/>
        <w:jc w:val="center"/>
        <w:rPr>
          <w:rFonts w:ascii="Times New Roman" w:eastAsia="Calibri" w:hAnsi="Times New Roman" w:cs="Times New Roman"/>
          <w:b/>
          <w:sz w:val="24"/>
          <w:szCs w:val="24"/>
        </w:rPr>
      </w:pPr>
    </w:p>
    <w:p w:rsidR="00BE5AE5" w:rsidRPr="00BE5AE5" w:rsidRDefault="00BE5AE5" w:rsidP="00BE5AE5">
      <w:pPr>
        <w:spacing w:after="0" w:line="240" w:lineRule="auto"/>
        <w:jc w:val="center"/>
        <w:rPr>
          <w:rFonts w:ascii="Times New Roman" w:eastAsia="Calibri" w:hAnsi="Times New Roman" w:cs="Times New Roman"/>
          <w:b/>
          <w:sz w:val="24"/>
          <w:szCs w:val="24"/>
        </w:rPr>
      </w:pPr>
    </w:p>
    <w:p w:rsidR="00BE5AE5" w:rsidRPr="00BE5AE5" w:rsidRDefault="00BE5AE5" w:rsidP="00BE5AE5">
      <w:pPr>
        <w:spacing w:after="0" w:line="240" w:lineRule="auto"/>
        <w:jc w:val="center"/>
        <w:rPr>
          <w:rFonts w:ascii="Times New Roman" w:eastAsia="Calibri" w:hAnsi="Times New Roman" w:cs="Times New Roman"/>
          <w:b/>
          <w:sz w:val="24"/>
          <w:szCs w:val="24"/>
        </w:rPr>
      </w:pPr>
    </w:p>
    <w:p w:rsidR="00BE5AE5" w:rsidRPr="00BE5AE5" w:rsidRDefault="00BE5AE5" w:rsidP="00BE5AE5">
      <w:pPr>
        <w:spacing w:after="0" w:line="240" w:lineRule="auto"/>
        <w:jc w:val="center"/>
        <w:rPr>
          <w:rFonts w:ascii="Times New Roman" w:eastAsia="Calibri" w:hAnsi="Times New Roman" w:cs="Times New Roman"/>
          <w:b/>
          <w:sz w:val="24"/>
          <w:szCs w:val="24"/>
        </w:rPr>
      </w:pPr>
    </w:p>
    <w:p w:rsidR="00BE5AE5" w:rsidRPr="00BE5AE5" w:rsidRDefault="00BE5AE5" w:rsidP="00BE5AE5">
      <w:pPr>
        <w:spacing w:after="0" w:line="240" w:lineRule="auto"/>
        <w:jc w:val="center"/>
        <w:rPr>
          <w:rFonts w:ascii="Times New Roman" w:eastAsia="Calibri" w:hAnsi="Times New Roman" w:cs="Times New Roman"/>
          <w:b/>
          <w:sz w:val="24"/>
          <w:szCs w:val="24"/>
        </w:rPr>
      </w:pPr>
    </w:p>
    <w:p w:rsidR="00BE5AE5" w:rsidRPr="00BE5AE5" w:rsidRDefault="00BE5AE5" w:rsidP="00BE5AE5">
      <w:pPr>
        <w:spacing w:after="0" w:line="240" w:lineRule="auto"/>
        <w:jc w:val="center"/>
        <w:rPr>
          <w:rFonts w:ascii="Times New Roman" w:eastAsia="Calibri" w:hAnsi="Times New Roman" w:cs="Times New Roman"/>
          <w:b/>
          <w:sz w:val="24"/>
          <w:szCs w:val="24"/>
        </w:rPr>
      </w:pPr>
    </w:p>
    <w:p w:rsidR="00BE5AE5" w:rsidRPr="00BE5AE5" w:rsidRDefault="00BE5AE5" w:rsidP="00BE5AE5">
      <w:pPr>
        <w:spacing w:after="0" w:line="240" w:lineRule="auto"/>
        <w:jc w:val="center"/>
        <w:rPr>
          <w:rFonts w:ascii="Times New Roman" w:eastAsia="Calibri" w:hAnsi="Times New Roman" w:cs="Times New Roman"/>
          <w:b/>
          <w:sz w:val="24"/>
          <w:szCs w:val="24"/>
        </w:rPr>
      </w:pPr>
    </w:p>
    <w:p w:rsidR="00BE5AE5" w:rsidRPr="00BE5AE5" w:rsidRDefault="00BE5AE5" w:rsidP="00BE5AE5">
      <w:pPr>
        <w:spacing w:after="0" w:line="240" w:lineRule="auto"/>
        <w:jc w:val="center"/>
        <w:rPr>
          <w:rFonts w:ascii="Times New Roman" w:eastAsia="Calibri" w:hAnsi="Times New Roman" w:cs="Times New Roman"/>
          <w:b/>
          <w:sz w:val="24"/>
          <w:szCs w:val="24"/>
        </w:rPr>
      </w:pPr>
    </w:p>
    <w:p w:rsidR="00BE5AE5" w:rsidRPr="00BE5AE5" w:rsidRDefault="00BE5AE5" w:rsidP="00BE5AE5">
      <w:pPr>
        <w:spacing w:after="0" w:line="240" w:lineRule="auto"/>
        <w:jc w:val="center"/>
        <w:rPr>
          <w:rFonts w:ascii="Times New Roman" w:eastAsia="Calibri" w:hAnsi="Times New Roman" w:cs="Times New Roman"/>
          <w:b/>
          <w:sz w:val="24"/>
          <w:szCs w:val="24"/>
        </w:rPr>
      </w:pPr>
    </w:p>
    <w:p w:rsidR="00BE5AE5" w:rsidRPr="00BE5AE5" w:rsidRDefault="00BE5AE5" w:rsidP="00BE5AE5">
      <w:pPr>
        <w:spacing w:after="0" w:line="240" w:lineRule="auto"/>
        <w:jc w:val="center"/>
        <w:rPr>
          <w:rFonts w:ascii="Times New Roman" w:eastAsia="Calibri" w:hAnsi="Times New Roman" w:cs="Times New Roman"/>
          <w:b/>
          <w:sz w:val="24"/>
          <w:szCs w:val="24"/>
        </w:rPr>
      </w:pPr>
    </w:p>
    <w:p w:rsidR="00BE5AE5" w:rsidRPr="00BE5AE5" w:rsidRDefault="00BE5AE5" w:rsidP="00BE5AE5">
      <w:pPr>
        <w:spacing w:after="0" w:line="240" w:lineRule="auto"/>
        <w:jc w:val="center"/>
        <w:rPr>
          <w:rFonts w:ascii="Times New Roman" w:eastAsia="Calibri" w:hAnsi="Times New Roman" w:cs="Times New Roman"/>
          <w:b/>
          <w:sz w:val="24"/>
          <w:szCs w:val="24"/>
        </w:rPr>
      </w:pPr>
    </w:p>
    <w:p w:rsidR="00BE5AE5" w:rsidRPr="00BE5AE5" w:rsidRDefault="00BE5AE5" w:rsidP="00BE5AE5">
      <w:pPr>
        <w:spacing w:after="0" w:line="240" w:lineRule="auto"/>
        <w:jc w:val="center"/>
        <w:rPr>
          <w:rFonts w:ascii="Times New Roman" w:eastAsia="Calibri" w:hAnsi="Times New Roman" w:cs="Times New Roman"/>
          <w:b/>
          <w:sz w:val="24"/>
          <w:szCs w:val="24"/>
        </w:rPr>
      </w:pPr>
      <w:r w:rsidRPr="00BE5AE5">
        <w:rPr>
          <w:rFonts w:ascii="Times New Roman" w:eastAsia="Calibri" w:hAnsi="Times New Roman" w:cs="Times New Roman"/>
          <w:b/>
          <w:sz w:val="24"/>
          <w:szCs w:val="24"/>
        </w:rPr>
        <w:lastRenderedPageBreak/>
        <w:t>AGRADECIMIENTO</w:t>
      </w:r>
    </w:p>
    <w:p w:rsidR="00BE5AE5" w:rsidRPr="00BE5AE5" w:rsidRDefault="00BE5AE5" w:rsidP="00BE5AE5">
      <w:pPr>
        <w:spacing w:after="0" w:line="240" w:lineRule="auto"/>
        <w:jc w:val="center"/>
        <w:rPr>
          <w:rFonts w:ascii="Times New Roman" w:eastAsia="Calibri" w:hAnsi="Times New Roman" w:cs="Times New Roman"/>
          <w:b/>
          <w:sz w:val="24"/>
          <w:szCs w:val="24"/>
        </w:rPr>
      </w:pPr>
    </w:p>
    <w:p w:rsidR="00BE5AE5" w:rsidRPr="00BE5AE5" w:rsidRDefault="00BE5AE5" w:rsidP="00BE5AE5">
      <w:pPr>
        <w:spacing w:after="0" w:line="240" w:lineRule="auto"/>
        <w:jc w:val="center"/>
        <w:rPr>
          <w:rFonts w:ascii="Times New Roman" w:eastAsia="Calibri" w:hAnsi="Times New Roman" w:cs="Times New Roman"/>
          <w:b/>
          <w:sz w:val="24"/>
          <w:szCs w:val="24"/>
        </w:rPr>
      </w:pPr>
    </w:p>
    <w:p w:rsidR="00BE5AE5" w:rsidRPr="00BE5AE5" w:rsidRDefault="00BE5AE5" w:rsidP="00BE5AE5">
      <w:pPr>
        <w:spacing w:after="0" w:line="360" w:lineRule="auto"/>
        <w:ind w:firstLine="567"/>
        <w:jc w:val="both"/>
        <w:rPr>
          <w:rFonts w:ascii="Times New Roman" w:eastAsia="Calibri" w:hAnsi="Times New Roman" w:cs="Times New Roman"/>
          <w:sz w:val="24"/>
          <w:szCs w:val="24"/>
        </w:rPr>
      </w:pPr>
      <w:r w:rsidRPr="00BE5AE5">
        <w:rPr>
          <w:rFonts w:ascii="Times New Roman" w:eastAsia="Calibri" w:hAnsi="Times New Roman" w:cs="Times New Roman"/>
          <w:sz w:val="24"/>
          <w:szCs w:val="24"/>
        </w:rPr>
        <w:t>A la Universidad Pedagógica Experimental Libertador Instituto de Mejoramiento Profesional Del Magisterio, Coordinación de Investigación y Postgrado Núcleo Caracas, por abrirme las puertas para lograr unas de mis metas ser</w:t>
      </w:r>
      <w:r w:rsidRPr="00BE5AE5">
        <w:rPr>
          <w:rFonts w:ascii="Times New Roman" w:eastAsia="Times New Roman" w:hAnsi="Times New Roman" w:cs="Times New Roman"/>
          <w:sz w:val="24"/>
          <w:szCs w:val="24"/>
          <w:lang w:eastAsia="es-VE"/>
        </w:rPr>
        <w:t xml:space="preserve"> Magíster en Gerencia Educacional</w:t>
      </w:r>
    </w:p>
    <w:p w:rsidR="00BE5AE5" w:rsidRPr="00BE5AE5" w:rsidRDefault="00BE5AE5" w:rsidP="00BE5AE5">
      <w:pPr>
        <w:spacing w:after="0" w:line="360" w:lineRule="auto"/>
        <w:jc w:val="both"/>
        <w:rPr>
          <w:rFonts w:ascii="Times New Roman" w:eastAsia="Calibri" w:hAnsi="Times New Roman" w:cs="Times New Roman"/>
          <w:sz w:val="24"/>
          <w:szCs w:val="24"/>
        </w:rPr>
      </w:pPr>
    </w:p>
    <w:p w:rsidR="00BE5AE5" w:rsidRPr="00BE5AE5" w:rsidRDefault="00BE5AE5" w:rsidP="00BE5AE5">
      <w:pPr>
        <w:spacing w:after="0" w:line="480" w:lineRule="auto"/>
        <w:ind w:firstLine="567"/>
        <w:jc w:val="both"/>
        <w:rPr>
          <w:rFonts w:ascii="Times New Roman" w:eastAsia="Calibri" w:hAnsi="Times New Roman" w:cs="Times New Roman"/>
          <w:sz w:val="24"/>
          <w:szCs w:val="24"/>
        </w:rPr>
      </w:pPr>
      <w:r w:rsidRPr="00BE5AE5">
        <w:rPr>
          <w:rFonts w:ascii="Times New Roman" w:eastAsia="Times New Roman" w:hAnsi="Times New Roman" w:cs="Times New Roman"/>
          <w:sz w:val="24"/>
          <w:szCs w:val="24"/>
          <w:lang w:eastAsia="es-VE"/>
        </w:rPr>
        <w:t xml:space="preserve">Al Centro Educación Inicial Nacional Simoncito “Barrio Nuevo” Fuerte Tiuna, de Caracas y sus excelentes docentes por partirme realizar mi estudio de investigación. </w:t>
      </w:r>
    </w:p>
    <w:p w:rsidR="00BE5AE5" w:rsidRPr="00BE5AE5" w:rsidRDefault="00BE5AE5" w:rsidP="00BE5AE5">
      <w:pPr>
        <w:spacing w:after="0" w:line="240" w:lineRule="auto"/>
        <w:jc w:val="both"/>
        <w:rPr>
          <w:rFonts w:ascii="Times New Roman" w:eastAsia="Calibri" w:hAnsi="Times New Roman" w:cs="Times New Roman"/>
          <w:b/>
          <w:sz w:val="24"/>
          <w:szCs w:val="24"/>
        </w:rPr>
      </w:pPr>
    </w:p>
    <w:p w:rsidR="00BE5AE5" w:rsidRPr="00BE5AE5" w:rsidRDefault="00BE5AE5" w:rsidP="00BE5AE5">
      <w:pPr>
        <w:spacing w:after="0" w:line="240" w:lineRule="auto"/>
        <w:jc w:val="both"/>
        <w:rPr>
          <w:rFonts w:ascii="Times New Roman" w:eastAsia="Calibri" w:hAnsi="Times New Roman" w:cs="Times New Roman"/>
          <w:b/>
          <w:sz w:val="24"/>
          <w:szCs w:val="24"/>
        </w:rPr>
      </w:pPr>
    </w:p>
    <w:p w:rsidR="00BE5AE5" w:rsidRPr="00BE5AE5" w:rsidRDefault="00BE5AE5" w:rsidP="00BE5AE5">
      <w:pPr>
        <w:spacing w:after="0" w:line="240" w:lineRule="auto"/>
        <w:jc w:val="center"/>
        <w:rPr>
          <w:rFonts w:ascii="Times New Roman" w:eastAsia="Calibri" w:hAnsi="Times New Roman" w:cs="Times New Roman"/>
          <w:b/>
          <w:sz w:val="24"/>
          <w:szCs w:val="24"/>
        </w:rPr>
      </w:pPr>
    </w:p>
    <w:p w:rsidR="00BE5AE5" w:rsidRPr="00BE5AE5" w:rsidRDefault="00BE5AE5" w:rsidP="00BE5AE5">
      <w:pPr>
        <w:spacing w:after="0" w:line="240" w:lineRule="auto"/>
        <w:jc w:val="center"/>
        <w:rPr>
          <w:rFonts w:ascii="Times New Roman" w:eastAsia="Calibri" w:hAnsi="Times New Roman" w:cs="Times New Roman"/>
          <w:b/>
          <w:sz w:val="24"/>
          <w:szCs w:val="24"/>
        </w:rPr>
      </w:pPr>
    </w:p>
    <w:p w:rsidR="00BE5AE5" w:rsidRPr="00BE5AE5" w:rsidRDefault="00BE5AE5" w:rsidP="00BE5AE5">
      <w:pPr>
        <w:spacing w:after="0" w:line="240" w:lineRule="auto"/>
        <w:jc w:val="center"/>
        <w:rPr>
          <w:rFonts w:ascii="Times New Roman" w:eastAsia="Calibri" w:hAnsi="Times New Roman" w:cs="Times New Roman"/>
          <w:b/>
          <w:sz w:val="24"/>
          <w:szCs w:val="24"/>
        </w:rPr>
      </w:pPr>
    </w:p>
    <w:p w:rsidR="00BE5AE5" w:rsidRPr="00BE5AE5" w:rsidRDefault="00BE5AE5" w:rsidP="00BE5AE5">
      <w:pPr>
        <w:spacing w:after="0" w:line="240" w:lineRule="auto"/>
        <w:jc w:val="center"/>
        <w:rPr>
          <w:rFonts w:ascii="Times New Roman" w:eastAsia="Calibri" w:hAnsi="Times New Roman" w:cs="Times New Roman"/>
          <w:b/>
          <w:sz w:val="24"/>
          <w:szCs w:val="24"/>
        </w:rPr>
      </w:pPr>
    </w:p>
    <w:p w:rsidR="00BE5AE5" w:rsidRPr="00BE5AE5" w:rsidRDefault="00BE5AE5" w:rsidP="00BE5AE5">
      <w:pPr>
        <w:spacing w:after="0" w:line="240" w:lineRule="auto"/>
        <w:jc w:val="center"/>
        <w:rPr>
          <w:rFonts w:ascii="Times New Roman" w:eastAsia="Calibri" w:hAnsi="Times New Roman" w:cs="Times New Roman"/>
          <w:b/>
          <w:sz w:val="24"/>
          <w:szCs w:val="24"/>
        </w:rPr>
      </w:pPr>
    </w:p>
    <w:p w:rsidR="00BE5AE5" w:rsidRPr="00BE5AE5" w:rsidRDefault="00BE5AE5" w:rsidP="00BE5AE5">
      <w:pPr>
        <w:spacing w:after="0" w:line="240" w:lineRule="auto"/>
        <w:jc w:val="center"/>
        <w:rPr>
          <w:rFonts w:ascii="Times New Roman" w:eastAsia="Calibri" w:hAnsi="Times New Roman" w:cs="Times New Roman"/>
          <w:b/>
          <w:sz w:val="24"/>
          <w:szCs w:val="24"/>
        </w:rPr>
      </w:pPr>
    </w:p>
    <w:p w:rsidR="00BE5AE5" w:rsidRPr="00BE5AE5" w:rsidRDefault="00BE5AE5" w:rsidP="00BE5AE5">
      <w:pPr>
        <w:spacing w:after="0" w:line="240" w:lineRule="auto"/>
        <w:jc w:val="center"/>
        <w:rPr>
          <w:rFonts w:ascii="Times New Roman" w:eastAsia="Calibri" w:hAnsi="Times New Roman" w:cs="Times New Roman"/>
          <w:b/>
          <w:sz w:val="24"/>
          <w:szCs w:val="24"/>
        </w:rPr>
      </w:pPr>
    </w:p>
    <w:p w:rsidR="00BE5AE5" w:rsidRPr="00BE5AE5" w:rsidRDefault="00BE5AE5" w:rsidP="00BE5AE5">
      <w:pPr>
        <w:spacing w:after="0" w:line="240" w:lineRule="auto"/>
        <w:jc w:val="center"/>
        <w:rPr>
          <w:rFonts w:ascii="Times New Roman" w:eastAsia="Calibri" w:hAnsi="Times New Roman" w:cs="Times New Roman"/>
          <w:b/>
          <w:sz w:val="24"/>
          <w:szCs w:val="24"/>
        </w:rPr>
      </w:pPr>
    </w:p>
    <w:p w:rsidR="00BE5AE5" w:rsidRPr="00BE5AE5" w:rsidRDefault="00BE5AE5" w:rsidP="00BE5AE5">
      <w:pPr>
        <w:spacing w:after="0" w:line="240" w:lineRule="auto"/>
        <w:jc w:val="center"/>
        <w:rPr>
          <w:rFonts w:ascii="Times New Roman" w:eastAsia="Calibri" w:hAnsi="Times New Roman" w:cs="Times New Roman"/>
          <w:b/>
          <w:sz w:val="24"/>
          <w:szCs w:val="24"/>
        </w:rPr>
      </w:pPr>
    </w:p>
    <w:p w:rsidR="00BE5AE5" w:rsidRPr="00BE5AE5" w:rsidRDefault="00BE5AE5" w:rsidP="00BE5AE5">
      <w:pPr>
        <w:spacing w:after="0" w:line="240" w:lineRule="auto"/>
        <w:jc w:val="center"/>
        <w:rPr>
          <w:rFonts w:ascii="Times New Roman" w:eastAsia="Calibri" w:hAnsi="Times New Roman" w:cs="Times New Roman"/>
          <w:b/>
          <w:sz w:val="24"/>
          <w:szCs w:val="24"/>
        </w:rPr>
      </w:pPr>
    </w:p>
    <w:p w:rsidR="00BE5AE5" w:rsidRPr="00BE5AE5" w:rsidRDefault="00BE5AE5" w:rsidP="00BE5AE5">
      <w:pPr>
        <w:spacing w:after="0" w:line="240" w:lineRule="auto"/>
        <w:jc w:val="center"/>
        <w:rPr>
          <w:rFonts w:ascii="Times New Roman" w:eastAsia="Calibri" w:hAnsi="Times New Roman" w:cs="Times New Roman"/>
          <w:b/>
          <w:sz w:val="24"/>
          <w:szCs w:val="24"/>
        </w:rPr>
      </w:pPr>
    </w:p>
    <w:p w:rsidR="00BE5AE5" w:rsidRPr="00BE5AE5" w:rsidRDefault="00BE5AE5" w:rsidP="00BE5AE5">
      <w:pPr>
        <w:spacing w:after="0" w:line="240" w:lineRule="auto"/>
        <w:jc w:val="center"/>
        <w:rPr>
          <w:rFonts w:ascii="Times New Roman" w:eastAsia="Calibri" w:hAnsi="Times New Roman" w:cs="Times New Roman"/>
          <w:b/>
          <w:sz w:val="24"/>
          <w:szCs w:val="24"/>
        </w:rPr>
      </w:pPr>
    </w:p>
    <w:p w:rsidR="00BE5AE5" w:rsidRPr="00BE5AE5" w:rsidRDefault="00BE5AE5" w:rsidP="00BE5AE5">
      <w:pPr>
        <w:spacing w:after="0" w:line="240" w:lineRule="auto"/>
        <w:jc w:val="center"/>
        <w:rPr>
          <w:rFonts w:ascii="Times New Roman" w:eastAsia="Calibri" w:hAnsi="Times New Roman" w:cs="Times New Roman"/>
          <w:b/>
          <w:sz w:val="24"/>
          <w:szCs w:val="24"/>
        </w:rPr>
      </w:pPr>
    </w:p>
    <w:p w:rsidR="00BE5AE5" w:rsidRPr="00BE5AE5" w:rsidRDefault="00BE5AE5" w:rsidP="00BE5AE5">
      <w:pPr>
        <w:spacing w:after="0" w:line="240" w:lineRule="auto"/>
        <w:jc w:val="center"/>
        <w:rPr>
          <w:rFonts w:ascii="Times New Roman" w:eastAsia="Calibri" w:hAnsi="Times New Roman" w:cs="Times New Roman"/>
          <w:b/>
          <w:sz w:val="24"/>
          <w:szCs w:val="24"/>
        </w:rPr>
      </w:pPr>
    </w:p>
    <w:p w:rsidR="00BE5AE5" w:rsidRPr="00BE5AE5" w:rsidRDefault="00BE5AE5" w:rsidP="00BE5AE5">
      <w:pPr>
        <w:spacing w:after="0" w:line="240" w:lineRule="auto"/>
        <w:jc w:val="center"/>
        <w:rPr>
          <w:rFonts w:ascii="Times New Roman" w:eastAsia="Calibri" w:hAnsi="Times New Roman" w:cs="Times New Roman"/>
          <w:b/>
          <w:sz w:val="24"/>
          <w:szCs w:val="24"/>
        </w:rPr>
      </w:pPr>
    </w:p>
    <w:p w:rsidR="00BE5AE5" w:rsidRPr="00BE5AE5" w:rsidRDefault="00BE5AE5" w:rsidP="00BE5AE5">
      <w:pPr>
        <w:spacing w:after="0" w:line="240" w:lineRule="auto"/>
        <w:jc w:val="center"/>
        <w:rPr>
          <w:rFonts w:ascii="Times New Roman" w:eastAsia="Calibri" w:hAnsi="Times New Roman" w:cs="Times New Roman"/>
          <w:b/>
          <w:sz w:val="24"/>
          <w:szCs w:val="24"/>
        </w:rPr>
      </w:pPr>
    </w:p>
    <w:p w:rsidR="00BE5AE5" w:rsidRPr="00BE5AE5" w:rsidRDefault="00BE5AE5" w:rsidP="00BE5AE5">
      <w:pPr>
        <w:spacing w:after="0" w:line="240" w:lineRule="auto"/>
        <w:jc w:val="center"/>
        <w:rPr>
          <w:rFonts w:ascii="Times New Roman" w:eastAsia="Calibri" w:hAnsi="Times New Roman" w:cs="Times New Roman"/>
          <w:b/>
          <w:sz w:val="24"/>
          <w:szCs w:val="24"/>
        </w:rPr>
      </w:pPr>
    </w:p>
    <w:p w:rsidR="00BE5AE5" w:rsidRPr="00BE5AE5" w:rsidRDefault="00BE5AE5" w:rsidP="00BE5AE5">
      <w:pPr>
        <w:spacing w:after="0" w:line="240" w:lineRule="auto"/>
        <w:jc w:val="center"/>
        <w:rPr>
          <w:rFonts w:ascii="Times New Roman" w:eastAsia="Calibri" w:hAnsi="Times New Roman" w:cs="Times New Roman"/>
          <w:b/>
          <w:sz w:val="24"/>
          <w:szCs w:val="24"/>
        </w:rPr>
      </w:pPr>
    </w:p>
    <w:p w:rsidR="00BE5AE5" w:rsidRPr="00BE5AE5" w:rsidRDefault="00BE5AE5" w:rsidP="00BE5AE5">
      <w:pPr>
        <w:spacing w:after="0" w:line="240" w:lineRule="auto"/>
        <w:jc w:val="center"/>
        <w:rPr>
          <w:rFonts w:ascii="Times New Roman" w:eastAsia="Calibri" w:hAnsi="Times New Roman" w:cs="Times New Roman"/>
          <w:b/>
          <w:sz w:val="24"/>
          <w:szCs w:val="24"/>
        </w:rPr>
      </w:pPr>
    </w:p>
    <w:p w:rsidR="00BE5AE5" w:rsidRPr="00BE5AE5" w:rsidRDefault="00BE5AE5" w:rsidP="00BE5AE5">
      <w:pPr>
        <w:spacing w:after="0" w:line="240" w:lineRule="auto"/>
        <w:jc w:val="center"/>
        <w:rPr>
          <w:rFonts w:ascii="Times New Roman" w:eastAsia="Calibri" w:hAnsi="Times New Roman" w:cs="Times New Roman"/>
          <w:b/>
          <w:sz w:val="24"/>
          <w:szCs w:val="24"/>
        </w:rPr>
      </w:pPr>
    </w:p>
    <w:p w:rsidR="00BE5AE5" w:rsidRPr="00BE5AE5" w:rsidRDefault="00BE5AE5" w:rsidP="00BE5AE5">
      <w:pPr>
        <w:spacing w:after="0" w:line="240" w:lineRule="auto"/>
        <w:jc w:val="center"/>
        <w:rPr>
          <w:rFonts w:ascii="Times New Roman" w:eastAsia="Calibri" w:hAnsi="Times New Roman" w:cs="Times New Roman"/>
          <w:b/>
          <w:sz w:val="24"/>
          <w:szCs w:val="24"/>
        </w:rPr>
      </w:pPr>
    </w:p>
    <w:p w:rsidR="00BE5AE5" w:rsidRPr="00BE5AE5" w:rsidRDefault="00BE5AE5" w:rsidP="00BE5AE5">
      <w:pPr>
        <w:spacing w:after="0" w:line="240" w:lineRule="auto"/>
        <w:jc w:val="center"/>
        <w:rPr>
          <w:rFonts w:ascii="Times New Roman" w:eastAsia="Calibri" w:hAnsi="Times New Roman" w:cs="Times New Roman"/>
          <w:b/>
          <w:sz w:val="24"/>
          <w:szCs w:val="24"/>
        </w:rPr>
      </w:pPr>
    </w:p>
    <w:p w:rsidR="00BE5AE5" w:rsidRPr="00BE5AE5" w:rsidRDefault="00BE5AE5" w:rsidP="00BE5AE5">
      <w:pPr>
        <w:spacing w:after="0" w:line="240" w:lineRule="auto"/>
        <w:jc w:val="center"/>
        <w:rPr>
          <w:rFonts w:ascii="Times New Roman" w:eastAsia="Calibri" w:hAnsi="Times New Roman" w:cs="Times New Roman"/>
          <w:b/>
          <w:sz w:val="24"/>
          <w:szCs w:val="24"/>
        </w:rPr>
      </w:pPr>
    </w:p>
    <w:p w:rsidR="00BE5AE5" w:rsidRPr="00BE5AE5" w:rsidRDefault="00BE5AE5" w:rsidP="00BE5AE5">
      <w:pPr>
        <w:spacing w:after="0" w:line="240" w:lineRule="auto"/>
        <w:jc w:val="center"/>
        <w:rPr>
          <w:rFonts w:ascii="Times New Roman" w:eastAsia="Calibri" w:hAnsi="Times New Roman" w:cs="Times New Roman"/>
          <w:b/>
          <w:sz w:val="24"/>
          <w:szCs w:val="24"/>
        </w:rPr>
      </w:pPr>
    </w:p>
    <w:p w:rsidR="00BE5AE5" w:rsidRPr="00BE5AE5" w:rsidRDefault="00BE5AE5" w:rsidP="00BE5AE5">
      <w:pPr>
        <w:spacing w:after="0" w:line="240" w:lineRule="auto"/>
        <w:jc w:val="center"/>
        <w:rPr>
          <w:rFonts w:ascii="Times New Roman" w:eastAsia="Calibri" w:hAnsi="Times New Roman" w:cs="Times New Roman"/>
          <w:b/>
          <w:sz w:val="24"/>
          <w:szCs w:val="24"/>
        </w:rPr>
      </w:pPr>
    </w:p>
    <w:p w:rsidR="00BE5AE5" w:rsidRPr="00BE5AE5" w:rsidRDefault="00BE5AE5" w:rsidP="00BE5AE5">
      <w:pPr>
        <w:spacing w:after="0" w:line="240" w:lineRule="auto"/>
        <w:jc w:val="center"/>
        <w:rPr>
          <w:rFonts w:ascii="Times New Roman" w:eastAsia="Calibri" w:hAnsi="Times New Roman" w:cs="Times New Roman"/>
          <w:b/>
          <w:sz w:val="24"/>
          <w:szCs w:val="24"/>
        </w:rPr>
      </w:pPr>
    </w:p>
    <w:p w:rsidR="00BE5AE5" w:rsidRPr="00BE5AE5" w:rsidRDefault="00BE5AE5" w:rsidP="00BE5AE5">
      <w:pPr>
        <w:spacing w:after="0" w:line="240" w:lineRule="auto"/>
        <w:jc w:val="center"/>
        <w:rPr>
          <w:rFonts w:ascii="Times New Roman" w:eastAsia="Calibri" w:hAnsi="Times New Roman" w:cs="Times New Roman"/>
          <w:b/>
          <w:sz w:val="24"/>
          <w:szCs w:val="24"/>
        </w:rPr>
      </w:pPr>
    </w:p>
    <w:p w:rsidR="00BE5AE5" w:rsidRPr="00BE5AE5" w:rsidRDefault="00BE5AE5" w:rsidP="00BE5AE5">
      <w:pPr>
        <w:spacing w:after="0" w:line="240" w:lineRule="auto"/>
        <w:jc w:val="center"/>
        <w:rPr>
          <w:rFonts w:ascii="Times New Roman" w:eastAsia="Calibri" w:hAnsi="Times New Roman" w:cs="Times New Roman"/>
          <w:b/>
          <w:sz w:val="24"/>
          <w:szCs w:val="24"/>
        </w:rPr>
      </w:pPr>
    </w:p>
    <w:p w:rsidR="00BE5AE5" w:rsidRPr="00BE5AE5" w:rsidRDefault="00BE5AE5" w:rsidP="00BE5AE5">
      <w:pPr>
        <w:spacing w:after="0" w:line="240" w:lineRule="auto"/>
        <w:jc w:val="center"/>
        <w:rPr>
          <w:rFonts w:ascii="Times New Roman" w:eastAsia="Calibri" w:hAnsi="Times New Roman" w:cs="Times New Roman"/>
          <w:b/>
          <w:sz w:val="24"/>
          <w:szCs w:val="24"/>
        </w:rPr>
      </w:pPr>
    </w:p>
    <w:p w:rsidR="00BE5AE5" w:rsidRPr="00BE5AE5" w:rsidRDefault="00BE5AE5" w:rsidP="00BE5AE5">
      <w:pPr>
        <w:spacing w:after="0" w:line="240" w:lineRule="auto"/>
        <w:jc w:val="center"/>
        <w:rPr>
          <w:rFonts w:ascii="Times New Roman" w:eastAsia="Calibri" w:hAnsi="Times New Roman" w:cs="Times New Roman"/>
          <w:b/>
          <w:sz w:val="24"/>
          <w:szCs w:val="24"/>
        </w:rPr>
      </w:pPr>
      <w:r w:rsidRPr="00BE5AE5">
        <w:rPr>
          <w:rFonts w:ascii="Times New Roman" w:eastAsia="Calibri" w:hAnsi="Times New Roman" w:cs="Times New Roman"/>
          <w:b/>
          <w:sz w:val="24"/>
          <w:szCs w:val="24"/>
        </w:rPr>
        <w:t>ÍNIDICE DE GENERAL</w:t>
      </w:r>
    </w:p>
    <w:p w:rsidR="00BE5AE5" w:rsidRPr="00BE5AE5" w:rsidRDefault="00BE5AE5" w:rsidP="00BE5AE5">
      <w:pPr>
        <w:spacing w:after="0" w:line="240" w:lineRule="auto"/>
        <w:jc w:val="both"/>
        <w:rPr>
          <w:rFonts w:ascii="Times New Roman" w:eastAsia="Times New Roman" w:hAnsi="Times New Roman" w:cs="Times New Roman"/>
          <w:sz w:val="24"/>
          <w:szCs w:val="24"/>
          <w:lang w:eastAsia="es-VE"/>
        </w:rPr>
      </w:pPr>
    </w:p>
    <w:p w:rsidR="00BE5AE5" w:rsidRPr="00BE5AE5" w:rsidRDefault="00BE5AE5" w:rsidP="00BE5AE5">
      <w:pPr>
        <w:spacing w:after="0" w:line="240" w:lineRule="auto"/>
        <w:jc w:val="both"/>
        <w:rPr>
          <w:rFonts w:ascii="Times New Roman" w:eastAsia="Times New Roman" w:hAnsi="Times New Roman" w:cs="Times New Roman"/>
          <w:sz w:val="24"/>
          <w:szCs w:val="24"/>
          <w:lang w:eastAsia="es-VE"/>
        </w:rPr>
      </w:pPr>
    </w:p>
    <w:tbl>
      <w:tblPr>
        <w:tblW w:w="8217" w:type="dxa"/>
        <w:tblLook w:val="04A0"/>
      </w:tblPr>
      <w:tblGrid>
        <w:gridCol w:w="7510"/>
        <w:gridCol w:w="707"/>
      </w:tblGrid>
      <w:tr w:rsidR="00BE5AE5" w:rsidRPr="00BE5AE5" w:rsidTr="00F067D8">
        <w:tc>
          <w:tcPr>
            <w:tcW w:w="7510" w:type="dxa"/>
            <w:shd w:val="clear" w:color="auto" w:fill="auto"/>
          </w:tcPr>
          <w:p w:rsidR="00BE5AE5" w:rsidRPr="00BE5AE5" w:rsidRDefault="00BE5AE5" w:rsidP="00BE5AE5">
            <w:pPr>
              <w:spacing w:after="0" w:line="240" w:lineRule="auto"/>
              <w:jc w:val="both"/>
              <w:rPr>
                <w:rFonts w:ascii="Times New Roman" w:eastAsia="Times New Roman" w:hAnsi="Times New Roman" w:cs="Times New Roman"/>
                <w:sz w:val="24"/>
                <w:lang w:eastAsia="es-VE"/>
              </w:rPr>
            </w:pPr>
          </w:p>
        </w:tc>
        <w:tc>
          <w:tcPr>
            <w:tcW w:w="707" w:type="dxa"/>
            <w:shd w:val="clear" w:color="auto" w:fill="auto"/>
          </w:tcPr>
          <w:p w:rsidR="00BE5AE5" w:rsidRPr="00BE5AE5" w:rsidRDefault="00BE5AE5" w:rsidP="00BE5AE5">
            <w:pPr>
              <w:spacing w:after="0" w:line="240" w:lineRule="auto"/>
              <w:jc w:val="center"/>
              <w:rPr>
                <w:rFonts w:ascii="Times New Roman" w:eastAsia="Times New Roman" w:hAnsi="Times New Roman" w:cs="Times New Roman"/>
                <w:b/>
                <w:sz w:val="24"/>
                <w:lang w:eastAsia="es-VE"/>
              </w:rPr>
            </w:pPr>
            <w:r w:rsidRPr="00BE5AE5">
              <w:rPr>
                <w:rFonts w:ascii="Times New Roman" w:eastAsia="Times New Roman" w:hAnsi="Times New Roman" w:cs="Times New Roman"/>
                <w:b/>
                <w:sz w:val="24"/>
                <w:lang w:eastAsia="es-VE"/>
              </w:rPr>
              <w:t>Pp.</w:t>
            </w:r>
          </w:p>
        </w:tc>
      </w:tr>
      <w:tr w:rsidR="00BE5AE5" w:rsidRPr="00BE5AE5" w:rsidTr="00F067D8">
        <w:tc>
          <w:tcPr>
            <w:tcW w:w="7510" w:type="dxa"/>
            <w:shd w:val="clear" w:color="auto" w:fill="auto"/>
          </w:tcPr>
          <w:p w:rsidR="00BE5AE5" w:rsidRPr="00BE5AE5" w:rsidRDefault="00BE5AE5" w:rsidP="00BE5AE5">
            <w:pPr>
              <w:spacing w:after="0" w:line="240" w:lineRule="auto"/>
              <w:jc w:val="both"/>
              <w:rPr>
                <w:rFonts w:ascii="Times New Roman" w:eastAsia="Times New Roman" w:hAnsi="Times New Roman" w:cs="Times New Roman"/>
                <w:sz w:val="24"/>
                <w:lang w:eastAsia="es-VE"/>
              </w:rPr>
            </w:pPr>
          </w:p>
        </w:tc>
        <w:tc>
          <w:tcPr>
            <w:tcW w:w="707" w:type="dxa"/>
            <w:shd w:val="clear" w:color="auto" w:fill="auto"/>
          </w:tcPr>
          <w:p w:rsidR="00BE5AE5" w:rsidRPr="00BE5AE5" w:rsidRDefault="00BE5AE5" w:rsidP="00BE5AE5">
            <w:pPr>
              <w:spacing w:after="0" w:line="240" w:lineRule="auto"/>
              <w:jc w:val="center"/>
              <w:rPr>
                <w:rFonts w:ascii="Times New Roman" w:eastAsia="Times New Roman" w:hAnsi="Times New Roman" w:cs="Times New Roman"/>
                <w:sz w:val="24"/>
                <w:lang w:eastAsia="es-VE"/>
              </w:rPr>
            </w:pPr>
          </w:p>
        </w:tc>
      </w:tr>
      <w:tr w:rsidR="00BE5AE5" w:rsidRPr="00BE5AE5" w:rsidTr="00F067D8">
        <w:tc>
          <w:tcPr>
            <w:tcW w:w="7510" w:type="dxa"/>
            <w:shd w:val="clear" w:color="auto" w:fill="auto"/>
          </w:tcPr>
          <w:p w:rsidR="00BE5AE5" w:rsidRPr="00BE5AE5" w:rsidRDefault="00BE5AE5" w:rsidP="00BE5AE5">
            <w:pPr>
              <w:spacing w:after="0" w:line="240" w:lineRule="auto"/>
              <w:jc w:val="both"/>
              <w:rPr>
                <w:rFonts w:ascii="Times New Roman" w:eastAsia="Times New Roman" w:hAnsi="Times New Roman" w:cs="Times New Roman"/>
                <w:sz w:val="24"/>
                <w:lang w:eastAsia="es-VE"/>
              </w:rPr>
            </w:pPr>
            <w:r w:rsidRPr="00BE5AE5">
              <w:rPr>
                <w:rFonts w:ascii="Times New Roman" w:eastAsia="Times New Roman" w:hAnsi="Times New Roman" w:cs="Times New Roman"/>
                <w:sz w:val="24"/>
                <w:lang w:eastAsia="es-VE"/>
              </w:rPr>
              <w:t>APROBACIÓN DEL TUTOR………………………………………………</w:t>
            </w:r>
          </w:p>
        </w:tc>
        <w:tc>
          <w:tcPr>
            <w:tcW w:w="707" w:type="dxa"/>
            <w:shd w:val="clear" w:color="auto" w:fill="auto"/>
          </w:tcPr>
          <w:p w:rsidR="00BE5AE5" w:rsidRPr="00BE5AE5" w:rsidRDefault="00BE5AE5" w:rsidP="00BE5AE5">
            <w:pPr>
              <w:spacing w:after="0" w:line="240" w:lineRule="auto"/>
              <w:jc w:val="center"/>
              <w:rPr>
                <w:rFonts w:ascii="Times New Roman" w:eastAsia="Times New Roman" w:hAnsi="Times New Roman" w:cs="Times New Roman"/>
                <w:sz w:val="24"/>
                <w:lang w:eastAsia="es-VE"/>
              </w:rPr>
            </w:pPr>
            <w:r w:rsidRPr="00BE5AE5">
              <w:rPr>
                <w:rFonts w:ascii="Times New Roman" w:eastAsia="Times New Roman" w:hAnsi="Times New Roman" w:cs="Times New Roman"/>
                <w:sz w:val="24"/>
                <w:lang w:eastAsia="es-VE"/>
              </w:rPr>
              <w:t>iii</w:t>
            </w:r>
          </w:p>
        </w:tc>
      </w:tr>
      <w:tr w:rsidR="00BE5AE5" w:rsidRPr="00BE5AE5" w:rsidTr="00F067D8">
        <w:tc>
          <w:tcPr>
            <w:tcW w:w="7510" w:type="dxa"/>
            <w:shd w:val="clear" w:color="auto" w:fill="auto"/>
          </w:tcPr>
          <w:p w:rsidR="00BE5AE5" w:rsidRPr="00BE5AE5" w:rsidRDefault="00BE5AE5" w:rsidP="00BE5AE5">
            <w:pPr>
              <w:spacing w:after="0" w:line="240" w:lineRule="auto"/>
              <w:jc w:val="both"/>
              <w:rPr>
                <w:rFonts w:ascii="Times New Roman" w:eastAsia="Times New Roman" w:hAnsi="Times New Roman" w:cs="Times New Roman"/>
                <w:sz w:val="24"/>
                <w:lang w:eastAsia="es-VE"/>
              </w:rPr>
            </w:pPr>
            <w:r w:rsidRPr="00BE5AE5">
              <w:rPr>
                <w:rFonts w:ascii="Times New Roman" w:eastAsia="Times New Roman" w:hAnsi="Times New Roman" w:cs="Times New Roman"/>
                <w:sz w:val="24"/>
                <w:lang w:eastAsia="es-VE"/>
              </w:rPr>
              <w:t>DEDICATORIA……………………………………………………………..</w:t>
            </w:r>
          </w:p>
        </w:tc>
        <w:tc>
          <w:tcPr>
            <w:tcW w:w="707" w:type="dxa"/>
            <w:shd w:val="clear" w:color="auto" w:fill="auto"/>
          </w:tcPr>
          <w:p w:rsidR="00BE5AE5" w:rsidRPr="00BE5AE5" w:rsidRDefault="00BE5AE5" w:rsidP="00BE5AE5">
            <w:pPr>
              <w:spacing w:after="0" w:line="240" w:lineRule="auto"/>
              <w:jc w:val="center"/>
              <w:rPr>
                <w:rFonts w:ascii="Times New Roman" w:eastAsia="Times New Roman" w:hAnsi="Times New Roman" w:cs="Times New Roman"/>
                <w:sz w:val="24"/>
                <w:lang w:eastAsia="es-VE"/>
              </w:rPr>
            </w:pPr>
            <w:r w:rsidRPr="00BE5AE5">
              <w:rPr>
                <w:rFonts w:ascii="Times New Roman" w:eastAsia="Times New Roman" w:hAnsi="Times New Roman" w:cs="Times New Roman"/>
                <w:sz w:val="24"/>
                <w:lang w:eastAsia="es-VE"/>
              </w:rPr>
              <w:t>iv</w:t>
            </w:r>
          </w:p>
        </w:tc>
      </w:tr>
      <w:tr w:rsidR="00BE5AE5" w:rsidRPr="00BE5AE5" w:rsidTr="00F067D8">
        <w:tc>
          <w:tcPr>
            <w:tcW w:w="7510" w:type="dxa"/>
            <w:shd w:val="clear" w:color="auto" w:fill="auto"/>
          </w:tcPr>
          <w:p w:rsidR="00BE5AE5" w:rsidRPr="00BE5AE5" w:rsidRDefault="00BE5AE5" w:rsidP="00BE5AE5">
            <w:pPr>
              <w:spacing w:after="0" w:line="240" w:lineRule="auto"/>
              <w:jc w:val="both"/>
              <w:rPr>
                <w:rFonts w:ascii="Times New Roman" w:eastAsia="Times New Roman" w:hAnsi="Times New Roman" w:cs="Times New Roman"/>
                <w:sz w:val="24"/>
                <w:lang w:eastAsia="es-VE"/>
              </w:rPr>
            </w:pPr>
            <w:r w:rsidRPr="00BE5AE5">
              <w:rPr>
                <w:rFonts w:ascii="Times New Roman" w:eastAsia="Times New Roman" w:hAnsi="Times New Roman" w:cs="Times New Roman"/>
                <w:sz w:val="24"/>
                <w:lang w:eastAsia="es-VE"/>
              </w:rPr>
              <w:t>AGRADECIMIENTO……………………………………………………….</w:t>
            </w:r>
          </w:p>
        </w:tc>
        <w:tc>
          <w:tcPr>
            <w:tcW w:w="707" w:type="dxa"/>
            <w:shd w:val="clear" w:color="auto" w:fill="auto"/>
          </w:tcPr>
          <w:p w:rsidR="00BE5AE5" w:rsidRPr="00BE5AE5" w:rsidRDefault="00BE5AE5" w:rsidP="00BE5AE5">
            <w:pPr>
              <w:spacing w:after="0" w:line="240" w:lineRule="auto"/>
              <w:jc w:val="center"/>
              <w:rPr>
                <w:rFonts w:ascii="Times New Roman" w:eastAsia="Times New Roman" w:hAnsi="Times New Roman" w:cs="Times New Roman"/>
                <w:sz w:val="24"/>
                <w:lang w:eastAsia="es-VE"/>
              </w:rPr>
            </w:pPr>
            <w:r w:rsidRPr="00BE5AE5">
              <w:rPr>
                <w:rFonts w:ascii="Times New Roman" w:eastAsia="Times New Roman" w:hAnsi="Times New Roman" w:cs="Times New Roman"/>
                <w:sz w:val="24"/>
                <w:lang w:eastAsia="es-VE"/>
              </w:rPr>
              <w:t>v</w:t>
            </w:r>
          </w:p>
        </w:tc>
      </w:tr>
      <w:tr w:rsidR="00BE5AE5" w:rsidRPr="00BE5AE5" w:rsidTr="00F067D8">
        <w:tc>
          <w:tcPr>
            <w:tcW w:w="7510" w:type="dxa"/>
            <w:shd w:val="clear" w:color="auto" w:fill="auto"/>
          </w:tcPr>
          <w:p w:rsidR="00BE5AE5" w:rsidRPr="00BE5AE5" w:rsidRDefault="00BE5AE5" w:rsidP="00BE5AE5">
            <w:pPr>
              <w:spacing w:after="0" w:line="240" w:lineRule="auto"/>
              <w:jc w:val="both"/>
              <w:rPr>
                <w:rFonts w:ascii="Times New Roman" w:eastAsia="Times New Roman" w:hAnsi="Times New Roman" w:cs="Times New Roman"/>
                <w:sz w:val="24"/>
                <w:lang w:eastAsia="es-VE"/>
              </w:rPr>
            </w:pPr>
            <w:r w:rsidRPr="00BE5AE5">
              <w:rPr>
                <w:rFonts w:ascii="Times New Roman" w:eastAsia="Times New Roman" w:hAnsi="Times New Roman" w:cs="Times New Roman"/>
                <w:sz w:val="24"/>
                <w:lang w:eastAsia="es-VE"/>
              </w:rPr>
              <w:t>INDICE GENERAL………………………………………………………...</w:t>
            </w:r>
          </w:p>
        </w:tc>
        <w:tc>
          <w:tcPr>
            <w:tcW w:w="707" w:type="dxa"/>
            <w:shd w:val="clear" w:color="auto" w:fill="auto"/>
          </w:tcPr>
          <w:p w:rsidR="00BE5AE5" w:rsidRPr="00BE5AE5" w:rsidRDefault="00BE5AE5" w:rsidP="00BE5AE5">
            <w:pPr>
              <w:spacing w:after="0" w:line="240" w:lineRule="auto"/>
              <w:jc w:val="center"/>
              <w:rPr>
                <w:rFonts w:ascii="Times New Roman" w:eastAsia="Times New Roman" w:hAnsi="Times New Roman" w:cs="Times New Roman"/>
                <w:sz w:val="24"/>
                <w:lang w:eastAsia="es-VE"/>
              </w:rPr>
            </w:pPr>
            <w:r w:rsidRPr="00BE5AE5">
              <w:rPr>
                <w:rFonts w:ascii="Times New Roman" w:eastAsia="Times New Roman" w:hAnsi="Times New Roman" w:cs="Times New Roman"/>
                <w:sz w:val="24"/>
                <w:lang w:eastAsia="es-VE"/>
              </w:rPr>
              <w:t>vii</w:t>
            </w:r>
          </w:p>
        </w:tc>
      </w:tr>
      <w:tr w:rsidR="00BE5AE5" w:rsidRPr="00BE5AE5" w:rsidTr="00F067D8">
        <w:tc>
          <w:tcPr>
            <w:tcW w:w="7510" w:type="dxa"/>
            <w:shd w:val="clear" w:color="auto" w:fill="auto"/>
          </w:tcPr>
          <w:p w:rsidR="00BE5AE5" w:rsidRPr="00BE5AE5" w:rsidRDefault="00BE5AE5" w:rsidP="00BE5AE5">
            <w:pPr>
              <w:spacing w:after="0" w:line="240" w:lineRule="auto"/>
              <w:jc w:val="both"/>
              <w:rPr>
                <w:rFonts w:ascii="Times New Roman" w:eastAsia="Times New Roman" w:hAnsi="Times New Roman" w:cs="Times New Roman"/>
                <w:sz w:val="24"/>
                <w:lang w:eastAsia="es-VE"/>
              </w:rPr>
            </w:pPr>
            <w:r w:rsidRPr="00BE5AE5">
              <w:rPr>
                <w:rFonts w:ascii="Times New Roman" w:eastAsia="Times New Roman" w:hAnsi="Times New Roman" w:cs="Times New Roman"/>
                <w:sz w:val="24"/>
                <w:lang w:eastAsia="es-VE"/>
              </w:rPr>
              <w:t>LISTA</w:t>
            </w:r>
          </w:p>
          <w:p w:rsidR="00BE5AE5" w:rsidRPr="00BE5AE5" w:rsidRDefault="00BE5AE5" w:rsidP="00BE5AE5">
            <w:pPr>
              <w:spacing w:after="0" w:line="240" w:lineRule="auto"/>
              <w:jc w:val="both"/>
              <w:rPr>
                <w:rFonts w:ascii="Times New Roman" w:eastAsia="Times New Roman" w:hAnsi="Times New Roman" w:cs="Times New Roman"/>
                <w:sz w:val="24"/>
                <w:lang w:eastAsia="es-VE"/>
              </w:rPr>
            </w:pPr>
            <w:r w:rsidRPr="00BE5AE5">
              <w:rPr>
                <w:rFonts w:ascii="Times New Roman" w:eastAsia="Times New Roman" w:hAnsi="Times New Roman" w:cs="Times New Roman"/>
                <w:sz w:val="24"/>
                <w:lang w:eastAsia="es-VE"/>
              </w:rPr>
              <w:t xml:space="preserve"> DE CUADROS.…………………………………………………….</w:t>
            </w:r>
          </w:p>
        </w:tc>
        <w:tc>
          <w:tcPr>
            <w:tcW w:w="707" w:type="dxa"/>
            <w:shd w:val="clear" w:color="auto" w:fill="auto"/>
          </w:tcPr>
          <w:p w:rsidR="00BE5AE5" w:rsidRPr="00BE5AE5" w:rsidRDefault="00BE5AE5" w:rsidP="00BE5AE5">
            <w:pPr>
              <w:spacing w:after="0" w:line="240" w:lineRule="auto"/>
              <w:jc w:val="center"/>
              <w:rPr>
                <w:rFonts w:ascii="Times New Roman" w:eastAsia="Times New Roman" w:hAnsi="Times New Roman" w:cs="Times New Roman"/>
                <w:sz w:val="24"/>
                <w:lang w:eastAsia="es-VE"/>
              </w:rPr>
            </w:pPr>
            <w:r w:rsidRPr="00BE5AE5">
              <w:rPr>
                <w:rFonts w:ascii="Times New Roman" w:eastAsia="Times New Roman" w:hAnsi="Times New Roman" w:cs="Times New Roman"/>
                <w:sz w:val="24"/>
                <w:lang w:eastAsia="es-VE"/>
              </w:rPr>
              <w:t>ix</w:t>
            </w:r>
          </w:p>
        </w:tc>
      </w:tr>
      <w:tr w:rsidR="00BE5AE5" w:rsidRPr="00BE5AE5" w:rsidTr="00F067D8">
        <w:tc>
          <w:tcPr>
            <w:tcW w:w="7510" w:type="dxa"/>
            <w:shd w:val="clear" w:color="auto" w:fill="auto"/>
          </w:tcPr>
          <w:p w:rsidR="00BE5AE5" w:rsidRPr="00BE5AE5" w:rsidRDefault="00BE5AE5" w:rsidP="00BE5AE5">
            <w:pPr>
              <w:spacing w:after="0" w:line="240" w:lineRule="auto"/>
              <w:jc w:val="both"/>
              <w:rPr>
                <w:rFonts w:ascii="Times New Roman" w:eastAsia="Times New Roman" w:hAnsi="Times New Roman" w:cs="Times New Roman"/>
                <w:sz w:val="24"/>
                <w:lang w:eastAsia="es-VE"/>
              </w:rPr>
            </w:pPr>
            <w:r w:rsidRPr="00BE5AE5">
              <w:rPr>
                <w:rFonts w:ascii="Times New Roman" w:eastAsia="Times New Roman" w:hAnsi="Times New Roman" w:cs="Times New Roman"/>
                <w:sz w:val="24"/>
                <w:lang w:eastAsia="es-VE"/>
              </w:rPr>
              <w:t>LISTA DE GRÁFICOS……………………………………………………</w:t>
            </w:r>
          </w:p>
        </w:tc>
        <w:tc>
          <w:tcPr>
            <w:tcW w:w="707" w:type="dxa"/>
            <w:shd w:val="clear" w:color="auto" w:fill="auto"/>
          </w:tcPr>
          <w:p w:rsidR="00BE5AE5" w:rsidRPr="00BE5AE5" w:rsidRDefault="00BE5AE5" w:rsidP="00BE5AE5">
            <w:pPr>
              <w:spacing w:after="0" w:line="240" w:lineRule="auto"/>
              <w:jc w:val="center"/>
              <w:rPr>
                <w:rFonts w:ascii="Times New Roman" w:eastAsia="Times New Roman" w:hAnsi="Times New Roman" w:cs="Times New Roman"/>
                <w:sz w:val="24"/>
                <w:lang w:eastAsia="es-VE"/>
              </w:rPr>
            </w:pPr>
            <w:r w:rsidRPr="00BE5AE5">
              <w:rPr>
                <w:rFonts w:ascii="Times New Roman" w:eastAsia="Times New Roman" w:hAnsi="Times New Roman" w:cs="Times New Roman"/>
                <w:sz w:val="24"/>
                <w:lang w:eastAsia="es-VE"/>
              </w:rPr>
              <w:t>x</w:t>
            </w:r>
          </w:p>
        </w:tc>
      </w:tr>
      <w:tr w:rsidR="00BE5AE5" w:rsidRPr="00BE5AE5" w:rsidTr="00F067D8">
        <w:tc>
          <w:tcPr>
            <w:tcW w:w="7510" w:type="dxa"/>
            <w:shd w:val="clear" w:color="auto" w:fill="auto"/>
          </w:tcPr>
          <w:p w:rsidR="00BE5AE5" w:rsidRPr="00BE5AE5" w:rsidRDefault="00BE5AE5" w:rsidP="00BE5AE5">
            <w:pPr>
              <w:spacing w:after="0" w:line="240" w:lineRule="auto"/>
              <w:jc w:val="both"/>
              <w:rPr>
                <w:rFonts w:ascii="Times New Roman" w:eastAsia="Times New Roman" w:hAnsi="Times New Roman" w:cs="Times New Roman"/>
                <w:sz w:val="24"/>
                <w:lang w:eastAsia="es-VE"/>
              </w:rPr>
            </w:pPr>
            <w:r w:rsidRPr="00BE5AE5">
              <w:rPr>
                <w:rFonts w:ascii="Times New Roman" w:eastAsia="Times New Roman" w:hAnsi="Times New Roman" w:cs="Times New Roman"/>
                <w:sz w:val="24"/>
                <w:lang w:eastAsia="es-VE"/>
              </w:rPr>
              <w:t>LISTA DE FIGURAS…………………………………………………….</w:t>
            </w:r>
          </w:p>
        </w:tc>
        <w:tc>
          <w:tcPr>
            <w:tcW w:w="707" w:type="dxa"/>
            <w:shd w:val="clear" w:color="auto" w:fill="auto"/>
          </w:tcPr>
          <w:p w:rsidR="00BE5AE5" w:rsidRPr="00BE5AE5" w:rsidRDefault="00BE5AE5" w:rsidP="00BE5AE5">
            <w:pPr>
              <w:spacing w:after="0" w:line="240" w:lineRule="auto"/>
              <w:jc w:val="center"/>
              <w:rPr>
                <w:rFonts w:ascii="Times New Roman" w:eastAsia="Times New Roman" w:hAnsi="Times New Roman" w:cs="Times New Roman"/>
                <w:sz w:val="24"/>
                <w:lang w:eastAsia="es-VE"/>
              </w:rPr>
            </w:pPr>
            <w:r w:rsidRPr="00BE5AE5">
              <w:rPr>
                <w:rFonts w:ascii="Times New Roman" w:eastAsia="Times New Roman" w:hAnsi="Times New Roman" w:cs="Times New Roman"/>
                <w:sz w:val="24"/>
                <w:lang w:eastAsia="es-VE"/>
              </w:rPr>
              <w:t>xi</w:t>
            </w:r>
          </w:p>
        </w:tc>
      </w:tr>
      <w:tr w:rsidR="00BE5AE5" w:rsidRPr="00BE5AE5" w:rsidTr="00F067D8">
        <w:tc>
          <w:tcPr>
            <w:tcW w:w="7510" w:type="dxa"/>
            <w:shd w:val="clear" w:color="auto" w:fill="auto"/>
          </w:tcPr>
          <w:p w:rsidR="00BE5AE5" w:rsidRPr="00BE5AE5" w:rsidRDefault="00BE5AE5" w:rsidP="00BE5AE5">
            <w:pPr>
              <w:spacing w:after="0" w:line="240" w:lineRule="auto"/>
              <w:jc w:val="both"/>
              <w:rPr>
                <w:rFonts w:ascii="Times New Roman" w:eastAsia="Times New Roman" w:hAnsi="Times New Roman" w:cs="Times New Roman"/>
                <w:sz w:val="24"/>
                <w:lang w:eastAsia="es-VE"/>
              </w:rPr>
            </w:pPr>
            <w:r w:rsidRPr="00BE5AE5">
              <w:rPr>
                <w:rFonts w:ascii="Times New Roman" w:eastAsia="Times New Roman" w:hAnsi="Times New Roman" w:cs="Times New Roman"/>
                <w:sz w:val="24"/>
                <w:lang w:eastAsia="es-VE"/>
              </w:rPr>
              <w:t>RESUMEN………………………………………………………………….</w:t>
            </w:r>
          </w:p>
        </w:tc>
        <w:tc>
          <w:tcPr>
            <w:tcW w:w="707" w:type="dxa"/>
            <w:shd w:val="clear" w:color="auto" w:fill="auto"/>
          </w:tcPr>
          <w:p w:rsidR="00BE5AE5" w:rsidRPr="00BE5AE5" w:rsidRDefault="00BE5AE5" w:rsidP="00BE5AE5">
            <w:pPr>
              <w:spacing w:after="0" w:line="240" w:lineRule="auto"/>
              <w:jc w:val="center"/>
              <w:rPr>
                <w:rFonts w:ascii="Times New Roman" w:eastAsia="Times New Roman" w:hAnsi="Times New Roman" w:cs="Times New Roman"/>
                <w:sz w:val="24"/>
                <w:lang w:eastAsia="es-VE"/>
              </w:rPr>
            </w:pPr>
            <w:r w:rsidRPr="00BE5AE5">
              <w:rPr>
                <w:rFonts w:ascii="Times New Roman" w:eastAsia="Times New Roman" w:hAnsi="Times New Roman" w:cs="Times New Roman"/>
                <w:sz w:val="24"/>
                <w:lang w:eastAsia="es-VE"/>
              </w:rPr>
              <w:t>xii</w:t>
            </w:r>
          </w:p>
        </w:tc>
      </w:tr>
      <w:tr w:rsidR="00BE5AE5" w:rsidRPr="00BE5AE5" w:rsidTr="00F067D8">
        <w:tc>
          <w:tcPr>
            <w:tcW w:w="7510" w:type="dxa"/>
            <w:shd w:val="clear" w:color="auto" w:fill="auto"/>
          </w:tcPr>
          <w:p w:rsidR="00BE5AE5" w:rsidRPr="00BE5AE5" w:rsidRDefault="00BE5AE5" w:rsidP="00BE5AE5">
            <w:pPr>
              <w:spacing w:after="0" w:line="240" w:lineRule="auto"/>
              <w:jc w:val="both"/>
              <w:rPr>
                <w:rFonts w:ascii="Times New Roman" w:eastAsia="Times New Roman" w:hAnsi="Times New Roman" w:cs="Times New Roman"/>
                <w:sz w:val="24"/>
                <w:lang w:eastAsia="es-VE"/>
              </w:rPr>
            </w:pPr>
          </w:p>
        </w:tc>
        <w:tc>
          <w:tcPr>
            <w:tcW w:w="707" w:type="dxa"/>
            <w:shd w:val="clear" w:color="auto" w:fill="auto"/>
          </w:tcPr>
          <w:p w:rsidR="00BE5AE5" w:rsidRPr="00BE5AE5" w:rsidRDefault="00BE5AE5" w:rsidP="00BE5AE5">
            <w:pPr>
              <w:spacing w:after="0" w:line="240" w:lineRule="auto"/>
              <w:jc w:val="center"/>
              <w:rPr>
                <w:rFonts w:ascii="Times New Roman" w:eastAsia="Times New Roman" w:hAnsi="Times New Roman" w:cs="Times New Roman"/>
                <w:sz w:val="24"/>
                <w:lang w:eastAsia="es-VE"/>
              </w:rPr>
            </w:pPr>
          </w:p>
        </w:tc>
      </w:tr>
      <w:tr w:rsidR="00BE5AE5" w:rsidRPr="00BE5AE5" w:rsidTr="00F067D8">
        <w:tc>
          <w:tcPr>
            <w:tcW w:w="7510" w:type="dxa"/>
            <w:shd w:val="clear" w:color="auto" w:fill="auto"/>
          </w:tcPr>
          <w:p w:rsidR="00BE5AE5" w:rsidRPr="00BE5AE5" w:rsidRDefault="00BE5AE5" w:rsidP="00BE5AE5">
            <w:pPr>
              <w:spacing w:after="0" w:line="240" w:lineRule="auto"/>
              <w:jc w:val="both"/>
              <w:rPr>
                <w:rFonts w:ascii="Times New Roman" w:eastAsia="Times New Roman" w:hAnsi="Times New Roman" w:cs="Times New Roman"/>
                <w:sz w:val="24"/>
                <w:lang w:eastAsia="es-VE"/>
              </w:rPr>
            </w:pPr>
            <w:r w:rsidRPr="00BE5AE5">
              <w:rPr>
                <w:rFonts w:ascii="Times New Roman" w:eastAsia="Times New Roman" w:hAnsi="Times New Roman" w:cs="Times New Roman"/>
                <w:sz w:val="24"/>
                <w:lang w:eastAsia="es-VE"/>
              </w:rPr>
              <w:t>INTRODUCCIÓN………………………………………………………….</w:t>
            </w:r>
          </w:p>
        </w:tc>
        <w:tc>
          <w:tcPr>
            <w:tcW w:w="707" w:type="dxa"/>
            <w:shd w:val="clear" w:color="auto" w:fill="auto"/>
          </w:tcPr>
          <w:p w:rsidR="00BE5AE5" w:rsidRPr="00BE5AE5" w:rsidRDefault="00BE5AE5" w:rsidP="00BE5AE5">
            <w:pPr>
              <w:spacing w:after="0" w:line="240" w:lineRule="auto"/>
              <w:jc w:val="center"/>
              <w:rPr>
                <w:rFonts w:ascii="Times New Roman" w:eastAsia="Times New Roman" w:hAnsi="Times New Roman" w:cs="Times New Roman"/>
                <w:sz w:val="24"/>
                <w:lang w:eastAsia="es-VE"/>
              </w:rPr>
            </w:pPr>
            <w:r w:rsidRPr="00BE5AE5">
              <w:rPr>
                <w:rFonts w:ascii="Times New Roman" w:eastAsia="Times New Roman" w:hAnsi="Times New Roman" w:cs="Times New Roman"/>
                <w:sz w:val="24"/>
                <w:lang w:eastAsia="es-VE"/>
              </w:rPr>
              <w:t>1</w:t>
            </w:r>
          </w:p>
        </w:tc>
      </w:tr>
      <w:tr w:rsidR="00BE5AE5" w:rsidRPr="00BE5AE5" w:rsidTr="00F067D8">
        <w:tc>
          <w:tcPr>
            <w:tcW w:w="7510" w:type="dxa"/>
            <w:shd w:val="clear" w:color="auto" w:fill="auto"/>
          </w:tcPr>
          <w:p w:rsidR="00BE5AE5" w:rsidRPr="00BE5AE5" w:rsidRDefault="00BE5AE5" w:rsidP="00BE5AE5">
            <w:pPr>
              <w:spacing w:after="0" w:line="240" w:lineRule="auto"/>
              <w:jc w:val="both"/>
              <w:rPr>
                <w:rFonts w:ascii="Times New Roman" w:eastAsia="Times New Roman" w:hAnsi="Times New Roman" w:cs="Times New Roman"/>
                <w:sz w:val="24"/>
                <w:lang w:eastAsia="es-VE"/>
              </w:rPr>
            </w:pPr>
          </w:p>
        </w:tc>
        <w:tc>
          <w:tcPr>
            <w:tcW w:w="707" w:type="dxa"/>
            <w:shd w:val="clear" w:color="auto" w:fill="auto"/>
          </w:tcPr>
          <w:p w:rsidR="00BE5AE5" w:rsidRPr="00BE5AE5" w:rsidRDefault="00BE5AE5" w:rsidP="00BE5AE5">
            <w:pPr>
              <w:spacing w:after="0" w:line="240" w:lineRule="auto"/>
              <w:jc w:val="center"/>
              <w:rPr>
                <w:rFonts w:ascii="Times New Roman" w:eastAsia="Times New Roman" w:hAnsi="Times New Roman" w:cs="Times New Roman"/>
                <w:sz w:val="24"/>
                <w:lang w:eastAsia="es-VE"/>
              </w:rPr>
            </w:pPr>
          </w:p>
        </w:tc>
      </w:tr>
      <w:tr w:rsidR="00BE5AE5" w:rsidRPr="00BE5AE5" w:rsidTr="00F067D8">
        <w:tc>
          <w:tcPr>
            <w:tcW w:w="7510" w:type="dxa"/>
            <w:shd w:val="clear" w:color="auto" w:fill="auto"/>
          </w:tcPr>
          <w:p w:rsidR="00BE5AE5" w:rsidRPr="00BE5AE5" w:rsidRDefault="00BE5AE5" w:rsidP="00BE5AE5">
            <w:pPr>
              <w:spacing w:after="0" w:line="240" w:lineRule="auto"/>
              <w:jc w:val="both"/>
              <w:rPr>
                <w:rFonts w:ascii="Times New Roman" w:eastAsia="Times New Roman" w:hAnsi="Times New Roman" w:cs="Times New Roman"/>
                <w:b/>
                <w:sz w:val="24"/>
                <w:lang w:eastAsia="es-VE"/>
              </w:rPr>
            </w:pPr>
            <w:r w:rsidRPr="00BE5AE5">
              <w:rPr>
                <w:rFonts w:ascii="Times New Roman" w:eastAsia="Times New Roman" w:hAnsi="Times New Roman" w:cs="Times New Roman"/>
                <w:b/>
                <w:sz w:val="24"/>
                <w:lang w:eastAsia="es-VE"/>
              </w:rPr>
              <w:t>CAPÍTULO</w:t>
            </w:r>
          </w:p>
          <w:p w:rsidR="00BE5AE5" w:rsidRPr="00BE5AE5" w:rsidRDefault="00BE5AE5" w:rsidP="00BE5AE5">
            <w:pPr>
              <w:spacing w:after="0" w:line="240" w:lineRule="auto"/>
              <w:jc w:val="both"/>
              <w:rPr>
                <w:rFonts w:ascii="Times New Roman" w:eastAsia="Times New Roman" w:hAnsi="Times New Roman" w:cs="Times New Roman"/>
                <w:sz w:val="24"/>
                <w:lang w:eastAsia="es-VE"/>
              </w:rPr>
            </w:pPr>
          </w:p>
        </w:tc>
        <w:tc>
          <w:tcPr>
            <w:tcW w:w="707" w:type="dxa"/>
            <w:shd w:val="clear" w:color="auto" w:fill="auto"/>
          </w:tcPr>
          <w:p w:rsidR="00BE5AE5" w:rsidRPr="00BE5AE5" w:rsidRDefault="00BE5AE5" w:rsidP="00BE5AE5">
            <w:pPr>
              <w:spacing w:after="0" w:line="240" w:lineRule="auto"/>
              <w:jc w:val="center"/>
              <w:rPr>
                <w:rFonts w:ascii="Times New Roman" w:eastAsia="Times New Roman" w:hAnsi="Times New Roman" w:cs="Times New Roman"/>
                <w:sz w:val="24"/>
                <w:lang w:eastAsia="es-VE"/>
              </w:rPr>
            </w:pPr>
          </w:p>
        </w:tc>
      </w:tr>
      <w:tr w:rsidR="00BE5AE5" w:rsidRPr="00BE5AE5" w:rsidTr="00F067D8">
        <w:tc>
          <w:tcPr>
            <w:tcW w:w="7510" w:type="dxa"/>
            <w:shd w:val="clear" w:color="auto" w:fill="auto"/>
          </w:tcPr>
          <w:p w:rsidR="00BE5AE5" w:rsidRPr="00BE5AE5" w:rsidRDefault="00BE5AE5" w:rsidP="00BE5AE5">
            <w:pPr>
              <w:spacing w:after="0" w:line="240" w:lineRule="auto"/>
              <w:jc w:val="both"/>
              <w:rPr>
                <w:rFonts w:ascii="Times New Roman" w:eastAsia="Times New Roman" w:hAnsi="Times New Roman" w:cs="Times New Roman"/>
                <w:b/>
                <w:sz w:val="24"/>
                <w:lang w:eastAsia="es-VE"/>
              </w:rPr>
            </w:pPr>
            <w:r w:rsidRPr="00BE5AE5">
              <w:rPr>
                <w:rFonts w:ascii="Times New Roman" w:eastAsia="Times New Roman" w:hAnsi="Times New Roman" w:cs="Times New Roman"/>
                <w:b/>
                <w:sz w:val="24"/>
                <w:lang w:eastAsia="es-VE"/>
              </w:rPr>
              <w:t>I. EL PROBLEMA</w:t>
            </w:r>
          </w:p>
        </w:tc>
        <w:tc>
          <w:tcPr>
            <w:tcW w:w="707" w:type="dxa"/>
            <w:shd w:val="clear" w:color="auto" w:fill="auto"/>
          </w:tcPr>
          <w:p w:rsidR="00BE5AE5" w:rsidRPr="00BE5AE5" w:rsidRDefault="00BE5AE5" w:rsidP="00BE5AE5">
            <w:pPr>
              <w:spacing w:after="0" w:line="240" w:lineRule="auto"/>
              <w:jc w:val="center"/>
              <w:rPr>
                <w:rFonts w:ascii="Times New Roman" w:eastAsia="Times New Roman" w:hAnsi="Times New Roman" w:cs="Times New Roman"/>
                <w:sz w:val="24"/>
                <w:lang w:eastAsia="es-VE"/>
              </w:rPr>
            </w:pPr>
          </w:p>
        </w:tc>
      </w:tr>
      <w:tr w:rsidR="00BE5AE5" w:rsidRPr="00BE5AE5" w:rsidTr="00F067D8">
        <w:tc>
          <w:tcPr>
            <w:tcW w:w="7510" w:type="dxa"/>
            <w:shd w:val="clear" w:color="auto" w:fill="auto"/>
          </w:tcPr>
          <w:p w:rsidR="00BE5AE5" w:rsidRPr="00BE5AE5" w:rsidRDefault="00BE5AE5" w:rsidP="00BE5AE5">
            <w:pPr>
              <w:spacing w:after="0" w:line="240" w:lineRule="auto"/>
              <w:ind w:right="49"/>
              <w:jc w:val="both"/>
              <w:rPr>
                <w:rFonts w:ascii="Times New Roman" w:eastAsia="Times New Roman" w:hAnsi="Times New Roman" w:cs="Times New Roman"/>
                <w:sz w:val="24"/>
                <w:lang w:eastAsia="es-VE"/>
              </w:rPr>
            </w:pPr>
          </w:p>
        </w:tc>
        <w:tc>
          <w:tcPr>
            <w:tcW w:w="707" w:type="dxa"/>
            <w:shd w:val="clear" w:color="auto" w:fill="auto"/>
          </w:tcPr>
          <w:p w:rsidR="00BE5AE5" w:rsidRPr="00BE5AE5" w:rsidRDefault="00BE5AE5" w:rsidP="00BE5AE5">
            <w:pPr>
              <w:spacing w:after="0" w:line="240" w:lineRule="auto"/>
              <w:jc w:val="center"/>
              <w:rPr>
                <w:rFonts w:ascii="Times New Roman" w:eastAsia="Times New Roman" w:hAnsi="Times New Roman" w:cs="Times New Roman"/>
                <w:sz w:val="24"/>
                <w:lang w:eastAsia="es-VE"/>
              </w:rPr>
            </w:pPr>
          </w:p>
        </w:tc>
      </w:tr>
      <w:tr w:rsidR="00BE5AE5" w:rsidRPr="00BE5AE5" w:rsidTr="00F067D8">
        <w:tc>
          <w:tcPr>
            <w:tcW w:w="7510" w:type="dxa"/>
            <w:shd w:val="clear" w:color="auto" w:fill="auto"/>
          </w:tcPr>
          <w:p w:rsidR="00BE5AE5" w:rsidRPr="00BE5AE5" w:rsidRDefault="00BE5AE5" w:rsidP="00BE5AE5">
            <w:pPr>
              <w:spacing w:after="0" w:line="240" w:lineRule="auto"/>
              <w:ind w:right="49"/>
              <w:jc w:val="both"/>
              <w:rPr>
                <w:rFonts w:ascii="Times New Roman" w:eastAsia="Times New Roman" w:hAnsi="Times New Roman" w:cs="Times New Roman"/>
                <w:sz w:val="24"/>
                <w:lang w:eastAsia="es-VE"/>
              </w:rPr>
            </w:pPr>
            <w:r w:rsidRPr="00BE5AE5">
              <w:rPr>
                <w:rFonts w:ascii="Times New Roman" w:eastAsia="Times New Roman" w:hAnsi="Times New Roman" w:cs="Times New Roman"/>
                <w:sz w:val="24"/>
                <w:lang w:eastAsia="es-VE"/>
              </w:rPr>
              <w:t xml:space="preserve">     Planteamiento del Problema……………………………………………</w:t>
            </w:r>
          </w:p>
        </w:tc>
        <w:tc>
          <w:tcPr>
            <w:tcW w:w="707" w:type="dxa"/>
            <w:shd w:val="clear" w:color="auto" w:fill="auto"/>
          </w:tcPr>
          <w:p w:rsidR="00BE5AE5" w:rsidRPr="00BE5AE5" w:rsidRDefault="00BE5AE5" w:rsidP="00BE5AE5">
            <w:pPr>
              <w:spacing w:after="0" w:line="240" w:lineRule="auto"/>
              <w:jc w:val="center"/>
              <w:rPr>
                <w:rFonts w:ascii="Times New Roman" w:eastAsia="Times New Roman" w:hAnsi="Times New Roman" w:cs="Times New Roman"/>
                <w:sz w:val="24"/>
                <w:lang w:eastAsia="es-VE"/>
              </w:rPr>
            </w:pPr>
            <w:r w:rsidRPr="00BE5AE5">
              <w:rPr>
                <w:rFonts w:ascii="Times New Roman" w:eastAsia="Times New Roman" w:hAnsi="Times New Roman" w:cs="Times New Roman"/>
                <w:sz w:val="24"/>
                <w:lang w:eastAsia="es-VE"/>
              </w:rPr>
              <w:t>3</w:t>
            </w:r>
          </w:p>
        </w:tc>
      </w:tr>
      <w:tr w:rsidR="00BE5AE5" w:rsidRPr="00BE5AE5" w:rsidTr="00F067D8">
        <w:tc>
          <w:tcPr>
            <w:tcW w:w="7510" w:type="dxa"/>
            <w:shd w:val="clear" w:color="auto" w:fill="auto"/>
          </w:tcPr>
          <w:p w:rsidR="00BE5AE5" w:rsidRPr="00BE5AE5" w:rsidRDefault="00BE5AE5" w:rsidP="00BE5AE5">
            <w:pPr>
              <w:spacing w:after="0" w:line="240" w:lineRule="auto"/>
              <w:jc w:val="both"/>
              <w:rPr>
                <w:rFonts w:ascii="Times New Roman" w:eastAsia="Times New Roman" w:hAnsi="Times New Roman" w:cs="Times New Roman"/>
                <w:sz w:val="24"/>
                <w:lang w:eastAsia="es-VE"/>
              </w:rPr>
            </w:pPr>
            <w:r w:rsidRPr="00BE5AE5">
              <w:rPr>
                <w:rFonts w:ascii="Times New Roman" w:eastAsia="Times New Roman" w:hAnsi="Times New Roman" w:cs="Times New Roman"/>
                <w:sz w:val="24"/>
                <w:lang w:eastAsia="es-VE"/>
              </w:rPr>
              <w:t xml:space="preserve">     Objetivo General……………………………………………………….                                                                                            </w:t>
            </w:r>
          </w:p>
        </w:tc>
        <w:tc>
          <w:tcPr>
            <w:tcW w:w="707" w:type="dxa"/>
            <w:shd w:val="clear" w:color="auto" w:fill="auto"/>
          </w:tcPr>
          <w:p w:rsidR="00BE5AE5" w:rsidRPr="00BE5AE5" w:rsidRDefault="00BE5AE5" w:rsidP="00BE5AE5">
            <w:pPr>
              <w:spacing w:after="0" w:line="240" w:lineRule="auto"/>
              <w:jc w:val="center"/>
              <w:rPr>
                <w:rFonts w:ascii="Times New Roman" w:eastAsia="Times New Roman" w:hAnsi="Times New Roman" w:cs="Times New Roman"/>
                <w:sz w:val="24"/>
                <w:lang w:eastAsia="es-VE"/>
              </w:rPr>
            </w:pPr>
            <w:r w:rsidRPr="00BE5AE5">
              <w:rPr>
                <w:rFonts w:ascii="Times New Roman" w:eastAsia="Times New Roman" w:hAnsi="Times New Roman" w:cs="Times New Roman"/>
                <w:sz w:val="24"/>
                <w:lang w:eastAsia="es-VE"/>
              </w:rPr>
              <w:t>7</w:t>
            </w:r>
          </w:p>
        </w:tc>
      </w:tr>
      <w:tr w:rsidR="00BE5AE5" w:rsidRPr="00BE5AE5" w:rsidTr="00F067D8">
        <w:tc>
          <w:tcPr>
            <w:tcW w:w="7510" w:type="dxa"/>
            <w:shd w:val="clear" w:color="auto" w:fill="auto"/>
          </w:tcPr>
          <w:p w:rsidR="00BE5AE5" w:rsidRPr="00BE5AE5" w:rsidRDefault="00BE5AE5" w:rsidP="00BE5AE5">
            <w:pPr>
              <w:spacing w:after="0" w:line="240" w:lineRule="auto"/>
              <w:jc w:val="both"/>
              <w:rPr>
                <w:rFonts w:ascii="Times New Roman" w:eastAsia="Times New Roman" w:hAnsi="Times New Roman" w:cs="Times New Roman"/>
                <w:sz w:val="24"/>
                <w:lang w:eastAsia="es-VE"/>
              </w:rPr>
            </w:pPr>
            <w:r w:rsidRPr="00BE5AE5">
              <w:rPr>
                <w:rFonts w:ascii="Times New Roman" w:eastAsia="Times New Roman" w:hAnsi="Times New Roman" w:cs="Times New Roman"/>
                <w:sz w:val="24"/>
                <w:lang w:eastAsia="es-VE"/>
              </w:rPr>
              <w:t xml:space="preserve">     Objetivos Específicos…………………………………………………..                                                                                    </w:t>
            </w:r>
          </w:p>
        </w:tc>
        <w:tc>
          <w:tcPr>
            <w:tcW w:w="707" w:type="dxa"/>
            <w:shd w:val="clear" w:color="auto" w:fill="auto"/>
          </w:tcPr>
          <w:p w:rsidR="00BE5AE5" w:rsidRPr="00BE5AE5" w:rsidRDefault="00BE5AE5" w:rsidP="00BE5AE5">
            <w:pPr>
              <w:spacing w:after="0" w:line="240" w:lineRule="auto"/>
              <w:jc w:val="center"/>
              <w:rPr>
                <w:rFonts w:ascii="Times New Roman" w:eastAsia="Times New Roman" w:hAnsi="Times New Roman" w:cs="Times New Roman"/>
                <w:sz w:val="24"/>
                <w:lang w:eastAsia="es-VE"/>
              </w:rPr>
            </w:pPr>
            <w:r w:rsidRPr="00BE5AE5">
              <w:rPr>
                <w:rFonts w:ascii="Times New Roman" w:eastAsia="Times New Roman" w:hAnsi="Times New Roman" w:cs="Times New Roman"/>
                <w:sz w:val="24"/>
                <w:lang w:eastAsia="es-VE"/>
              </w:rPr>
              <w:t>7</w:t>
            </w:r>
          </w:p>
        </w:tc>
      </w:tr>
      <w:tr w:rsidR="00BE5AE5" w:rsidRPr="00BE5AE5" w:rsidTr="00F067D8">
        <w:tc>
          <w:tcPr>
            <w:tcW w:w="7510" w:type="dxa"/>
            <w:shd w:val="clear" w:color="auto" w:fill="auto"/>
          </w:tcPr>
          <w:p w:rsidR="00BE5AE5" w:rsidRPr="00BE5AE5" w:rsidRDefault="00BE5AE5" w:rsidP="00BE5AE5">
            <w:pPr>
              <w:spacing w:after="0" w:line="240" w:lineRule="auto"/>
              <w:jc w:val="both"/>
              <w:rPr>
                <w:rFonts w:ascii="Times New Roman" w:eastAsia="Times New Roman" w:hAnsi="Times New Roman" w:cs="Times New Roman"/>
                <w:sz w:val="24"/>
                <w:lang w:eastAsia="es-VE"/>
              </w:rPr>
            </w:pPr>
            <w:r w:rsidRPr="00BE5AE5">
              <w:rPr>
                <w:rFonts w:ascii="Times New Roman" w:eastAsia="Times New Roman" w:hAnsi="Times New Roman" w:cs="Times New Roman"/>
                <w:sz w:val="24"/>
                <w:lang w:eastAsia="es-VE"/>
              </w:rPr>
              <w:t xml:space="preserve">     Justificación de la Investigación………………………………………..                                                                    </w:t>
            </w:r>
          </w:p>
        </w:tc>
        <w:tc>
          <w:tcPr>
            <w:tcW w:w="707" w:type="dxa"/>
            <w:shd w:val="clear" w:color="auto" w:fill="auto"/>
          </w:tcPr>
          <w:p w:rsidR="00BE5AE5" w:rsidRPr="00BE5AE5" w:rsidRDefault="00BE5AE5" w:rsidP="00BE5AE5">
            <w:pPr>
              <w:spacing w:after="0" w:line="240" w:lineRule="auto"/>
              <w:jc w:val="center"/>
              <w:rPr>
                <w:rFonts w:ascii="Times New Roman" w:eastAsia="Times New Roman" w:hAnsi="Times New Roman" w:cs="Times New Roman"/>
                <w:sz w:val="24"/>
                <w:lang w:eastAsia="es-VE"/>
              </w:rPr>
            </w:pPr>
            <w:r w:rsidRPr="00BE5AE5">
              <w:rPr>
                <w:rFonts w:ascii="Times New Roman" w:eastAsia="Times New Roman" w:hAnsi="Times New Roman" w:cs="Times New Roman"/>
                <w:sz w:val="24"/>
                <w:lang w:eastAsia="es-VE"/>
              </w:rPr>
              <w:t>7</w:t>
            </w:r>
          </w:p>
        </w:tc>
      </w:tr>
      <w:tr w:rsidR="00BE5AE5" w:rsidRPr="00BE5AE5" w:rsidTr="00F067D8">
        <w:tc>
          <w:tcPr>
            <w:tcW w:w="7510" w:type="dxa"/>
            <w:shd w:val="clear" w:color="auto" w:fill="auto"/>
          </w:tcPr>
          <w:p w:rsidR="00BE5AE5" w:rsidRPr="00BE5AE5" w:rsidRDefault="00BE5AE5" w:rsidP="00BE5AE5">
            <w:pPr>
              <w:spacing w:after="0" w:line="240" w:lineRule="auto"/>
              <w:jc w:val="both"/>
              <w:rPr>
                <w:rFonts w:ascii="Times New Roman" w:eastAsia="Times New Roman" w:hAnsi="Times New Roman" w:cs="Times New Roman"/>
                <w:sz w:val="24"/>
                <w:lang w:eastAsia="es-VE"/>
              </w:rPr>
            </w:pPr>
          </w:p>
        </w:tc>
        <w:tc>
          <w:tcPr>
            <w:tcW w:w="707" w:type="dxa"/>
            <w:shd w:val="clear" w:color="auto" w:fill="auto"/>
          </w:tcPr>
          <w:p w:rsidR="00BE5AE5" w:rsidRPr="00BE5AE5" w:rsidRDefault="00BE5AE5" w:rsidP="00BE5AE5">
            <w:pPr>
              <w:spacing w:after="0" w:line="240" w:lineRule="auto"/>
              <w:jc w:val="center"/>
              <w:rPr>
                <w:rFonts w:ascii="Times New Roman" w:eastAsia="Times New Roman" w:hAnsi="Times New Roman" w:cs="Times New Roman"/>
                <w:sz w:val="24"/>
                <w:lang w:eastAsia="es-VE"/>
              </w:rPr>
            </w:pPr>
          </w:p>
        </w:tc>
      </w:tr>
      <w:tr w:rsidR="00BE5AE5" w:rsidRPr="00BE5AE5" w:rsidTr="00F067D8">
        <w:tc>
          <w:tcPr>
            <w:tcW w:w="7510" w:type="dxa"/>
            <w:shd w:val="clear" w:color="auto" w:fill="auto"/>
          </w:tcPr>
          <w:p w:rsidR="00BE5AE5" w:rsidRPr="00BE5AE5" w:rsidRDefault="00BE5AE5" w:rsidP="00BE5AE5">
            <w:pPr>
              <w:spacing w:after="0" w:line="240" w:lineRule="auto"/>
              <w:ind w:right="49"/>
              <w:jc w:val="both"/>
              <w:rPr>
                <w:rFonts w:ascii="Times New Roman" w:eastAsia="Times New Roman" w:hAnsi="Times New Roman" w:cs="Times New Roman"/>
                <w:b/>
                <w:sz w:val="24"/>
                <w:lang w:eastAsia="es-VE"/>
              </w:rPr>
            </w:pPr>
            <w:r w:rsidRPr="00BE5AE5">
              <w:rPr>
                <w:rFonts w:ascii="Times New Roman" w:eastAsia="Times New Roman" w:hAnsi="Times New Roman" w:cs="Times New Roman"/>
                <w:b/>
                <w:sz w:val="24"/>
                <w:lang w:eastAsia="es-VE"/>
              </w:rPr>
              <w:t>II. MARCO REFERENCIAL</w:t>
            </w:r>
          </w:p>
        </w:tc>
        <w:tc>
          <w:tcPr>
            <w:tcW w:w="707" w:type="dxa"/>
            <w:shd w:val="clear" w:color="auto" w:fill="auto"/>
          </w:tcPr>
          <w:p w:rsidR="00BE5AE5" w:rsidRPr="00BE5AE5" w:rsidRDefault="00BE5AE5" w:rsidP="00BE5AE5">
            <w:pPr>
              <w:spacing w:after="0" w:line="240" w:lineRule="auto"/>
              <w:jc w:val="center"/>
              <w:rPr>
                <w:rFonts w:ascii="Times New Roman" w:eastAsia="Times New Roman" w:hAnsi="Times New Roman" w:cs="Times New Roman"/>
                <w:sz w:val="24"/>
                <w:lang w:eastAsia="es-VE"/>
              </w:rPr>
            </w:pPr>
          </w:p>
        </w:tc>
      </w:tr>
      <w:tr w:rsidR="00BE5AE5" w:rsidRPr="00BE5AE5" w:rsidTr="00F067D8">
        <w:tc>
          <w:tcPr>
            <w:tcW w:w="7510" w:type="dxa"/>
            <w:shd w:val="clear" w:color="auto" w:fill="auto"/>
          </w:tcPr>
          <w:p w:rsidR="00BE5AE5" w:rsidRPr="00BE5AE5" w:rsidRDefault="00BE5AE5" w:rsidP="00BE5AE5">
            <w:pPr>
              <w:spacing w:after="0" w:line="240" w:lineRule="auto"/>
              <w:jc w:val="both"/>
              <w:rPr>
                <w:rFonts w:ascii="Times New Roman" w:eastAsia="Times New Roman" w:hAnsi="Times New Roman" w:cs="Times New Roman"/>
                <w:sz w:val="24"/>
                <w:lang w:eastAsia="es-VE"/>
              </w:rPr>
            </w:pPr>
          </w:p>
        </w:tc>
        <w:tc>
          <w:tcPr>
            <w:tcW w:w="707" w:type="dxa"/>
            <w:shd w:val="clear" w:color="auto" w:fill="auto"/>
          </w:tcPr>
          <w:p w:rsidR="00BE5AE5" w:rsidRPr="00BE5AE5" w:rsidRDefault="00BE5AE5" w:rsidP="00BE5AE5">
            <w:pPr>
              <w:spacing w:after="0" w:line="240" w:lineRule="auto"/>
              <w:jc w:val="center"/>
              <w:rPr>
                <w:rFonts w:ascii="Times New Roman" w:eastAsia="Times New Roman" w:hAnsi="Times New Roman" w:cs="Times New Roman"/>
                <w:sz w:val="24"/>
                <w:lang w:eastAsia="es-VE"/>
              </w:rPr>
            </w:pPr>
          </w:p>
        </w:tc>
      </w:tr>
      <w:tr w:rsidR="00BE5AE5" w:rsidRPr="00BE5AE5" w:rsidTr="00F067D8">
        <w:tc>
          <w:tcPr>
            <w:tcW w:w="7510" w:type="dxa"/>
            <w:shd w:val="clear" w:color="auto" w:fill="auto"/>
          </w:tcPr>
          <w:p w:rsidR="00BE5AE5" w:rsidRPr="00BE5AE5" w:rsidRDefault="00BE5AE5" w:rsidP="00BE5AE5">
            <w:pPr>
              <w:spacing w:after="0" w:line="240" w:lineRule="auto"/>
              <w:jc w:val="both"/>
              <w:rPr>
                <w:rFonts w:ascii="Times New Roman" w:eastAsia="Times New Roman" w:hAnsi="Times New Roman" w:cs="Times New Roman"/>
                <w:sz w:val="24"/>
                <w:lang w:eastAsia="es-VE"/>
              </w:rPr>
            </w:pPr>
            <w:r w:rsidRPr="00BE5AE5">
              <w:rPr>
                <w:rFonts w:ascii="Times New Roman" w:eastAsia="Times New Roman" w:hAnsi="Times New Roman" w:cs="Times New Roman"/>
                <w:sz w:val="24"/>
                <w:lang w:eastAsia="es-VE"/>
              </w:rPr>
              <w:t xml:space="preserve">     Antecedentes de la Investigación………………………………………                                                                 </w:t>
            </w:r>
          </w:p>
        </w:tc>
        <w:tc>
          <w:tcPr>
            <w:tcW w:w="707" w:type="dxa"/>
            <w:shd w:val="clear" w:color="auto" w:fill="auto"/>
          </w:tcPr>
          <w:p w:rsidR="00BE5AE5" w:rsidRPr="00BE5AE5" w:rsidRDefault="00BE5AE5" w:rsidP="00BE5AE5">
            <w:pPr>
              <w:spacing w:after="0" w:line="240" w:lineRule="auto"/>
              <w:jc w:val="center"/>
              <w:rPr>
                <w:rFonts w:ascii="Times New Roman" w:eastAsia="Times New Roman" w:hAnsi="Times New Roman" w:cs="Times New Roman"/>
                <w:sz w:val="24"/>
                <w:lang w:eastAsia="es-VE"/>
              </w:rPr>
            </w:pPr>
            <w:r w:rsidRPr="00BE5AE5">
              <w:rPr>
                <w:rFonts w:ascii="Times New Roman" w:eastAsia="Times New Roman" w:hAnsi="Times New Roman" w:cs="Times New Roman"/>
                <w:sz w:val="24"/>
                <w:lang w:eastAsia="es-VE"/>
              </w:rPr>
              <w:t>10</w:t>
            </w:r>
          </w:p>
        </w:tc>
      </w:tr>
      <w:tr w:rsidR="00BE5AE5" w:rsidRPr="00BE5AE5" w:rsidTr="00F067D8">
        <w:tc>
          <w:tcPr>
            <w:tcW w:w="7510" w:type="dxa"/>
            <w:shd w:val="clear" w:color="auto" w:fill="auto"/>
          </w:tcPr>
          <w:p w:rsidR="00BE5AE5" w:rsidRPr="00BE5AE5" w:rsidRDefault="00BE5AE5" w:rsidP="00BE5AE5">
            <w:pPr>
              <w:spacing w:after="0" w:line="240" w:lineRule="auto"/>
              <w:jc w:val="both"/>
              <w:rPr>
                <w:rFonts w:ascii="Times New Roman" w:eastAsia="Times New Roman" w:hAnsi="Times New Roman" w:cs="Times New Roman"/>
                <w:sz w:val="24"/>
                <w:lang w:eastAsia="es-VE"/>
              </w:rPr>
            </w:pPr>
            <w:r w:rsidRPr="00BE5AE5">
              <w:rPr>
                <w:rFonts w:ascii="Times New Roman" w:eastAsia="Times New Roman" w:hAnsi="Times New Roman" w:cs="Times New Roman"/>
                <w:sz w:val="24"/>
                <w:lang w:eastAsia="es-VE"/>
              </w:rPr>
              <w:t xml:space="preserve">     Bases Teóricas………………………………………………………….                                                                                             </w:t>
            </w:r>
          </w:p>
        </w:tc>
        <w:tc>
          <w:tcPr>
            <w:tcW w:w="707" w:type="dxa"/>
            <w:shd w:val="clear" w:color="auto" w:fill="auto"/>
          </w:tcPr>
          <w:p w:rsidR="00BE5AE5" w:rsidRPr="00BE5AE5" w:rsidRDefault="00BE5AE5" w:rsidP="00BE5AE5">
            <w:pPr>
              <w:spacing w:after="0" w:line="240" w:lineRule="auto"/>
              <w:jc w:val="center"/>
              <w:rPr>
                <w:rFonts w:ascii="Times New Roman" w:eastAsia="Times New Roman" w:hAnsi="Times New Roman" w:cs="Times New Roman"/>
                <w:sz w:val="24"/>
                <w:lang w:eastAsia="es-VE"/>
              </w:rPr>
            </w:pPr>
            <w:r w:rsidRPr="00BE5AE5">
              <w:rPr>
                <w:rFonts w:ascii="Times New Roman" w:eastAsia="Times New Roman" w:hAnsi="Times New Roman" w:cs="Times New Roman"/>
                <w:sz w:val="24"/>
                <w:lang w:eastAsia="es-VE"/>
              </w:rPr>
              <w:t>15</w:t>
            </w:r>
          </w:p>
        </w:tc>
      </w:tr>
      <w:tr w:rsidR="00BE5AE5" w:rsidRPr="00BE5AE5" w:rsidTr="00F067D8">
        <w:tc>
          <w:tcPr>
            <w:tcW w:w="7510" w:type="dxa"/>
            <w:shd w:val="clear" w:color="auto" w:fill="auto"/>
          </w:tcPr>
          <w:p w:rsidR="00BE5AE5" w:rsidRPr="00BE5AE5" w:rsidRDefault="00BE5AE5" w:rsidP="00BE5AE5">
            <w:pPr>
              <w:spacing w:after="0" w:line="240" w:lineRule="auto"/>
              <w:jc w:val="both"/>
              <w:rPr>
                <w:rFonts w:ascii="Times New Roman" w:eastAsia="Times New Roman" w:hAnsi="Times New Roman" w:cs="Times New Roman"/>
                <w:sz w:val="24"/>
                <w:lang w:eastAsia="es-VE"/>
              </w:rPr>
            </w:pPr>
            <w:r w:rsidRPr="00BE5AE5">
              <w:rPr>
                <w:rFonts w:ascii="Times New Roman" w:eastAsia="Times New Roman" w:hAnsi="Times New Roman" w:cs="Times New Roman"/>
                <w:sz w:val="24"/>
                <w:lang w:eastAsia="es-VE"/>
              </w:rPr>
              <w:t xml:space="preserve">     Bases Legales…………………………………………………………..</w:t>
            </w:r>
          </w:p>
        </w:tc>
        <w:tc>
          <w:tcPr>
            <w:tcW w:w="707" w:type="dxa"/>
            <w:shd w:val="clear" w:color="auto" w:fill="auto"/>
          </w:tcPr>
          <w:p w:rsidR="00BE5AE5" w:rsidRPr="00BE5AE5" w:rsidRDefault="00BE5AE5" w:rsidP="00BE5AE5">
            <w:pPr>
              <w:spacing w:after="0" w:line="240" w:lineRule="auto"/>
              <w:jc w:val="center"/>
              <w:rPr>
                <w:rFonts w:ascii="Times New Roman" w:eastAsia="Times New Roman" w:hAnsi="Times New Roman" w:cs="Times New Roman"/>
                <w:sz w:val="24"/>
                <w:lang w:eastAsia="es-VE"/>
              </w:rPr>
            </w:pPr>
            <w:r w:rsidRPr="00BE5AE5">
              <w:rPr>
                <w:rFonts w:ascii="Times New Roman" w:eastAsia="Times New Roman" w:hAnsi="Times New Roman" w:cs="Times New Roman"/>
                <w:sz w:val="24"/>
                <w:lang w:eastAsia="es-VE"/>
              </w:rPr>
              <w:t>20</w:t>
            </w:r>
          </w:p>
        </w:tc>
      </w:tr>
      <w:tr w:rsidR="00BE5AE5" w:rsidRPr="00BE5AE5" w:rsidTr="00F067D8">
        <w:tc>
          <w:tcPr>
            <w:tcW w:w="7510" w:type="dxa"/>
            <w:shd w:val="clear" w:color="auto" w:fill="auto"/>
          </w:tcPr>
          <w:p w:rsidR="00BE5AE5" w:rsidRPr="00BE5AE5" w:rsidRDefault="00BE5AE5" w:rsidP="00BE5AE5">
            <w:pPr>
              <w:spacing w:after="0" w:line="240" w:lineRule="auto"/>
              <w:jc w:val="both"/>
              <w:rPr>
                <w:rFonts w:ascii="Times New Roman" w:eastAsia="Times New Roman" w:hAnsi="Times New Roman" w:cs="Times New Roman"/>
                <w:sz w:val="24"/>
                <w:lang w:eastAsia="es-VE"/>
              </w:rPr>
            </w:pPr>
            <w:r w:rsidRPr="00BE5AE5">
              <w:rPr>
                <w:rFonts w:ascii="Times New Roman" w:eastAsia="Times New Roman" w:hAnsi="Times New Roman" w:cs="Times New Roman"/>
                <w:sz w:val="24"/>
                <w:lang w:eastAsia="es-VE"/>
              </w:rPr>
              <w:t xml:space="preserve">     Sistema de Variables…………………………………………………...</w:t>
            </w:r>
          </w:p>
        </w:tc>
        <w:tc>
          <w:tcPr>
            <w:tcW w:w="707" w:type="dxa"/>
            <w:shd w:val="clear" w:color="auto" w:fill="auto"/>
          </w:tcPr>
          <w:p w:rsidR="00BE5AE5" w:rsidRPr="00BE5AE5" w:rsidRDefault="00BE5AE5" w:rsidP="00BE5AE5">
            <w:pPr>
              <w:spacing w:after="0" w:line="240" w:lineRule="auto"/>
              <w:jc w:val="center"/>
              <w:rPr>
                <w:rFonts w:ascii="Times New Roman" w:eastAsia="Times New Roman" w:hAnsi="Times New Roman" w:cs="Times New Roman"/>
                <w:sz w:val="24"/>
                <w:lang w:eastAsia="es-VE"/>
              </w:rPr>
            </w:pPr>
            <w:r w:rsidRPr="00BE5AE5">
              <w:rPr>
                <w:rFonts w:ascii="Times New Roman" w:eastAsia="Times New Roman" w:hAnsi="Times New Roman" w:cs="Times New Roman"/>
                <w:sz w:val="24"/>
                <w:lang w:eastAsia="es-VE"/>
              </w:rPr>
              <w:t>21</w:t>
            </w:r>
          </w:p>
        </w:tc>
      </w:tr>
      <w:tr w:rsidR="00BE5AE5" w:rsidRPr="00BE5AE5" w:rsidTr="00F067D8">
        <w:tc>
          <w:tcPr>
            <w:tcW w:w="7510" w:type="dxa"/>
            <w:shd w:val="clear" w:color="auto" w:fill="auto"/>
          </w:tcPr>
          <w:p w:rsidR="00BE5AE5" w:rsidRPr="00BE5AE5" w:rsidRDefault="00BE5AE5" w:rsidP="00BE5AE5">
            <w:pPr>
              <w:spacing w:after="0" w:line="240" w:lineRule="auto"/>
              <w:jc w:val="both"/>
              <w:rPr>
                <w:rFonts w:ascii="Times New Roman" w:eastAsia="Times New Roman" w:hAnsi="Times New Roman" w:cs="Times New Roman"/>
                <w:sz w:val="24"/>
                <w:lang w:eastAsia="es-VE"/>
              </w:rPr>
            </w:pPr>
          </w:p>
        </w:tc>
        <w:tc>
          <w:tcPr>
            <w:tcW w:w="707" w:type="dxa"/>
            <w:shd w:val="clear" w:color="auto" w:fill="auto"/>
          </w:tcPr>
          <w:p w:rsidR="00BE5AE5" w:rsidRPr="00BE5AE5" w:rsidRDefault="00BE5AE5" w:rsidP="00BE5AE5">
            <w:pPr>
              <w:spacing w:after="0" w:line="240" w:lineRule="auto"/>
              <w:jc w:val="center"/>
              <w:rPr>
                <w:rFonts w:ascii="Times New Roman" w:eastAsia="Times New Roman" w:hAnsi="Times New Roman" w:cs="Times New Roman"/>
                <w:sz w:val="24"/>
                <w:lang w:eastAsia="es-VE"/>
              </w:rPr>
            </w:pPr>
          </w:p>
        </w:tc>
      </w:tr>
      <w:tr w:rsidR="00BE5AE5" w:rsidRPr="00BE5AE5" w:rsidTr="00F067D8">
        <w:tc>
          <w:tcPr>
            <w:tcW w:w="7510" w:type="dxa"/>
            <w:shd w:val="clear" w:color="auto" w:fill="auto"/>
          </w:tcPr>
          <w:p w:rsidR="00BE5AE5" w:rsidRPr="00BE5AE5" w:rsidRDefault="00BE5AE5" w:rsidP="00BE5AE5">
            <w:pPr>
              <w:spacing w:after="0" w:line="240" w:lineRule="auto"/>
              <w:ind w:right="49"/>
              <w:jc w:val="both"/>
              <w:rPr>
                <w:rFonts w:ascii="Times New Roman" w:eastAsia="Times New Roman" w:hAnsi="Times New Roman" w:cs="Times New Roman"/>
                <w:b/>
                <w:sz w:val="24"/>
                <w:lang w:eastAsia="es-VE"/>
              </w:rPr>
            </w:pPr>
            <w:r w:rsidRPr="00BE5AE5">
              <w:rPr>
                <w:rFonts w:ascii="Times New Roman" w:eastAsia="Times New Roman" w:hAnsi="Times New Roman" w:cs="Times New Roman"/>
                <w:b/>
                <w:sz w:val="24"/>
                <w:lang w:eastAsia="es-VE"/>
              </w:rPr>
              <w:t>III. MARCO METODOLÓGICO</w:t>
            </w:r>
          </w:p>
        </w:tc>
        <w:tc>
          <w:tcPr>
            <w:tcW w:w="707" w:type="dxa"/>
            <w:shd w:val="clear" w:color="auto" w:fill="auto"/>
          </w:tcPr>
          <w:p w:rsidR="00BE5AE5" w:rsidRPr="00BE5AE5" w:rsidRDefault="00BE5AE5" w:rsidP="00BE5AE5">
            <w:pPr>
              <w:spacing w:after="0" w:line="240" w:lineRule="auto"/>
              <w:jc w:val="center"/>
              <w:rPr>
                <w:rFonts w:ascii="Times New Roman" w:eastAsia="Times New Roman" w:hAnsi="Times New Roman" w:cs="Times New Roman"/>
                <w:sz w:val="24"/>
                <w:lang w:eastAsia="es-VE"/>
              </w:rPr>
            </w:pPr>
          </w:p>
        </w:tc>
      </w:tr>
      <w:tr w:rsidR="00BE5AE5" w:rsidRPr="00BE5AE5" w:rsidTr="00F067D8">
        <w:tc>
          <w:tcPr>
            <w:tcW w:w="7510" w:type="dxa"/>
            <w:shd w:val="clear" w:color="auto" w:fill="auto"/>
          </w:tcPr>
          <w:p w:rsidR="00BE5AE5" w:rsidRPr="00BE5AE5" w:rsidRDefault="00BE5AE5" w:rsidP="00BE5AE5">
            <w:pPr>
              <w:spacing w:after="0" w:line="240" w:lineRule="auto"/>
              <w:jc w:val="both"/>
              <w:rPr>
                <w:rFonts w:ascii="Times New Roman" w:eastAsia="Times New Roman" w:hAnsi="Times New Roman" w:cs="Times New Roman"/>
                <w:sz w:val="24"/>
                <w:lang w:eastAsia="es-VE"/>
              </w:rPr>
            </w:pPr>
          </w:p>
        </w:tc>
        <w:tc>
          <w:tcPr>
            <w:tcW w:w="707" w:type="dxa"/>
            <w:shd w:val="clear" w:color="auto" w:fill="auto"/>
          </w:tcPr>
          <w:p w:rsidR="00BE5AE5" w:rsidRPr="00BE5AE5" w:rsidRDefault="00BE5AE5" w:rsidP="00BE5AE5">
            <w:pPr>
              <w:spacing w:after="0" w:line="240" w:lineRule="auto"/>
              <w:jc w:val="center"/>
              <w:rPr>
                <w:rFonts w:ascii="Times New Roman" w:eastAsia="Times New Roman" w:hAnsi="Times New Roman" w:cs="Times New Roman"/>
                <w:sz w:val="24"/>
                <w:lang w:eastAsia="es-VE"/>
              </w:rPr>
            </w:pPr>
          </w:p>
        </w:tc>
      </w:tr>
      <w:tr w:rsidR="00BE5AE5" w:rsidRPr="00BE5AE5" w:rsidTr="00F067D8">
        <w:tc>
          <w:tcPr>
            <w:tcW w:w="7510" w:type="dxa"/>
            <w:shd w:val="clear" w:color="auto" w:fill="auto"/>
          </w:tcPr>
          <w:p w:rsidR="00BE5AE5" w:rsidRPr="00BE5AE5" w:rsidRDefault="00BE5AE5" w:rsidP="00BE5AE5">
            <w:pPr>
              <w:spacing w:after="0" w:line="240" w:lineRule="auto"/>
              <w:jc w:val="both"/>
              <w:rPr>
                <w:rFonts w:ascii="Times New Roman" w:eastAsia="Times New Roman" w:hAnsi="Times New Roman" w:cs="Times New Roman"/>
                <w:sz w:val="24"/>
                <w:lang w:eastAsia="es-VE"/>
              </w:rPr>
            </w:pPr>
            <w:r w:rsidRPr="00BE5AE5">
              <w:rPr>
                <w:rFonts w:ascii="Times New Roman" w:eastAsia="Times New Roman" w:hAnsi="Times New Roman" w:cs="Times New Roman"/>
                <w:sz w:val="24"/>
                <w:lang w:eastAsia="es-VE"/>
              </w:rPr>
              <w:t xml:space="preserve">    Descripción del Método…………………………………………………</w:t>
            </w:r>
          </w:p>
        </w:tc>
        <w:tc>
          <w:tcPr>
            <w:tcW w:w="707" w:type="dxa"/>
            <w:shd w:val="clear" w:color="auto" w:fill="auto"/>
          </w:tcPr>
          <w:p w:rsidR="00BE5AE5" w:rsidRPr="00BE5AE5" w:rsidRDefault="00BE5AE5" w:rsidP="00BE5AE5">
            <w:pPr>
              <w:spacing w:after="0" w:line="240" w:lineRule="auto"/>
              <w:jc w:val="center"/>
              <w:rPr>
                <w:rFonts w:ascii="Times New Roman" w:eastAsia="Times New Roman" w:hAnsi="Times New Roman" w:cs="Times New Roman"/>
                <w:sz w:val="24"/>
                <w:lang w:eastAsia="es-VE"/>
              </w:rPr>
            </w:pPr>
            <w:r w:rsidRPr="00BE5AE5">
              <w:rPr>
                <w:rFonts w:ascii="Times New Roman" w:eastAsia="Times New Roman" w:hAnsi="Times New Roman" w:cs="Times New Roman"/>
                <w:sz w:val="24"/>
                <w:lang w:eastAsia="es-VE"/>
              </w:rPr>
              <w:t>23</w:t>
            </w:r>
          </w:p>
        </w:tc>
      </w:tr>
      <w:tr w:rsidR="00BE5AE5" w:rsidRPr="00BE5AE5" w:rsidTr="00F067D8">
        <w:tc>
          <w:tcPr>
            <w:tcW w:w="7510" w:type="dxa"/>
            <w:shd w:val="clear" w:color="auto" w:fill="auto"/>
          </w:tcPr>
          <w:p w:rsidR="00BE5AE5" w:rsidRPr="00BE5AE5" w:rsidRDefault="00BE5AE5" w:rsidP="00BE5AE5">
            <w:pPr>
              <w:spacing w:after="0" w:line="240" w:lineRule="auto"/>
              <w:jc w:val="both"/>
              <w:rPr>
                <w:rFonts w:ascii="Times New Roman" w:eastAsia="Times New Roman" w:hAnsi="Times New Roman" w:cs="Times New Roman"/>
                <w:sz w:val="24"/>
                <w:lang w:eastAsia="es-VE"/>
              </w:rPr>
            </w:pPr>
            <w:r w:rsidRPr="00BE5AE5">
              <w:rPr>
                <w:rFonts w:ascii="Times New Roman" w:eastAsia="Times New Roman" w:hAnsi="Times New Roman" w:cs="Times New Roman"/>
                <w:sz w:val="24"/>
                <w:lang w:eastAsia="es-VE"/>
              </w:rPr>
              <w:t xml:space="preserve">    Diseño de la investigación………………………………………………</w:t>
            </w:r>
          </w:p>
        </w:tc>
        <w:tc>
          <w:tcPr>
            <w:tcW w:w="707" w:type="dxa"/>
            <w:shd w:val="clear" w:color="auto" w:fill="auto"/>
          </w:tcPr>
          <w:p w:rsidR="00BE5AE5" w:rsidRPr="00BE5AE5" w:rsidRDefault="00BE5AE5" w:rsidP="00BE5AE5">
            <w:pPr>
              <w:spacing w:after="0" w:line="240" w:lineRule="auto"/>
              <w:jc w:val="center"/>
              <w:rPr>
                <w:rFonts w:ascii="Times New Roman" w:eastAsia="Times New Roman" w:hAnsi="Times New Roman" w:cs="Times New Roman"/>
                <w:sz w:val="24"/>
                <w:lang w:eastAsia="es-VE"/>
              </w:rPr>
            </w:pPr>
            <w:r w:rsidRPr="00BE5AE5">
              <w:rPr>
                <w:rFonts w:ascii="Times New Roman" w:eastAsia="Times New Roman" w:hAnsi="Times New Roman" w:cs="Times New Roman"/>
                <w:sz w:val="24"/>
                <w:lang w:eastAsia="es-VE"/>
              </w:rPr>
              <w:t>24</w:t>
            </w:r>
          </w:p>
        </w:tc>
      </w:tr>
      <w:tr w:rsidR="00BE5AE5" w:rsidRPr="00BE5AE5" w:rsidTr="00F067D8">
        <w:tc>
          <w:tcPr>
            <w:tcW w:w="7510" w:type="dxa"/>
            <w:shd w:val="clear" w:color="auto" w:fill="auto"/>
          </w:tcPr>
          <w:p w:rsidR="00BE5AE5" w:rsidRPr="00BE5AE5" w:rsidRDefault="00BE5AE5" w:rsidP="00BE5AE5">
            <w:pPr>
              <w:spacing w:after="0" w:line="240" w:lineRule="auto"/>
              <w:jc w:val="both"/>
              <w:rPr>
                <w:rFonts w:ascii="Times New Roman" w:eastAsia="Times New Roman" w:hAnsi="Times New Roman" w:cs="Times New Roman"/>
                <w:sz w:val="24"/>
                <w:lang w:eastAsia="es-VE"/>
              </w:rPr>
            </w:pPr>
            <w:r w:rsidRPr="00BE5AE5">
              <w:rPr>
                <w:rFonts w:ascii="Times New Roman" w:eastAsia="Times New Roman" w:hAnsi="Times New Roman" w:cs="Times New Roman"/>
                <w:sz w:val="24"/>
                <w:lang w:eastAsia="es-VE"/>
              </w:rPr>
              <w:t xml:space="preserve">    Población y Muestra….…………………………………………………</w:t>
            </w:r>
          </w:p>
        </w:tc>
        <w:tc>
          <w:tcPr>
            <w:tcW w:w="707" w:type="dxa"/>
            <w:shd w:val="clear" w:color="auto" w:fill="auto"/>
          </w:tcPr>
          <w:p w:rsidR="00BE5AE5" w:rsidRPr="00BE5AE5" w:rsidRDefault="00BE5AE5" w:rsidP="00BE5AE5">
            <w:pPr>
              <w:spacing w:after="0" w:line="240" w:lineRule="auto"/>
              <w:jc w:val="center"/>
              <w:rPr>
                <w:rFonts w:ascii="Times New Roman" w:eastAsia="Times New Roman" w:hAnsi="Times New Roman" w:cs="Times New Roman"/>
                <w:sz w:val="24"/>
                <w:lang w:eastAsia="es-VE"/>
              </w:rPr>
            </w:pPr>
            <w:r w:rsidRPr="00BE5AE5">
              <w:rPr>
                <w:rFonts w:ascii="Times New Roman" w:eastAsia="Times New Roman" w:hAnsi="Times New Roman" w:cs="Times New Roman"/>
                <w:sz w:val="24"/>
                <w:lang w:eastAsia="es-VE"/>
              </w:rPr>
              <w:t>25</w:t>
            </w:r>
          </w:p>
        </w:tc>
      </w:tr>
      <w:tr w:rsidR="00BE5AE5" w:rsidRPr="00BE5AE5" w:rsidTr="00F067D8">
        <w:tc>
          <w:tcPr>
            <w:tcW w:w="7510" w:type="dxa"/>
            <w:shd w:val="clear" w:color="auto" w:fill="auto"/>
          </w:tcPr>
          <w:p w:rsidR="00BE5AE5" w:rsidRPr="00BE5AE5" w:rsidRDefault="00BE5AE5" w:rsidP="00BE5AE5">
            <w:pPr>
              <w:spacing w:after="0" w:line="240" w:lineRule="auto"/>
              <w:jc w:val="both"/>
              <w:rPr>
                <w:rFonts w:ascii="Times New Roman" w:eastAsia="Times New Roman" w:hAnsi="Times New Roman" w:cs="Times New Roman"/>
                <w:sz w:val="24"/>
                <w:lang w:eastAsia="es-VE"/>
              </w:rPr>
            </w:pPr>
            <w:r w:rsidRPr="00BE5AE5">
              <w:rPr>
                <w:rFonts w:ascii="Times New Roman" w:eastAsia="Times New Roman" w:hAnsi="Times New Roman" w:cs="Times New Roman"/>
                <w:sz w:val="24"/>
                <w:lang w:eastAsia="es-VE"/>
              </w:rPr>
              <w:t xml:space="preserve">    Técnicas e Instrumentos de Recolección de Datos………..…….……...                                                           </w:t>
            </w:r>
          </w:p>
        </w:tc>
        <w:tc>
          <w:tcPr>
            <w:tcW w:w="707" w:type="dxa"/>
            <w:shd w:val="clear" w:color="auto" w:fill="auto"/>
          </w:tcPr>
          <w:p w:rsidR="00BE5AE5" w:rsidRPr="00BE5AE5" w:rsidRDefault="00BE5AE5" w:rsidP="00BE5AE5">
            <w:pPr>
              <w:spacing w:after="0" w:line="240" w:lineRule="auto"/>
              <w:jc w:val="center"/>
              <w:rPr>
                <w:rFonts w:ascii="Times New Roman" w:eastAsia="Times New Roman" w:hAnsi="Times New Roman" w:cs="Times New Roman"/>
                <w:sz w:val="24"/>
                <w:lang w:eastAsia="es-VE"/>
              </w:rPr>
            </w:pPr>
            <w:r w:rsidRPr="00BE5AE5">
              <w:rPr>
                <w:rFonts w:ascii="Times New Roman" w:eastAsia="Times New Roman" w:hAnsi="Times New Roman" w:cs="Times New Roman"/>
                <w:sz w:val="24"/>
                <w:lang w:eastAsia="es-VE"/>
              </w:rPr>
              <w:t>26</w:t>
            </w:r>
          </w:p>
        </w:tc>
      </w:tr>
      <w:tr w:rsidR="00BE5AE5" w:rsidRPr="00BE5AE5" w:rsidTr="00F067D8">
        <w:tc>
          <w:tcPr>
            <w:tcW w:w="7510" w:type="dxa"/>
            <w:shd w:val="clear" w:color="auto" w:fill="auto"/>
          </w:tcPr>
          <w:p w:rsidR="00BE5AE5" w:rsidRPr="00BE5AE5" w:rsidRDefault="00BE5AE5" w:rsidP="00BE5AE5">
            <w:pPr>
              <w:spacing w:after="0" w:line="240" w:lineRule="auto"/>
              <w:jc w:val="both"/>
              <w:rPr>
                <w:rFonts w:ascii="Times New Roman" w:eastAsia="Times New Roman" w:hAnsi="Times New Roman" w:cs="Times New Roman"/>
                <w:sz w:val="24"/>
                <w:lang w:eastAsia="es-VE"/>
              </w:rPr>
            </w:pPr>
            <w:r w:rsidRPr="00BE5AE5">
              <w:rPr>
                <w:rFonts w:ascii="Times New Roman" w:eastAsia="Times New Roman" w:hAnsi="Times New Roman" w:cs="Times New Roman"/>
                <w:sz w:val="24"/>
                <w:lang w:eastAsia="es-VE"/>
              </w:rPr>
              <w:t xml:space="preserve">    Validez y Confiabilidad del Instrumento…………………….…………</w:t>
            </w:r>
          </w:p>
        </w:tc>
        <w:tc>
          <w:tcPr>
            <w:tcW w:w="707" w:type="dxa"/>
            <w:shd w:val="clear" w:color="auto" w:fill="auto"/>
          </w:tcPr>
          <w:p w:rsidR="00BE5AE5" w:rsidRPr="00BE5AE5" w:rsidRDefault="00BE5AE5" w:rsidP="00BE5AE5">
            <w:pPr>
              <w:spacing w:after="0" w:line="240" w:lineRule="auto"/>
              <w:jc w:val="center"/>
              <w:rPr>
                <w:rFonts w:ascii="Times New Roman" w:eastAsia="Times New Roman" w:hAnsi="Times New Roman" w:cs="Times New Roman"/>
                <w:sz w:val="24"/>
                <w:lang w:eastAsia="es-VE"/>
              </w:rPr>
            </w:pPr>
            <w:r w:rsidRPr="00BE5AE5">
              <w:rPr>
                <w:rFonts w:ascii="Times New Roman" w:eastAsia="Times New Roman" w:hAnsi="Times New Roman" w:cs="Times New Roman"/>
                <w:sz w:val="24"/>
                <w:lang w:eastAsia="es-VE"/>
              </w:rPr>
              <w:t>29</w:t>
            </w:r>
          </w:p>
        </w:tc>
      </w:tr>
      <w:tr w:rsidR="00BE5AE5" w:rsidRPr="00BE5AE5" w:rsidTr="00F067D8">
        <w:tc>
          <w:tcPr>
            <w:tcW w:w="7510" w:type="dxa"/>
            <w:shd w:val="clear" w:color="auto" w:fill="auto"/>
          </w:tcPr>
          <w:p w:rsidR="00BE5AE5" w:rsidRPr="00BE5AE5" w:rsidRDefault="00BE5AE5" w:rsidP="00BE5AE5">
            <w:pPr>
              <w:spacing w:after="0" w:line="240" w:lineRule="auto"/>
              <w:jc w:val="both"/>
              <w:rPr>
                <w:rFonts w:ascii="Times New Roman" w:eastAsia="Times New Roman" w:hAnsi="Times New Roman" w:cs="Times New Roman"/>
                <w:sz w:val="24"/>
                <w:lang w:eastAsia="es-VE"/>
              </w:rPr>
            </w:pPr>
          </w:p>
        </w:tc>
        <w:tc>
          <w:tcPr>
            <w:tcW w:w="707" w:type="dxa"/>
            <w:shd w:val="clear" w:color="auto" w:fill="auto"/>
          </w:tcPr>
          <w:p w:rsidR="00BE5AE5" w:rsidRPr="00BE5AE5" w:rsidRDefault="00BE5AE5" w:rsidP="00BE5AE5">
            <w:pPr>
              <w:spacing w:after="0" w:line="240" w:lineRule="auto"/>
              <w:jc w:val="center"/>
              <w:rPr>
                <w:rFonts w:ascii="Times New Roman" w:eastAsia="Times New Roman" w:hAnsi="Times New Roman" w:cs="Times New Roman"/>
                <w:sz w:val="24"/>
                <w:lang w:eastAsia="es-VE"/>
              </w:rPr>
            </w:pPr>
          </w:p>
        </w:tc>
      </w:tr>
      <w:tr w:rsidR="00BE5AE5" w:rsidRPr="00BE5AE5" w:rsidTr="00F067D8">
        <w:tc>
          <w:tcPr>
            <w:tcW w:w="7510" w:type="dxa"/>
            <w:shd w:val="clear" w:color="auto" w:fill="auto"/>
          </w:tcPr>
          <w:p w:rsidR="00BE5AE5" w:rsidRPr="00BE5AE5" w:rsidRDefault="00BE5AE5" w:rsidP="00BE5AE5">
            <w:pPr>
              <w:spacing w:after="0" w:line="240" w:lineRule="auto"/>
              <w:jc w:val="both"/>
              <w:rPr>
                <w:rFonts w:ascii="Times New Roman" w:eastAsia="Times New Roman" w:hAnsi="Times New Roman" w:cs="Times New Roman"/>
                <w:b/>
                <w:sz w:val="24"/>
                <w:lang w:eastAsia="es-VE"/>
              </w:rPr>
            </w:pPr>
          </w:p>
          <w:p w:rsidR="00BE5AE5" w:rsidRPr="00BE5AE5" w:rsidRDefault="00BE5AE5" w:rsidP="00BE5AE5">
            <w:pPr>
              <w:spacing w:after="0" w:line="240" w:lineRule="auto"/>
              <w:jc w:val="both"/>
              <w:rPr>
                <w:rFonts w:ascii="Times New Roman" w:eastAsia="Times New Roman" w:hAnsi="Times New Roman" w:cs="Times New Roman"/>
                <w:b/>
                <w:sz w:val="24"/>
                <w:lang w:eastAsia="es-VE"/>
              </w:rPr>
            </w:pPr>
            <w:r w:rsidRPr="00BE5AE5">
              <w:rPr>
                <w:rFonts w:ascii="Times New Roman" w:eastAsia="Times New Roman" w:hAnsi="Times New Roman" w:cs="Times New Roman"/>
                <w:b/>
                <w:sz w:val="24"/>
                <w:lang w:eastAsia="es-VE"/>
              </w:rPr>
              <w:lastRenderedPageBreak/>
              <w:t>IV. ANALISIS DE LOS RESULTADOS</w:t>
            </w:r>
          </w:p>
        </w:tc>
        <w:tc>
          <w:tcPr>
            <w:tcW w:w="707" w:type="dxa"/>
            <w:shd w:val="clear" w:color="auto" w:fill="auto"/>
          </w:tcPr>
          <w:p w:rsidR="00BE5AE5" w:rsidRPr="00BE5AE5" w:rsidRDefault="00BE5AE5" w:rsidP="00BE5AE5">
            <w:pPr>
              <w:spacing w:after="0" w:line="240" w:lineRule="auto"/>
              <w:jc w:val="center"/>
              <w:rPr>
                <w:rFonts w:ascii="Times New Roman" w:eastAsia="Times New Roman" w:hAnsi="Times New Roman" w:cs="Times New Roman"/>
                <w:sz w:val="24"/>
                <w:lang w:eastAsia="es-VE"/>
              </w:rPr>
            </w:pPr>
          </w:p>
        </w:tc>
      </w:tr>
      <w:tr w:rsidR="00BE5AE5" w:rsidRPr="00BE5AE5" w:rsidTr="00F067D8">
        <w:tc>
          <w:tcPr>
            <w:tcW w:w="7510" w:type="dxa"/>
            <w:shd w:val="clear" w:color="auto" w:fill="auto"/>
          </w:tcPr>
          <w:p w:rsidR="00BE5AE5" w:rsidRPr="00BE5AE5" w:rsidRDefault="00BE5AE5" w:rsidP="00BE5AE5">
            <w:pPr>
              <w:spacing w:after="0" w:line="240" w:lineRule="auto"/>
              <w:jc w:val="both"/>
              <w:rPr>
                <w:rFonts w:ascii="Times New Roman" w:eastAsia="Times New Roman" w:hAnsi="Times New Roman" w:cs="Times New Roman"/>
                <w:sz w:val="24"/>
                <w:lang w:eastAsia="es-VE"/>
              </w:rPr>
            </w:pPr>
          </w:p>
        </w:tc>
        <w:tc>
          <w:tcPr>
            <w:tcW w:w="707" w:type="dxa"/>
            <w:shd w:val="clear" w:color="auto" w:fill="auto"/>
          </w:tcPr>
          <w:p w:rsidR="00BE5AE5" w:rsidRPr="00BE5AE5" w:rsidRDefault="00BE5AE5" w:rsidP="00BE5AE5">
            <w:pPr>
              <w:spacing w:after="0" w:line="240" w:lineRule="auto"/>
              <w:jc w:val="center"/>
              <w:rPr>
                <w:rFonts w:ascii="Times New Roman" w:eastAsia="Times New Roman" w:hAnsi="Times New Roman" w:cs="Times New Roman"/>
                <w:sz w:val="24"/>
                <w:lang w:eastAsia="es-VE"/>
              </w:rPr>
            </w:pPr>
          </w:p>
        </w:tc>
      </w:tr>
      <w:tr w:rsidR="00BE5AE5" w:rsidRPr="00BE5AE5" w:rsidTr="00F067D8">
        <w:tc>
          <w:tcPr>
            <w:tcW w:w="7510" w:type="dxa"/>
            <w:shd w:val="clear" w:color="auto" w:fill="auto"/>
          </w:tcPr>
          <w:p w:rsidR="00BE5AE5" w:rsidRPr="00BE5AE5" w:rsidRDefault="00BE5AE5" w:rsidP="00BE5AE5">
            <w:pPr>
              <w:spacing w:after="0" w:line="240" w:lineRule="auto"/>
              <w:jc w:val="both"/>
              <w:rPr>
                <w:rFonts w:ascii="Times New Roman" w:eastAsia="Times New Roman" w:hAnsi="Times New Roman" w:cs="Times New Roman"/>
                <w:sz w:val="24"/>
                <w:lang w:eastAsia="es-VE"/>
              </w:rPr>
            </w:pPr>
            <w:r w:rsidRPr="00BE5AE5">
              <w:rPr>
                <w:rFonts w:ascii="Times New Roman" w:eastAsia="Times New Roman" w:hAnsi="Times New Roman" w:cs="Times New Roman"/>
                <w:sz w:val="24"/>
                <w:lang w:eastAsia="es-VE"/>
              </w:rPr>
              <w:t xml:space="preserve">     Presentación de los Resultados………………………………………….</w:t>
            </w:r>
          </w:p>
        </w:tc>
        <w:tc>
          <w:tcPr>
            <w:tcW w:w="707" w:type="dxa"/>
            <w:shd w:val="clear" w:color="auto" w:fill="auto"/>
          </w:tcPr>
          <w:p w:rsidR="00BE5AE5" w:rsidRPr="00BE5AE5" w:rsidRDefault="00BE5AE5" w:rsidP="00BE5AE5">
            <w:pPr>
              <w:spacing w:after="0" w:line="240" w:lineRule="auto"/>
              <w:jc w:val="center"/>
              <w:rPr>
                <w:rFonts w:ascii="Times New Roman" w:eastAsia="Times New Roman" w:hAnsi="Times New Roman" w:cs="Times New Roman"/>
                <w:sz w:val="24"/>
                <w:lang w:eastAsia="es-VE"/>
              </w:rPr>
            </w:pPr>
            <w:r w:rsidRPr="00BE5AE5">
              <w:rPr>
                <w:rFonts w:ascii="Times New Roman" w:eastAsia="Times New Roman" w:hAnsi="Times New Roman" w:cs="Times New Roman"/>
                <w:sz w:val="24"/>
                <w:lang w:eastAsia="es-VE"/>
              </w:rPr>
              <w:t>31</w:t>
            </w:r>
          </w:p>
        </w:tc>
      </w:tr>
      <w:tr w:rsidR="00BE5AE5" w:rsidRPr="00BE5AE5" w:rsidTr="00F067D8">
        <w:tc>
          <w:tcPr>
            <w:tcW w:w="7510" w:type="dxa"/>
            <w:shd w:val="clear" w:color="auto" w:fill="auto"/>
          </w:tcPr>
          <w:p w:rsidR="00BE5AE5" w:rsidRPr="00BE5AE5" w:rsidRDefault="00BE5AE5" w:rsidP="00BE5AE5">
            <w:pPr>
              <w:spacing w:after="0" w:line="240" w:lineRule="auto"/>
              <w:jc w:val="both"/>
              <w:rPr>
                <w:rFonts w:ascii="Times New Roman" w:eastAsia="Times New Roman" w:hAnsi="Times New Roman" w:cs="Times New Roman"/>
                <w:sz w:val="24"/>
                <w:lang w:eastAsia="es-VE"/>
              </w:rPr>
            </w:pPr>
            <w:r w:rsidRPr="00BE5AE5">
              <w:rPr>
                <w:rFonts w:ascii="Times New Roman" w:eastAsia="Times New Roman" w:hAnsi="Times New Roman" w:cs="Times New Roman"/>
                <w:sz w:val="24"/>
                <w:lang w:eastAsia="es-VE"/>
              </w:rPr>
              <w:t xml:space="preserve">     Análisis e Interpretación………………………………………………...</w:t>
            </w:r>
          </w:p>
          <w:p w:rsidR="00BE5AE5" w:rsidRPr="00BE5AE5" w:rsidRDefault="00BE5AE5" w:rsidP="00BE5AE5">
            <w:pPr>
              <w:spacing w:after="0" w:line="240" w:lineRule="auto"/>
              <w:jc w:val="both"/>
              <w:rPr>
                <w:rFonts w:ascii="Times New Roman" w:eastAsia="Times New Roman" w:hAnsi="Times New Roman" w:cs="Times New Roman"/>
                <w:sz w:val="24"/>
                <w:lang w:eastAsia="es-VE"/>
              </w:rPr>
            </w:pPr>
            <w:r w:rsidRPr="00BE5AE5">
              <w:rPr>
                <w:rFonts w:ascii="Times New Roman" w:eastAsia="Times New Roman" w:hAnsi="Times New Roman" w:cs="Times New Roman"/>
                <w:sz w:val="24"/>
                <w:lang w:eastAsia="es-VE"/>
              </w:rPr>
              <w:t xml:space="preserve">     Discusión de los Resultados……………………………………………..</w:t>
            </w:r>
          </w:p>
        </w:tc>
        <w:tc>
          <w:tcPr>
            <w:tcW w:w="707" w:type="dxa"/>
            <w:shd w:val="clear" w:color="auto" w:fill="auto"/>
          </w:tcPr>
          <w:p w:rsidR="00BE5AE5" w:rsidRPr="00BE5AE5" w:rsidRDefault="00BE5AE5" w:rsidP="00BE5AE5">
            <w:pPr>
              <w:spacing w:after="0" w:line="240" w:lineRule="auto"/>
              <w:jc w:val="center"/>
              <w:rPr>
                <w:rFonts w:ascii="Times New Roman" w:eastAsia="Times New Roman" w:hAnsi="Times New Roman" w:cs="Times New Roman"/>
                <w:sz w:val="24"/>
                <w:lang w:eastAsia="es-VE"/>
              </w:rPr>
            </w:pPr>
            <w:r w:rsidRPr="00BE5AE5">
              <w:rPr>
                <w:rFonts w:ascii="Times New Roman" w:eastAsia="Times New Roman" w:hAnsi="Times New Roman" w:cs="Times New Roman"/>
                <w:sz w:val="24"/>
                <w:lang w:eastAsia="es-VE"/>
              </w:rPr>
              <w:t>44</w:t>
            </w:r>
          </w:p>
        </w:tc>
      </w:tr>
      <w:tr w:rsidR="00BE5AE5" w:rsidRPr="00BE5AE5" w:rsidTr="00F067D8">
        <w:tc>
          <w:tcPr>
            <w:tcW w:w="7510" w:type="dxa"/>
            <w:shd w:val="clear" w:color="auto" w:fill="auto"/>
          </w:tcPr>
          <w:p w:rsidR="00BE5AE5" w:rsidRPr="00BE5AE5" w:rsidRDefault="00BE5AE5" w:rsidP="00BE5AE5">
            <w:pPr>
              <w:spacing w:after="0" w:line="240" w:lineRule="auto"/>
              <w:jc w:val="both"/>
              <w:rPr>
                <w:rFonts w:ascii="Times New Roman" w:eastAsia="Times New Roman" w:hAnsi="Times New Roman" w:cs="Times New Roman"/>
                <w:sz w:val="24"/>
                <w:lang w:eastAsia="es-VE"/>
              </w:rPr>
            </w:pPr>
          </w:p>
        </w:tc>
        <w:tc>
          <w:tcPr>
            <w:tcW w:w="707" w:type="dxa"/>
            <w:shd w:val="clear" w:color="auto" w:fill="auto"/>
          </w:tcPr>
          <w:p w:rsidR="00BE5AE5" w:rsidRPr="00BE5AE5" w:rsidRDefault="00BE5AE5" w:rsidP="00BE5AE5">
            <w:pPr>
              <w:spacing w:after="0" w:line="240" w:lineRule="auto"/>
              <w:jc w:val="center"/>
              <w:rPr>
                <w:rFonts w:ascii="Times New Roman" w:eastAsia="Times New Roman" w:hAnsi="Times New Roman" w:cs="Times New Roman"/>
                <w:sz w:val="24"/>
                <w:lang w:eastAsia="es-VE"/>
              </w:rPr>
            </w:pPr>
          </w:p>
        </w:tc>
      </w:tr>
      <w:tr w:rsidR="00BE5AE5" w:rsidRPr="00BE5AE5" w:rsidTr="00F067D8">
        <w:tc>
          <w:tcPr>
            <w:tcW w:w="7510" w:type="dxa"/>
            <w:shd w:val="clear" w:color="auto" w:fill="auto"/>
          </w:tcPr>
          <w:p w:rsidR="00BE5AE5" w:rsidRPr="00BE5AE5" w:rsidRDefault="00BE5AE5" w:rsidP="00BE5AE5">
            <w:pPr>
              <w:spacing w:after="0" w:line="240" w:lineRule="auto"/>
              <w:jc w:val="both"/>
              <w:rPr>
                <w:rFonts w:ascii="Times New Roman" w:eastAsia="Times New Roman" w:hAnsi="Times New Roman" w:cs="Times New Roman"/>
                <w:b/>
                <w:sz w:val="24"/>
                <w:lang w:eastAsia="es-VE"/>
              </w:rPr>
            </w:pPr>
            <w:r w:rsidRPr="00BE5AE5">
              <w:rPr>
                <w:rFonts w:ascii="Times New Roman" w:eastAsia="Times New Roman" w:hAnsi="Times New Roman" w:cs="Times New Roman"/>
                <w:b/>
                <w:sz w:val="24"/>
                <w:lang w:eastAsia="es-VE"/>
              </w:rPr>
              <w:t>V</w:t>
            </w:r>
            <w:r w:rsidRPr="00BE5AE5">
              <w:rPr>
                <w:rFonts w:ascii="Times New Roman" w:eastAsia="Times New Roman" w:hAnsi="Times New Roman" w:cs="Times New Roman"/>
                <w:sz w:val="24"/>
                <w:lang w:eastAsia="es-VE"/>
              </w:rPr>
              <w:t xml:space="preserve">. </w:t>
            </w:r>
            <w:r w:rsidRPr="00BE5AE5">
              <w:rPr>
                <w:rFonts w:ascii="Times New Roman" w:eastAsia="Times New Roman" w:hAnsi="Times New Roman" w:cs="Times New Roman"/>
                <w:b/>
                <w:sz w:val="24"/>
                <w:lang w:eastAsia="es-VE"/>
              </w:rPr>
              <w:t>CONCLUSIONES Y RECOMENDACIONES</w:t>
            </w:r>
          </w:p>
        </w:tc>
        <w:tc>
          <w:tcPr>
            <w:tcW w:w="707" w:type="dxa"/>
            <w:shd w:val="clear" w:color="auto" w:fill="auto"/>
          </w:tcPr>
          <w:p w:rsidR="00BE5AE5" w:rsidRPr="00BE5AE5" w:rsidRDefault="00BE5AE5" w:rsidP="00BE5AE5">
            <w:pPr>
              <w:spacing w:after="0" w:line="240" w:lineRule="auto"/>
              <w:jc w:val="center"/>
              <w:rPr>
                <w:rFonts w:ascii="Times New Roman" w:eastAsia="Times New Roman" w:hAnsi="Times New Roman" w:cs="Times New Roman"/>
                <w:sz w:val="24"/>
                <w:lang w:eastAsia="es-VE"/>
              </w:rPr>
            </w:pPr>
          </w:p>
        </w:tc>
      </w:tr>
      <w:tr w:rsidR="00BE5AE5" w:rsidRPr="00BE5AE5" w:rsidTr="00F067D8">
        <w:tc>
          <w:tcPr>
            <w:tcW w:w="7510" w:type="dxa"/>
            <w:shd w:val="clear" w:color="auto" w:fill="auto"/>
          </w:tcPr>
          <w:p w:rsidR="00BE5AE5" w:rsidRPr="00BE5AE5" w:rsidRDefault="00BE5AE5" w:rsidP="00BE5AE5">
            <w:pPr>
              <w:spacing w:after="0" w:line="240" w:lineRule="auto"/>
              <w:jc w:val="both"/>
              <w:rPr>
                <w:rFonts w:ascii="Times New Roman" w:eastAsia="Times New Roman" w:hAnsi="Times New Roman" w:cs="Times New Roman"/>
                <w:sz w:val="24"/>
                <w:lang w:eastAsia="es-VE"/>
              </w:rPr>
            </w:pPr>
          </w:p>
        </w:tc>
        <w:tc>
          <w:tcPr>
            <w:tcW w:w="707" w:type="dxa"/>
            <w:shd w:val="clear" w:color="auto" w:fill="auto"/>
          </w:tcPr>
          <w:p w:rsidR="00BE5AE5" w:rsidRPr="00BE5AE5" w:rsidRDefault="00BE5AE5" w:rsidP="00BE5AE5">
            <w:pPr>
              <w:spacing w:after="0" w:line="240" w:lineRule="auto"/>
              <w:jc w:val="center"/>
              <w:rPr>
                <w:rFonts w:ascii="Times New Roman" w:eastAsia="Times New Roman" w:hAnsi="Times New Roman" w:cs="Times New Roman"/>
                <w:sz w:val="24"/>
                <w:lang w:eastAsia="es-VE"/>
              </w:rPr>
            </w:pPr>
          </w:p>
        </w:tc>
      </w:tr>
      <w:tr w:rsidR="00BE5AE5" w:rsidRPr="00BE5AE5" w:rsidTr="00F067D8">
        <w:tc>
          <w:tcPr>
            <w:tcW w:w="7510" w:type="dxa"/>
            <w:shd w:val="clear" w:color="auto" w:fill="auto"/>
          </w:tcPr>
          <w:p w:rsidR="00BE5AE5" w:rsidRPr="00BE5AE5" w:rsidRDefault="00BE5AE5" w:rsidP="00BE5AE5">
            <w:pPr>
              <w:spacing w:after="0" w:line="240" w:lineRule="auto"/>
              <w:jc w:val="both"/>
              <w:rPr>
                <w:rFonts w:ascii="Times New Roman" w:eastAsia="Times New Roman" w:hAnsi="Times New Roman" w:cs="Times New Roman"/>
                <w:sz w:val="24"/>
                <w:lang w:eastAsia="es-VE"/>
              </w:rPr>
            </w:pPr>
            <w:r w:rsidRPr="00BE5AE5">
              <w:rPr>
                <w:rFonts w:ascii="Times New Roman" w:eastAsia="Times New Roman" w:hAnsi="Times New Roman" w:cs="Times New Roman"/>
                <w:sz w:val="24"/>
                <w:lang w:eastAsia="es-VE"/>
              </w:rPr>
              <w:t xml:space="preserve">    Conclusiones……………………………………………………………… </w:t>
            </w:r>
          </w:p>
        </w:tc>
        <w:tc>
          <w:tcPr>
            <w:tcW w:w="707" w:type="dxa"/>
            <w:shd w:val="clear" w:color="auto" w:fill="auto"/>
          </w:tcPr>
          <w:p w:rsidR="00BE5AE5" w:rsidRPr="00BE5AE5" w:rsidRDefault="00BE5AE5" w:rsidP="00BE5AE5">
            <w:pPr>
              <w:spacing w:after="0" w:line="240" w:lineRule="auto"/>
              <w:jc w:val="center"/>
              <w:rPr>
                <w:rFonts w:ascii="Times New Roman" w:eastAsia="Times New Roman" w:hAnsi="Times New Roman" w:cs="Times New Roman"/>
                <w:sz w:val="24"/>
                <w:lang w:eastAsia="es-VE"/>
              </w:rPr>
            </w:pPr>
            <w:r w:rsidRPr="00BE5AE5">
              <w:rPr>
                <w:rFonts w:ascii="Times New Roman" w:eastAsia="Times New Roman" w:hAnsi="Times New Roman" w:cs="Times New Roman"/>
                <w:sz w:val="24"/>
                <w:lang w:eastAsia="es-VE"/>
              </w:rPr>
              <w:t>46</w:t>
            </w:r>
          </w:p>
        </w:tc>
      </w:tr>
      <w:tr w:rsidR="00BE5AE5" w:rsidRPr="00BE5AE5" w:rsidTr="00F067D8">
        <w:tc>
          <w:tcPr>
            <w:tcW w:w="7510" w:type="dxa"/>
            <w:shd w:val="clear" w:color="auto" w:fill="auto"/>
          </w:tcPr>
          <w:p w:rsidR="00BE5AE5" w:rsidRPr="00BE5AE5" w:rsidRDefault="00BE5AE5" w:rsidP="00BE5AE5">
            <w:pPr>
              <w:spacing w:after="0" w:line="240" w:lineRule="auto"/>
              <w:jc w:val="both"/>
              <w:rPr>
                <w:rFonts w:ascii="Times New Roman" w:eastAsia="Times New Roman" w:hAnsi="Times New Roman" w:cs="Times New Roman"/>
                <w:sz w:val="24"/>
                <w:lang w:eastAsia="es-VE"/>
              </w:rPr>
            </w:pPr>
            <w:r w:rsidRPr="00BE5AE5">
              <w:rPr>
                <w:rFonts w:ascii="Times New Roman" w:eastAsia="Times New Roman" w:hAnsi="Times New Roman" w:cs="Times New Roman"/>
                <w:sz w:val="24"/>
                <w:lang w:eastAsia="es-VE"/>
              </w:rPr>
              <w:t xml:space="preserve">    Recomendaciones…………………………………………………………</w:t>
            </w:r>
          </w:p>
        </w:tc>
        <w:tc>
          <w:tcPr>
            <w:tcW w:w="707" w:type="dxa"/>
            <w:shd w:val="clear" w:color="auto" w:fill="auto"/>
          </w:tcPr>
          <w:p w:rsidR="00BE5AE5" w:rsidRPr="00BE5AE5" w:rsidRDefault="00BE5AE5" w:rsidP="00BE5AE5">
            <w:pPr>
              <w:spacing w:after="0" w:line="240" w:lineRule="auto"/>
              <w:jc w:val="center"/>
              <w:rPr>
                <w:rFonts w:ascii="Times New Roman" w:eastAsia="Times New Roman" w:hAnsi="Times New Roman" w:cs="Times New Roman"/>
                <w:sz w:val="24"/>
                <w:lang w:eastAsia="es-VE"/>
              </w:rPr>
            </w:pPr>
            <w:r w:rsidRPr="00BE5AE5">
              <w:rPr>
                <w:rFonts w:ascii="Times New Roman" w:eastAsia="Times New Roman" w:hAnsi="Times New Roman" w:cs="Times New Roman"/>
                <w:sz w:val="24"/>
                <w:lang w:eastAsia="es-VE"/>
              </w:rPr>
              <w:t>47</w:t>
            </w:r>
          </w:p>
        </w:tc>
      </w:tr>
      <w:tr w:rsidR="00BE5AE5" w:rsidRPr="00BE5AE5" w:rsidTr="00F067D8">
        <w:tc>
          <w:tcPr>
            <w:tcW w:w="7510" w:type="dxa"/>
            <w:shd w:val="clear" w:color="auto" w:fill="auto"/>
          </w:tcPr>
          <w:p w:rsidR="00BE5AE5" w:rsidRPr="00BE5AE5" w:rsidRDefault="00BE5AE5" w:rsidP="00BE5AE5">
            <w:pPr>
              <w:spacing w:after="0" w:line="240" w:lineRule="auto"/>
              <w:jc w:val="both"/>
              <w:rPr>
                <w:rFonts w:ascii="Times New Roman" w:eastAsia="Times New Roman" w:hAnsi="Times New Roman" w:cs="Times New Roman"/>
                <w:sz w:val="24"/>
                <w:lang w:eastAsia="es-VE"/>
              </w:rPr>
            </w:pPr>
          </w:p>
        </w:tc>
        <w:tc>
          <w:tcPr>
            <w:tcW w:w="707" w:type="dxa"/>
            <w:shd w:val="clear" w:color="auto" w:fill="auto"/>
          </w:tcPr>
          <w:p w:rsidR="00BE5AE5" w:rsidRPr="00BE5AE5" w:rsidRDefault="00BE5AE5" w:rsidP="00BE5AE5">
            <w:pPr>
              <w:spacing w:after="0" w:line="240" w:lineRule="auto"/>
              <w:jc w:val="center"/>
              <w:rPr>
                <w:rFonts w:ascii="Times New Roman" w:eastAsia="Times New Roman" w:hAnsi="Times New Roman" w:cs="Times New Roman"/>
                <w:sz w:val="24"/>
                <w:lang w:eastAsia="es-VE"/>
              </w:rPr>
            </w:pPr>
          </w:p>
        </w:tc>
      </w:tr>
      <w:tr w:rsidR="00BE5AE5" w:rsidRPr="00BE5AE5" w:rsidTr="00F067D8">
        <w:trPr>
          <w:trHeight w:val="198"/>
        </w:trPr>
        <w:tc>
          <w:tcPr>
            <w:tcW w:w="7510" w:type="dxa"/>
            <w:shd w:val="clear" w:color="auto" w:fill="auto"/>
          </w:tcPr>
          <w:p w:rsidR="00BE5AE5" w:rsidRPr="00BE5AE5" w:rsidRDefault="00BE5AE5" w:rsidP="00BE5AE5">
            <w:pPr>
              <w:spacing w:after="0" w:line="240" w:lineRule="auto"/>
              <w:jc w:val="both"/>
              <w:rPr>
                <w:rFonts w:ascii="Times New Roman" w:eastAsia="Times New Roman" w:hAnsi="Times New Roman" w:cs="Times New Roman"/>
                <w:b/>
                <w:sz w:val="24"/>
                <w:lang w:eastAsia="es-VE"/>
              </w:rPr>
            </w:pPr>
            <w:r w:rsidRPr="00BE5AE5">
              <w:rPr>
                <w:rFonts w:ascii="Times New Roman" w:eastAsia="Times New Roman" w:hAnsi="Times New Roman" w:cs="Times New Roman"/>
                <w:b/>
                <w:sz w:val="24"/>
                <w:lang w:eastAsia="es-VE"/>
              </w:rPr>
              <w:t>VI. LA PROPUESTA</w:t>
            </w:r>
          </w:p>
        </w:tc>
        <w:tc>
          <w:tcPr>
            <w:tcW w:w="707" w:type="dxa"/>
            <w:shd w:val="clear" w:color="auto" w:fill="auto"/>
          </w:tcPr>
          <w:p w:rsidR="00BE5AE5" w:rsidRPr="00BE5AE5" w:rsidRDefault="00BE5AE5" w:rsidP="00BE5AE5">
            <w:pPr>
              <w:spacing w:after="0" w:line="240" w:lineRule="auto"/>
              <w:jc w:val="center"/>
              <w:rPr>
                <w:rFonts w:ascii="Times New Roman" w:eastAsia="Times New Roman" w:hAnsi="Times New Roman" w:cs="Times New Roman"/>
                <w:sz w:val="24"/>
                <w:lang w:eastAsia="es-VE"/>
              </w:rPr>
            </w:pPr>
          </w:p>
        </w:tc>
      </w:tr>
      <w:tr w:rsidR="00BE5AE5" w:rsidRPr="00BE5AE5" w:rsidTr="00F067D8">
        <w:tc>
          <w:tcPr>
            <w:tcW w:w="7510" w:type="dxa"/>
            <w:shd w:val="clear" w:color="auto" w:fill="auto"/>
          </w:tcPr>
          <w:p w:rsidR="00BE5AE5" w:rsidRPr="00BE5AE5" w:rsidRDefault="00BE5AE5" w:rsidP="00BE5AE5">
            <w:pPr>
              <w:spacing w:after="0" w:line="240" w:lineRule="auto"/>
              <w:jc w:val="both"/>
              <w:rPr>
                <w:rFonts w:ascii="Times New Roman" w:eastAsia="Times New Roman" w:hAnsi="Times New Roman" w:cs="Times New Roman"/>
                <w:sz w:val="24"/>
                <w:lang w:eastAsia="es-VE"/>
              </w:rPr>
            </w:pPr>
          </w:p>
        </w:tc>
        <w:tc>
          <w:tcPr>
            <w:tcW w:w="707" w:type="dxa"/>
            <w:shd w:val="clear" w:color="auto" w:fill="auto"/>
          </w:tcPr>
          <w:p w:rsidR="00BE5AE5" w:rsidRPr="00BE5AE5" w:rsidRDefault="00BE5AE5" w:rsidP="00BE5AE5">
            <w:pPr>
              <w:spacing w:after="0" w:line="240" w:lineRule="auto"/>
              <w:jc w:val="center"/>
              <w:rPr>
                <w:rFonts w:ascii="Times New Roman" w:eastAsia="Times New Roman" w:hAnsi="Times New Roman" w:cs="Times New Roman"/>
                <w:sz w:val="24"/>
                <w:lang w:eastAsia="es-VE"/>
              </w:rPr>
            </w:pPr>
          </w:p>
        </w:tc>
      </w:tr>
      <w:tr w:rsidR="00BE5AE5" w:rsidRPr="00BE5AE5" w:rsidTr="00F067D8">
        <w:tc>
          <w:tcPr>
            <w:tcW w:w="7510" w:type="dxa"/>
            <w:shd w:val="clear" w:color="auto" w:fill="auto"/>
          </w:tcPr>
          <w:p w:rsidR="00BE5AE5" w:rsidRPr="00BE5AE5" w:rsidRDefault="00BE5AE5" w:rsidP="00BE5AE5">
            <w:pPr>
              <w:spacing w:after="0" w:line="240" w:lineRule="auto"/>
              <w:jc w:val="both"/>
              <w:rPr>
                <w:rFonts w:ascii="Times New Roman" w:eastAsia="Times New Roman" w:hAnsi="Times New Roman" w:cs="Times New Roman"/>
                <w:sz w:val="24"/>
                <w:lang w:eastAsia="es-VE"/>
              </w:rPr>
            </w:pPr>
            <w:r w:rsidRPr="00BE5AE5">
              <w:rPr>
                <w:rFonts w:ascii="Times New Roman" w:eastAsia="Times New Roman" w:hAnsi="Times New Roman" w:cs="Times New Roman"/>
                <w:sz w:val="24"/>
                <w:lang w:eastAsia="es-VE"/>
              </w:rPr>
              <w:t xml:space="preserve">    La  Propuesta…………………………………….………………………</w:t>
            </w:r>
          </w:p>
        </w:tc>
        <w:tc>
          <w:tcPr>
            <w:tcW w:w="707" w:type="dxa"/>
            <w:shd w:val="clear" w:color="auto" w:fill="auto"/>
          </w:tcPr>
          <w:p w:rsidR="00BE5AE5" w:rsidRPr="00BE5AE5" w:rsidRDefault="00BE5AE5" w:rsidP="00BE5AE5">
            <w:pPr>
              <w:spacing w:after="0" w:line="240" w:lineRule="auto"/>
              <w:jc w:val="center"/>
              <w:rPr>
                <w:rFonts w:ascii="Times New Roman" w:eastAsia="Times New Roman" w:hAnsi="Times New Roman" w:cs="Times New Roman"/>
                <w:sz w:val="24"/>
                <w:lang w:eastAsia="es-VE"/>
              </w:rPr>
            </w:pPr>
            <w:r w:rsidRPr="00BE5AE5">
              <w:rPr>
                <w:rFonts w:ascii="Times New Roman" w:eastAsia="Times New Roman" w:hAnsi="Times New Roman" w:cs="Times New Roman"/>
                <w:sz w:val="24"/>
                <w:lang w:eastAsia="es-VE"/>
              </w:rPr>
              <w:t>50</w:t>
            </w:r>
          </w:p>
        </w:tc>
      </w:tr>
      <w:tr w:rsidR="00BE5AE5" w:rsidRPr="00BE5AE5" w:rsidTr="00F067D8">
        <w:tc>
          <w:tcPr>
            <w:tcW w:w="7510" w:type="dxa"/>
            <w:shd w:val="clear" w:color="auto" w:fill="auto"/>
          </w:tcPr>
          <w:p w:rsidR="00BE5AE5" w:rsidRPr="00BE5AE5" w:rsidRDefault="00BE5AE5" w:rsidP="00BE5AE5">
            <w:pPr>
              <w:spacing w:after="0" w:line="240" w:lineRule="auto"/>
              <w:jc w:val="both"/>
              <w:rPr>
                <w:rFonts w:ascii="Times New Roman" w:eastAsia="Times New Roman" w:hAnsi="Times New Roman" w:cs="Times New Roman"/>
                <w:sz w:val="24"/>
                <w:lang w:eastAsia="es-VE"/>
              </w:rPr>
            </w:pPr>
            <w:r w:rsidRPr="00BE5AE5">
              <w:rPr>
                <w:rFonts w:ascii="Times New Roman" w:eastAsia="Times New Roman" w:hAnsi="Times New Roman" w:cs="Times New Roman"/>
                <w:sz w:val="24"/>
                <w:lang w:eastAsia="es-VE"/>
              </w:rPr>
              <w:t>Justificación ……………………………………………………….…….</w:t>
            </w:r>
          </w:p>
        </w:tc>
        <w:tc>
          <w:tcPr>
            <w:tcW w:w="707" w:type="dxa"/>
            <w:shd w:val="clear" w:color="auto" w:fill="auto"/>
          </w:tcPr>
          <w:p w:rsidR="00BE5AE5" w:rsidRPr="00BE5AE5" w:rsidRDefault="00BE5AE5" w:rsidP="00BE5AE5">
            <w:pPr>
              <w:spacing w:after="0" w:line="240" w:lineRule="auto"/>
              <w:jc w:val="center"/>
              <w:rPr>
                <w:rFonts w:ascii="Times New Roman" w:eastAsia="Times New Roman" w:hAnsi="Times New Roman" w:cs="Times New Roman"/>
                <w:sz w:val="24"/>
                <w:lang w:eastAsia="es-VE"/>
              </w:rPr>
            </w:pPr>
            <w:r w:rsidRPr="00BE5AE5">
              <w:rPr>
                <w:rFonts w:ascii="Times New Roman" w:eastAsia="Times New Roman" w:hAnsi="Times New Roman" w:cs="Times New Roman"/>
                <w:sz w:val="24"/>
                <w:lang w:eastAsia="es-VE"/>
              </w:rPr>
              <w:t>51</w:t>
            </w:r>
          </w:p>
        </w:tc>
      </w:tr>
      <w:tr w:rsidR="00BE5AE5" w:rsidRPr="00BE5AE5" w:rsidTr="00F067D8">
        <w:tc>
          <w:tcPr>
            <w:tcW w:w="7510" w:type="dxa"/>
            <w:shd w:val="clear" w:color="auto" w:fill="auto"/>
          </w:tcPr>
          <w:p w:rsidR="00BE5AE5" w:rsidRPr="00BE5AE5" w:rsidRDefault="00BE5AE5" w:rsidP="00BE5AE5">
            <w:pPr>
              <w:spacing w:after="0" w:line="240" w:lineRule="auto"/>
              <w:jc w:val="both"/>
              <w:rPr>
                <w:rFonts w:ascii="Times New Roman" w:eastAsia="Times New Roman" w:hAnsi="Times New Roman" w:cs="Times New Roman"/>
                <w:sz w:val="24"/>
                <w:lang w:eastAsia="es-VE"/>
              </w:rPr>
            </w:pPr>
            <w:r w:rsidRPr="00BE5AE5">
              <w:rPr>
                <w:rFonts w:ascii="Times New Roman" w:eastAsia="Times New Roman" w:hAnsi="Times New Roman" w:cs="Times New Roman"/>
                <w:sz w:val="24"/>
                <w:lang w:eastAsia="es-VE"/>
              </w:rPr>
              <w:t xml:space="preserve">    Administración……………….....………………………………………..</w:t>
            </w:r>
          </w:p>
        </w:tc>
        <w:tc>
          <w:tcPr>
            <w:tcW w:w="707" w:type="dxa"/>
            <w:shd w:val="clear" w:color="auto" w:fill="auto"/>
          </w:tcPr>
          <w:p w:rsidR="00BE5AE5" w:rsidRPr="00BE5AE5" w:rsidRDefault="00BE5AE5" w:rsidP="00BE5AE5">
            <w:pPr>
              <w:spacing w:after="0" w:line="240" w:lineRule="auto"/>
              <w:jc w:val="center"/>
              <w:rPr>
                <w:rFonts w:ascii="Times New Roman" w:eastAsia="Times New Roman" w:hAnsi="Times New Roman" w:cs="Times New Roman"/>
                <w:sz w:val="24"/>
                <w:lang w:eastAsia="es-VE"/>
              </w:rPr>
            </w:pPr>
            <w:r w:rsidRPr="00BE5AE5">
              <w:rPr>
                <w:rFonts w:ascii="Times New Roman" w:eastAsia="Times New Roman" w:hAnsi="Times New Roman" w:cs="Times New Roman"/>
                <w:sz w:val="24"/>
                <w:lang w:eastAsia="es-VE"/>
              </w:rPr>
              <w:t>51</w:t>
            </w:r>
          </w:p>
        </w:tc>
      </w:tr>
      <w:tr w:rsidR="00BE5AE5" w:rsidRPr="00BE5AE5" w:rsidTr="00F067D8">
        <w:tc>
          <w:tcPr>
            <w:tcW w:w="7510" w:type="dxa"/>
            <w:shd w:val="clear" w:color="auto" w:fill="auto"/>
          </w:tcPr>
          <w:p w:rsidR="00BE5AE5" w:rsidRPr="00BE5AE5" w:rsidRDefault="00BE5AE5" w:rsidP="00BE5AE5">
            <w:pPr>
              <w:spacing w:after="0" w:line="240" w:lineRule="auto"/>
              <w:jc w:val="both"/>
              <w:rPr>
                <w:rFonts w:ascii="Times New Roman" w:eastAsia="Times New Roman" w:hAnsi="Times New Roman" w:cs="Times New Roman"/>
                <w:sz w:val="24"/>
                <w:lang w:eastAsia="es-VE"/>
              </w:rPr>
            </w:pPr>
            <w:r w:rsidRPr="00BE5AE5">
              <w:rPr>
                <w:rFonts w:ascii="Times New Roman" w:eastAsia="Times New Roman" w:hAnsi="Times New Roman" w:cs="Times New Roman"/>
                <w:sz w:val="24"/>
                <w:lang w:eastAsia="es-VE"/>
              </w:rPr>
              <w:t xml:space="preserve">    Viabilidad……………….………………………………………………..</w:t>
            </w:r>
          </w:p>
        </w:tc>
        <w:tc>
          <w:tcPr>
            <w:tcW w:w="707" w:type="dxa"/>
            <w:shd w:val="clear" w:color="auto" w:fill="auto"/>
          </w:tcPr>
          <w:p w:rsidR="00BE5AE5" w:rsidRPr="00BE5AE5" w:rsidRDefault="00BE5AE5" w:rsidP="00BE5AE5">
            <w:pPr>
              <w:spacing w:after="0" w:line="240" w:lineRule="auto"/>
              <w:jc w:val="center"/>
              <w:rPr>
                <w:rFonts w:ascii="Times New Roman" w:eastAsia="Times New Roman" w:hAnsi="Times New Roman" w:cs="Times New Roman"/>
                <w:sz w:val="24"/>
                <w:lang w:eastAsia="es-VE"/>
              </w:rPr>
            </w:pPr>
            <w:r w:rsidRPr="00BE5AE5">
              <w:rPr>
                <w:rFonts w:ascii="Times New Roman" w:eastAsia="Times New Roman" w:hAnsi="Times New Roman" w:cs="Times New Roman"/>
                <w:sz w:val="24"/>
                <w:lang w:eastAsia="es-VE"/>
              </w:rPr>
              <w:t>51</w:t>
            </w:r>
          </w:p>
        </w:tc>
      </w:tr>
      <w:tr w:rsidR="00BE5AE5" w:rsidRPr="00BE5AE5" w:rsidTr="00F067D8">
        <w:tc>
          <w:tcPr>
            <w:tcW w:w="7510" w:type="dxa"/>
            <w:shd w:val="clear" w:color="auto" w:fill="auto"/>
          </w:tcPr>
          <w:p w:rsidR="00BE5AE5" w:rsidRPr="00BE5AE5" w:rsidRDefault="00BE5AE5" w:rsidP="00BE5AE5">
            <w:pPr>
              <w:spacing w:after="0" w:line="240" w:lineRule="auto"/>
              <w:jc w:val="both"/>
              <w:rPr>
                <w:rFonts w:ascii="Times New Roman" w:eastAsia="Times New Roman" w:hAnsi="Times New Roman" w:cs="Times New Roman"/>
                <w:sz w:val="24"/>
                <w:lang w:eastAsia="es-VE"/>
              </w:rPr>
            </w:pPr>
            <w:r w:rsidRPr="00BE5AE5">
              <w:rPr>
                <w:rFonts w:ascii="Times New Roman" w:eastAsia="Times New Roman" w:hAnsi="Times New Roman" w:cs="Times New Roman"/>
                <w:sz w:val="24"/>
                <w:lang w:eastAsia="es-VE"/>
              </w:rPr>
              <w:t xml:space="preserve">               Análisis de la Factibilidad…………………………………………</w:t>
            </w:r>
          </w:p>
        </w:tc>
        <w:tc>
          <w:tcPr>
            <w:tcW w:w="707" w:type="dxa"/>
            <w:shd w:val="clear" w:color="auto" w:fill="auto"/>
          </w:tcPr>
          <w:p w:rsidR="00BE5AE5" w:rsidRPr="00BE5AE5" w:rsidRDefault="00BE5AE5" w:rsidP="00BE5AE5">
            <w:pPr>
              <w:spacing w:after="0" w:line="240" w:lineRule="auto"/>
              <w:jc w:val="center"/>
              <w:rPr>
                <w:rFonts w:ascii="Times New Roman" w:eastAsia="Times New Roman" w:hAnsi="Times New Roman" w:cs="Times New Roman"/>
                <w:sz w:val="24"/>
                <w:lang w:eastAsia="es-VE"/>
              </w:rPr>
            </w:pPr>
            <w:r w:rsidRPr="00BE5AE5">
              <w:rPr>
                <w:rFonts w:ascii="Times New Roman" w:eastAsia="Times New Roman" w:hAnsi="Times New Roman" w:cs="Times New Roman"/>
                <w:sz w:val="24"/>
                <w:lang w:eastAsia="es-VE"/>
              </w:rPr>
              <w:t>51</w:t>
            </w:r>
          </w:p>
        </w:tc>
      </w:tr>
      <w:tr w:rsidR="00BE5AE5" w:rsidRPr="00BE5AE5" w:rsidTr="00F067D8">
        <w:tc>
          <w:tcPr>
            <w:tcW w:w="7510" w:type="dxa"/>
            <w:shd w:val="clear" w:color="auto" w:fill="auto"/>
          </w:tcPr>
          <w:p w:rsidR="00BE5AE5" w:rsidRPr="00BE5AE5" w:rsidRDefault="00BE5AE5" w:rsidP="00BE5AE5">
            <w:pPr>
              <w:spacing w:after="0" w:line="240" w:lineRule="auto"/>
              <w:jc w:val="both"/>
              <w:rPr>
                <w:rFonts w:ascii="Times New Roman" w:eastAsia="Times New Roman" w:hAnsi="Times New Roman" w:cs="Times New Roman"/>
                <w:sz w:val="24"/>
                <w:lang w:eastAsia="es-VE"/>
              </w:rPr>
            </w:pPr>
            <w:r w:rsidRPr="00BE5AE5">
              <w:rPr>
                <w:rFonts w:ascii="Times New Roman" w:eastAsia="Times New Roman" w:hAnsi="Times New Roman" w:cs="Times New Roman"/>
                <w:sz w:val="24"/>
                <w:lang w:eastAsia="es-VE"/>
              </w:rPr>
              <w:t xml:space="preserve">               Factibilidad Técnica………………………………………………</w:t>
            </w:r>
          </w:p>
        </w:tc>
        <w:tc>
          <w:tcPr>
            <w:tcW w:w="707" w:type="dxa"/>
            <w:shd w:val="clear" w:color="auto" w:fill="auto"/>
          </w:tcPr>
          <w:p w:rsidR="00BE5AE5" w:rsidRPr="00BE5AE5" w:rsidRDefault="00BE5AE5" w:rsidP="00BE5AE5">
            <w:pPr>
              <w:spacing w:after="0" w:line="240" w:lineRule="auto"/>
              <w:jc w:val="center"/>
              <w:rPr>
                <w:rFonts w:ascii="Times New Roman" w:eastAsia="Times New Roman" w:hAnsi="Times New Roman" w:cs="Times New Roman"/>
                <w:sz w:val="24"/>
                <w:lang w:eastAsia="es-VE"/>
              </w:rPr>
            </w:pPr>
            <w:r w:rsidRPr="00BE5AE5">
              <w:rPr>
                <w:rFonts w:ascii="Times New Roman" w:eastAsia="Times New Roman" w:hAnsi="Times New Roman" w:cs="Times New Roman"/>
                <w:sz w:val="24"/>
                <w:lang w:eastAsia="es-VE"/>
              </w:rPr>
              <w:t>52</w:t>
            </w:r>
          </w:p>
        </w:tc>
      </w:tr>
      <w:tr w:rsidR="00BE5AE5" w:rsidRPr="00BE5AE5" w:rsidTr="00F067D8">
        <w:tc>
          <w:tcPr>
            <w:tcW w:w="7510" w:type="dxa"/>
            <w:shd w:val="clear" w:color="auto" w:fill="auto"/>
          </w:tcPr>
          <w:p w:rsidR="00BE5AE5" w:rsidRPr="00BE5AE5" w:rsidRDefault="00BE5AE5" w:rsidP="00BE5AE5">
            <w:pPr>
              <w:spacing w:after="0" w:line="240" w:lineRule="auto"/>
              <w:jc w:val="both"/>
              <w:rPr>
                <w:rFonts w:ascii="Times New Roman" w:eastAsia="Times New Roman" w:hAnsi="Times New Roman" w:cs="Times New Roman"/>
                <w:sz w:val="24"/>
                <w:lang w:eastAsia="es-VE"/>
              </w:rPr>
            </w:pPr>
            <w:r w:rsidRPr="00BE5AE5">
              <w:rPr>
                <w:rFonts w:ascii="Times New Roman" w:eastAsia="Times New Roman" w:hAnsi="Times New Roman" w:cs="Times New Roman"/>
                <w:sz w:val="24"/>
                <w:lang w:eastAsia="es-VE"/>
              </w:rPr>
              <w:t xml:space="preserve">               Factibilidad Operativa…………………………………………….</w:t>
            </w:r>
          </w:p>
        </w:tc>
        <w:tc>
          <w:tcPr>
            <w:tcW w:w="707" w:type="dxa"/>
            <w:shd w:val="clear" w:color="auto" w:fill="auto"/>
          </w:tcPr>
          <w:p w:rsidR="00BE5AE5" w:rsidRPr="00BE5AE5" w:rsidRDefault="00BE5AE5" w:rsidP="00BE5AE5">
            <w:pPr>
              <w:spacing w:after="0" w:line="240" w:lineRule="auto"/>
              <w:jc w:val="center"/>
              <w:rPr>
                <w:rFonts w:ascii="Times New Roman" w:eastAsia="Times New Roman" w:hAnsi="Times New Roman" w:cs="Times New Roman"/>
                <w:sz w:val="24"/>
                <w:lang w:eastAsia="es-VE"/>
              </w:rPr>
            </w:pPr>
            <w:r w:rsidRPr="00BE5AE5">
              <w:rPr>
                <w:rFonts w:ascii="Times New Roman" w:eastAsia="Times New Roman" w:hAnsi="Times New Roman" w:cs="Times New Roman"/>
                <w:sz w:val="24"/>
                <w:lang w:eastAsia="es-VE"/>
              </w:rPr>
              <w:t>53</w:t>
            </w:r>
          </w:p>
        </w:tc>
      </w:tr>
      <w:tr w:rsidR="00BE5AE5" w:rsidRPr="00BE5AE5" w:rsidTr="00F067D8">
        <w:tc>
          <w:tcPr>
            <w:tcW w:w="7510" w:type="dxa"/>
            <w:shd w:val="clear" w:color="auto" w:fill="auto"/>
          </w:tcPr>
          <w:p w:rsidR="00BE5AE5" w:rsidRPr="00BE5AE5" w:rsidRDefault="00BE5AE5" w:rsidP="00BE5AE5">
            <w:pPr>
              <w:spacing w:after="0" w:line="240" w:lineRule="auto"/>
              <w:jc w:val="both"/>
              <w:rPr>
                <w:rFonts w:ascii="Times New Roman" w:eastAsia="Times New Roman" w:hAnsi="Times New Roman" w:cs="Times New Roman"/>
                <w:sz w:val="24"/>
                <w:lang w:eastAsia="es-VE"/>
              </w:rPr>
            </w:pPr>
            <w:r w:rsidRPr="00BE5AE5">
              <w:rPr>
                <w:rFonts w:ascii="Times New Roman" w:eastAsia="Times New Roman" w:hAnsi="Times New Roman" w:cs="Times New Roman"/>
                <w:sz w:val="24"/>
                <w:lang w:eastAsia="es-VE"/>
              </w:rPr>
              <w:t xml:space="preserve">               Factibilidad Económica...………………………………………….</w:t>
            </w:r>
          </w:p>
        </w:tc>
        <w:tc>
          <w:tcPr>
            <w:tcW w:w="707" w:type="dxa"/>
            <w:shd w:val="clear" w:color="auto" w:fill="auto"/>
          </w:tcPr>
          <w:p w:rsidR="00BE5AE5" w:rsidRPr="00BE5AE5" w:rsidRDefault="00BE5AE5" w:rsidP="00BE5AE5">
            <w:pPr>
              <w:spacing w:after="0" w:line="240" w:lineRule="auto"/>
              <w:jc w:val="center"/>
              <w:rPr>
                <w:rFonts w:ascii="Times New Roman" w:eastAsia="Times New Roman" w:hAnsi="Times New Roman" w:cs="Times New Roman"/>
                <w:sz w:val="24"/>
                <w:lang w:eastAsia="es-VE"/>
              </w:rPr>
            </w:pPr>
            <w:r w:rsidRPr="00BE5AE5">
              <w:rPr>
                <w:rFonts w:ascii="Times New Roman" w:eastAsia="Times New Roman" w:hAnsi="Times New Roman" w:cs="Times New Roman"/>
                <w:sz w:val="24"/>
                <w:lang w:eastAsia="es-VE"/>
              </w:rPr>
              <w:t>53</w:t>
            </w:r>
          </w:p>
        </w:tc>
      </w:tr>
      <w:tr w:rsidR="00BE5AE5" w:rsidRPr="00BE5AE5" w:rsidTr="00F067D8">
        <w:tc>
          <w:tcPr>
            <w:tcW w:w="7510" w:type="dxa"/>
            <w:shd w:val="clear" w:color="auto" w:fill="auto"/>
          </w:tcPr>
          <w:p w:rsidR="00BE5AE5" w:rsidRPr="00BE5AE5" w:rsidRDefault="00BE5AE5" w:rsidP="00BE5AE5">
            <w:pPr>
              <w:spacing w:after="0" w:line="240" w:lineRule="auto"/>
              <w:jc w:val="both"/>
              <w:rPr>
                <w:rFonts w:ascii="Times New Roman" w:eastAsia="Times New Roman" w:hAnsi="Times New Roman" w:cs="Times New Roman"/>
                <w:sz w:val="24"/>
                <w:lang w:eastAsia="es-VE"/>
              </w:rPr>
            </w:pPr>
            <w:r w:rsidRPr="00BE5AE5">
              <w:rPr>
                <w:rFonts w:ascii="Times New Roman" w:eastAsia="Times New Roman" w:hAnsi="Times New Roman" w:cs="Times New Roman"/>
                <w:sz w:val="24"/>
                <w:lang w:eastAsia="es-VE"/>
              </w:rPr>
              <w:t xml:space="preserve">           Evaluación de la Propuesta………………………………………….</w:t>
            </w:r>
          </w:p>
        </w:tc>
        <w:tc>
          <w:tcPr>
            <w:tcW w:w="707" w:type="dxa"/>
            <w:shd w:val="clear" w:color="auto" w:fill="auto"/>
          </w:tcPr>
          <w:p w:rsidR="00BE5AE5" w:rsidRPr="00BE5AE5" w:rsidRDefault="00BE5AE5" w:rsidP="00BE5AE5">
            <w:pPr>
              <w:spacing w:after="0" w:line="240" w:lineRule="auto"/>
              <w:jc w:val="center"/>
              <w:rPr>
                <w:rFonts w:ascii="Times New Roman" w:eastAsia="Times New Roman" w:hAnsi="Times New Roman" w:cs="Times New Roman"/>
                <w:sz w:val="24"/>
                <w:lang w:eastAsia="es-VE"/>
              </w:rPr>
            </w:pPr>
            <w:r w:rsidRPr="00BE5AE5">
              <w:rPr>
                <w:rFonts w:ascii="Times New Roman" w:eastAsia="Times New Roman" w:hAnsi="Times New Roman" w:cs="Times New Roman"/>
                <w:sz w:val="24"/>
                <w:lang w:eastAsia="es-VE"/>
              </w:rPr>
              <w:t>54</w:t>
            </w:r>
          </w:p>
        </w:tc>
      </w:tr>
      <w:tr w:rsidR="00BE5AE5" w:rsidRPr="00BE5AE5" w:rsidTr="00F067D8">
        <w:tc>
          <w:tcPr>
            <w:tcW w:w="7510" w:type="dxa"/>
            <w:shd w:val="clear" w:color="auto" w:fill="auto"/>
          </w:tcPr>
          <w:p w:rsidR="00BE5AE5" w:rsidRPr="00BE5AE5" w:rsidRDefault="00BE5AE5" w:rsidP="00BE5AE5">
            <w:pPr>
              <w:spacing w:after="0" w:line="240" w:lineRule="auto"/>
              <w:jc w:val="both"/>
              <w:rPr>
                <w:rFonts w:ascii="Times New Roman" w:eastAsia="Times New Roman" w:hAnsi="Times New Roman" w:cs="Times New Roman"/>
                <w:sz w:val="24"/>
                <w:lang w:eastAsia="es-VE"/>
              </w:rPr>
            </w:pPr>
            <w:r w:rsidRPr="00BE5AE5">
              <w:rPr>
                <w:rFonts w:ascii="Times New Roman" w:eastAsia="Times New Roman" w:hAnsi="Times New Roman" w:cs="Times New Roman"/>
                <w:sz w:val="24"/>
                <w:lang w:eastAsia="es-VE"/>
              </w:rPr>
              <w:t xml:space="preserve">           Alcances……………….…………………………………………….</w:t>
            </w:r>
          </w:p>
        </w:tc>
        <w:tc>
          <w:tcPr>
            <w:tcW w:w="707" w:type="dxa"/>
            <w:shd w:val="clear" w:color="auto" w:fill="auto"/>
          </w:tcPr>
          <w:p w:rsidR="00BE5AE5" w:rsidRPr="00BE5AE5" w:rsidRDefault="00BE5AE5" w:rsidP="00BE5AE5">
            <w:pPr>
              <w:spacing w:after="0" w:line="240" w:lineRule="auto"/>
              <w:jc w:val="center"/>
              <w:rPr>
                <w:rFonts w:ascii="Times New Roman" w:eastAsia="Times New Roman" w:hAnsi="Times New Roman" w:cs="Times New Roman"/>
                <w:sz w:val="24"/>
                <w:lang w:eastAsia="es-VE"/>
              </w:rPr>
            </w:pPr>
            <w:r w:rsidRPr="00BE5AE5">
              <w:rPr>
                <w:rFonts w:ascii="Times New Roman" w:eastAsia="Times New Roman" w:hAnsi="Times New Roman" w:cs="Times New Roman"/>
                <w:sz w:val="24"/>
                <w:lang w:eastAsia="es-VE"/>
              </w:rPr>
              <w:t>54</w:t>
            </w:r>
          </w:p>
        </w:tc>
      </w:tr>
      <w:tr w:rsidR="00BE5AE5" w:rsidRPr="00BE5AE5" w:rsidTr="00F067D8">
        <w:tc>
          <w:tcPr>
            <w:tcW w:w="7510" w:type="dxa"/>
            <w:shd w:val="clear" w:color="auto" w:fill="auto"/>
          </w:tcPr>
          <w:p w:rsidR="00BE5AE5" w:rsidRPr="00BE5AE5" w:rsidRDefault="00BE5AE5" w:rsidP="00BE5AE5">
            <w:pPr>
              <w:spacing w:after="0" w:line="240" w:lineRule="auto"/>
              <w:jc w:val="both"/>
              <w:rPr>
                <w:rFonts w:ascii="Times New Roman" w:eastAsia="Times New Roman" w:hAnsi="Times New Roman" w:cs="Times New Roman"/>
                <w:sz w:val="24"/>
                <w:lang w:eastAsia="es-VE"/>
              </w:rPr>
            </w:pPr>
            <w:r w:rsidRPr="00BE5AE5">
              <w:rPr>
                <w:rFonts w:ascii="Times New Roman" w:eastAsia="Times New Roman" w:hAnsi="Times New Roman" w:cs="Times New Roman"/>
                <w:sz w:val="24"/>
                <w:lang w:eastAsia="es-VE"/>
              </w:rPr>
              <w:t xml:space="preserve">           Fundamentación Legal………………………………………………</w:t>
            </w:r>
          </w:p>
        </w:tc>
        <w:tc>
          <w:tcPr>
            <w:tcW w:w="707" w:type="dxa"/>
            <w:shd w:val="clear" w:color="auto" w:fill="auto"/>
          </w:tcPr>
          <w:p w:rsidR="00BE5AE5" w:rsidRPr="00BE5AE5" w:rsidRDefault="00BE5AE5" w:rsidP="00BE5AE5">
            <w:pPr>
              <w:spacing w:after="0" w:line="240" w:lineRule="auto"/>
              <w:jc w:val="center"/>
              <w:rPr>
                <w:rFonts w:ascii="Times New Roman" w:eastAsia="Times New Roman" w:hAnsi="Times New Roman" w:cs="Times New Roman"/>
                <w:sz w:val="24"/>
                <w:lang w:eastAsia="es-VE"/>
              </w:rPr>
            </w:pPr>
            <w:r w:rsidRPr="00BE5AE5">
              <w:rPr>
                <w:rFonts w:ascii="Times New Roman" w:eastAsia="Times New Roman" w:hAnsi="Times New Roman" w:cs="Times New Roman"/>
                <w:sz w:val="24"/>
                <w:lang w:eastAsia="es-VE"/>
              </w:rPr>
              <w:t>54</w:t>
            </w:r>
          </w:p>
        </w:tc>
      </w:tr>
      <w:tr w:rsidR="00BE5AE5" w:rsidRPr="00BE5AE5" w:rsidTr="00F067D8">
        <w:tc>
          <w:tcPr>
            <w:tcW w:w="7510" w:type="dxa"/>
            <w:shd w:val="clear" w:color="auto" w:fill="auto"/>
          </w:tcPr>
          <w:p w:rsidR="00BE5AE5" w:rsidRPr="00BE5AE5" w:rsidRDefault="00BE5AE5" w:rsidP="00BE5AE5">
            <w:pPr>
              <w:spacing w:after="0" w:line="240" w:lineRule="auto"/>
              <w:jc w:val="both"/>
              <w:rPr>
                <w:rFonts w:ascii="Times New Roman" w:eastAsia="Times New Roman" w:hAnsi="Times New Roman" w:cs="Times New Roman"/>
                <w:sz w:val="24"/>
                <w:lang w:eastAsia="es-VE"/>
              </w:rPr>
            </w:pPr>
            <w:r w:rsidRPr="00BE5AE5">
              <w:rPr>
                <w:rFonts w:ascii="Times New Roman" w:eastAsia="Times New Roman" w:hAnsi="Times New Roman" w:cs="Times New Roman"/>
                <w:sz w:val="24"/>
                <w:lang w:eastAsia="es-VE"/>
              </w:rPr>
              <w:t xml:space="preserve">           Fundamentación Filosófica………………………………………….</w:t>
            </w:r>
          </w:p>
        </w:tc>
        <w:tc>
          <w:tcPr>
            <w:tcW w:w="707" w:type="dxa"/>
            <w:shd w:val="clear" w:color="auto" w:fill="auto"/>
          </w:tcPr>
          <w:p w:rsidR="00BE5AE5" w:rsidRPr="00BE5AE5" w:rsidRDefault="00BE5AE5" w:rsidP="00BE5AE5">
            <w:pPr>
              <w:spacing w:after="0" w:line="240" w:lineRule="auto"/>
              <w:jc w:val="center"/>
              <w:rPr>
                <w:rFonts w:ascii="Times New Roman" w:eastAsia="Times New Roman" w:hAnsi="Times New Roman" w:cs="Times New Roman"/>
                <w:sz w:val="24"/>
                <w:lang w:eastAsia="es-VE"/>
              </w:rPr>
            </w:pPr>
            <w:r w:rsidRPr="00BE5AE5">
              <w:rPr>
                <w:rFonts w:ascii="Times New Roman" w:eastAsia="Times New Roman" w:hAnsi="Times New Roman" w:cs="Times New Roman"/>
                <w:sz w:val="24"/>
                <w:lang w:eastAsia="es-VE"/>
              </w:rPr>
              <w:t>55</w:t>
            </w:r>
          </w:p>
        </w:tc>
      </w:tr>
      <w:tr w:rsidR="00BE5AE5" w:rsidRPr="00BE5AE5" w:rsidTr="00F067D8">
        <w:tc>
          <w:tcPr>
            <w:tcW w:w="7510" w:type="dxa"/>
            <w:shd w:val="clear" w:color="auto" w:fill="auto"/>
          </w:tcPr>
          <w:p w:rsidR="00BE5AE5" w:rsidRPr="00BE5AE5" w:rsidRDefault="00BE5AE5" w:rsidP="00BE5AE5">
            <w:pPr>
              <w:spacing w:after="0" w:line="240" w:lineRule="auto"/>
              <w:jc w:val="both"/>
              <w:rPr>
                <w:rFonts w:ascii="Times New Roman" w:eastAsia="Times New Roman" w:hAnsi="Times New Roman" w:cs="Times New Roman"/>
                <w:sz w:val="24"/>
                <w:lang w:eastAsia="es-VE"/>
              </w:rPr>
            </w:pPr>
            <w:r w:rsidRPr="00BE5AE5">
              <w:rPr>
                <w:rFonts w:ascii="Times New Roman" w:eastAsia="Times New Roman" w:hAnsi="Times New Roman" w:cs="Times New Roman"/>
                <w:sz w:val="24"/>
                <w:lang w:eastAsia="es-VE"/>
              </w:rPr>
              <w:t xml:space="preserve">           Fundamentación Pedagógica………………………………………..</w:t>
            </w:r>
          </w:p>
        </w:tc>
        <w:tc>
          <w:tcPr>
            <w:tcW w:w="707" w:type="dxa"/>
            <w:shd w:val="clear" w:color="auto" w:fill="auto"/>
          </w:tcPr>
          <w:p w:rsidR="00BE5AE5" w:rsidRPr="00BE5AE5" w:rsidRDefault="00BE5AE5" w:rsidP="00BE5AE5">
            <w:pPr>
              <w:spacing w:after="0" w:line="240" w:lineRule="auto"/>
              <w:jc w:val="center"/>
              <w:rPr>
                <w:rFonts w:ascii="Times New Roman" w:eastAsia="Times New Roman" w:hAnsi="Times New Roman" w:cs="Times New Roman"/>
                <w:sz w:val="24"/>
                <w:lang w:eastAsia="es-VE"/>
              </w:rPr>
            </w:pPr>
            <w:r w:rsidRPr="00BE5AE5">
              <w:rPr>
                <w:rFonts w:ascii="Times New Roman" w:eastAsia="Times New Roman" w:hAnsi="Times New Roman" w:cs="Times New Roman"/>
                <w:sz w:val="24"/>
                <w:lang w:eastAsia="es-VE"/>
              </w:rPr>
              <w:t>57</w:t>
            </w:r>
          </w:p>
        </w:tc>
      </w:tr>
      <w:tr w:rsidR="00BE5AE5" w:rsidRPr="00BE5AE5" w:rsidTr="00F067D8">
        <w:tc>
          <w:tcPr>
            <w:tcW w:w="7510" w:type="dxa"/>
            <w:shd w:val="clear" w:color="auto" w:fill="auto"/>
          </w:tcPr>
          <w:p w:rsidR="00BE5AE5" w:rsidRPr="00BE5AE5" w:rsidRDefault="00BE5AE5" w:rsidP="00BE5AE5">
            <w:pPr>
              <w:spacing w:after="0" w:line="240" w:lineRule="auto"/>
              <w:jc w:val="both"/>
              <w:rPr>
                <w:rFonts w:ascii="Times New Roman" w:eastAsia="Times New Roman" w:hAnsi="Times New Roman" w:cs="Times New Roman"/>
                <w:sz w:val="24"/>
                <w:lang w:eastAsia="es-VE"/>
              </w:rPr>
            </w:pPr>
            <w:r w:rsidRPr="00BE5AE5">
              <w:rPr>
                <w:rFonts w:ascii="Times New Roman" w:eastAsia="Times New Roman" w:hAnsi="Times New Roman" w:cs="Times New Roman"/>
                <w:sz w:val="24"/>
                <w:lang w:eastAsia="es-VE"/>
              </w:rPr>
              <w:t xml:space="preserve">    Misión…………………………………………………………………....</w:t>
            </w:r>
          </w:p>
        </w:tc>
        <w:tc>
          <w:tcPr>
            <w:tcW w:w="707" w:type="dxa"/>
            <w:shd w:val="clear" w:color="auto" w:fill="auto"/>
          </w:tcPr>
          <w:p w:rsidR="00BE5AE5" w:rsidRPr="00BE5AE5" w:rsidRDefault="00BE5AE5" w:rsidP="00BE5AE5">
            <w:pPr>
              <w:spacing w:after="0" w:line="240" w:lineRule="auto"/>
              <w:jc w:val="center"/>
              <w:rPr>
                <w:rFonts w:ascii="Times New Roman" w:eastAsia="Times New Roman" w:hAnsi="Times New Roman" w:cs="Times New Roman"/>
                <w:sz w:val="24"/>
                <w:lang w:eastAsia="es-VE"/>
              </w:rPr>
            </w:pPr>
            <w:r w:rsidRPr="00BE5AE5">
              <w:rPr>
                <w:rFonts w:ascii="Times New Roman" w:eastAsia="Times New Roman" w:hAnsi="Times New Roman" w:cs="Times New Roman"/>
                <w:sz w:val="24"/>
                <w:lang w:eastAsia="es-VE"/>
              </w:rPr>
              <w:t>58</w:t>
            </w:r>
          </w:p>
        </w:tc>
      </w:tr>
      <w:tr w:rsidR="00BE5AE5" w:rsidRPr="00BE5AE5" w:rsidTr="00F067D8">
        <w:tc>
          <w:tcPr>
            <w:tcW w:w="7510" w:type="dxa"/>
            <w:shd w:val="clear" w:color="auto" w:fill="auto"/>
          </w:tcPr>
          <w:p w:rsidR="00BE5AE5" w:rsidRPr="00BE5AE5" w:rsidRDefault="00BE5AE5" w:rsidP="00BE5AE5">
            <w:pPr>
              <w:spacing w:after="0" w:line="240" w:lineRule="auto"/>
              <w:jc w:val="both"/>
              <w:rPr>
                <w:rFonts w:ascii="Times New Roman" w:eastAsia="Times New Roman" w:hAnsi="Times New Roman" w:cs="Times New Roman"/>
                <w:sz w:val="24"/>
                <w:lang w:eastAsia="es-VE"/>
              </w:rPr>
            </w:pPr>
            <w:r w:rsidRPr="00BE5AE5">
              <w:rPr>
                <w:rFonts w:ascii="Times New Roman" w:eastAsia="Times New Roman" w:hAnsi="Times New Roman" w:cs="Times New Roman"/>
                <w:sz w:val="24"/>
                <w:lang w:eastAsia="es-VE"/>
              </w:rPr>
              <w:t xml:space="preserve">    Visión……………………………………………………………….……</w:t>
            </w:r>
          </w:p>
        </w:tc>
        <w:tc>
          <w:tcPr>
            <w:tcW w:w="707" w:type="dxa"/>
            <w:shd w:val="clear" w:color="auto" w:fill="auto"/>
          </w:tcPr>
          <w:p w:rsidR="00BE5AE5" w:rsidRPr="00BE5AE5" w:rsidRDefault="00BE5AE5" w:rsidP="00BE5AE5">
            <w:pPr>
              <w:spacing w:after="0" w:line="240" w:lineRule="auto"/>
              <w:jc w:val="center"/>
              <w:rPr>
                <w:rFonts w:ascii="Times New Roman" w:eastAsia="Times New Roman" w:hAnsi="Times New Roman" w:cs="Times New Roman"/>
                <w:sz w:val="24"/>
                <w:lang w:eastAsia="es-VE"/>
              </w:rPr>
            </w:pPr>
            <w:r w:rsidRPr="00BE5AE5">
              <w:rPr>
                <w:rFonts w:ascii="Times New Roman" w:eastAsia="Times New Roman" w:hAnsi="Times New Roman" w:cs="Times New Roman"/>
                <w:sz w:val="24"/>
                <w:lang w:eastAsia="es-VE"/>
              </w:rPr>
              <w:t>59</w:t>
            </w:r>
          </w:p>
        </w:tc>
      </w:tr>
      <w:tr w:rsidR="00BE5AE5" w:rsidRPr="00BE5AE5" w:rsidTr="00F067D8">
        <w:tc>
          <w:tcPr>
            <w:tcW w:w="7510" w:type="dxa"/>
            <w:shd w:val="clear" w:color="auto" w:fill="auto"/>
          </w:tcPr>
          <w:p w:rsidR="00BE5AE5" w:rsidRPr="00BE5AE5" w:rsidRDefault="00BE5AE5" w:rsidP="00BE5AE5">
            <w:pPr>
              <w:spacing w:after="0" w:line="240" w:lineRule="auto"/>
              <w:jc w:val="both"/>
              <w:rPr>
                <w:rFonts w:ascii="Times New Roman" w:eastAsia="Times New Roman" w:hAnsi="Times New Roman" w:cs="Times New Roman"/>
                <w:sz w:val="24"/>
                <w:lang w:eastAsia="es-VE"/>
              </w:rPr>
            </w:pPr>
            <w:r w:rsidRPr="00BE5AE5">
              <w:rPr>
                <w:rFonts w:ascii="Times New Roman" w:eastAsia="Times New Roman" w:hAnsi="Times New Roman" w:cs="Times New Roman"/>
                <w:sz w:val="24"/>
                <w:lang w:eastAsia="es-VE"/>
              </w:rPr>
              <w:t xml:space="preserve">    Objetivo General………………..………………………………..………</w:t>
            </w:r>
          </w:p>
        </w:tc>
        <w:tc>
          <w:tcPr>
            <w:tcW w:w="707" w:type="dxa"/>
            <w:shd w:val="clear" w:color="auto" w:fill="auto"/>
          </w:tcPr>
          <w:p w:rsidR="00BE5AE5" w:rsidRPr="00BE5AE5" w:rsidRDefault="00BE5AE5" w:rsidP="00BE5AE5">
            <w:pPr>
              <w:spacing w:after="0" w:line="240" w:lineRule="auto"/>
              <w:jc w:val="center"/>
              <w:rPr>
                <w:rFonts w:ascii="Times New Roman" w:eastAsia="Times New Roman" w:hAnsi="Times New Roman" w:cs="Times New Roman"/>
                <w:sz w:val="24"/>
                <w:lang w:eastAsia="es-VE"/>
              </w:rPr>
            </w:pPr>
            <w:r w:rsidRPr="00BE5AE5">
              <w:rPr>
                <w:rFonts w:ascii="Times New Roman" w:eastAsia="Times New Roman" w:hAnsi="Times New Roman" w:cs="Times New Roman"/>
                <w:sz w:val="24"/>
                <w:lang w:eastAsia="es-VE"/>
              </w:rPr>
              <w:t>59</w:t>
            </w:r>
          </w:p>
        </w:tc>
      </w:tr>
      <w:tr w:rsidR="00BE5AE5" w:rsidRPr="00BE5AE5" w:rsidTr="00F067D8">
        <w:tc>
          <w:tcPr>
            <w:tcW w:w="7510" w:type="dxa"/>
            <w:shd w:val="clear" w:color="auto" w:fill="auto"/>
          </w:tcPr>
          <w:p w:rsidR="00BE5AE5" w:rsidRPr="00BE5AE5" w:rsidRDefault="00BE5AE5" w:rsidP="00BE5AE5">
            <w:pPr>
              <w:spacing w:after="0" w:line="240" w:lineRule="auto"/>
              <w:jc w:val="both"/>
              <w:rPr>
                <w:rFonts w:ascii="Times New Roman" w:eastAsia="Times New Roman" w:hAnsi="Times New Roman" w:cs="Times New Roman"/>
                <w:sz w:val="24"/>
                <w:lang w:eastAsia="es-VE"/>
              </w:rPr>
            </w:pPr>
            <w:r w:rsidRPr="00BE5AE5">
              <w:rPr>
                <w:rFonts w:ascii="Times New Roman" w:eastAsia="Times New Roman" w:hAnsi="Times New Roman" w:cs="Times New Roman"/>
                <w:sz w:val="24"/>
                <w:lang w:eastAsia="es-VE"/>
              </w:rPr>
              <w:t xml:space="preserve">    Objetivos Específicos………………..…..…………….……..………….</w:t>
            </w:r>
          </w:p>
        </w:tc>
        <w:tc>
          <w:tcPr>
            <w:tcW w:w="707" w:type="dxa"/>
            <w:shd w:val="clear" w:color="auto" w:fill="auto"/>
          </w:tcPr>
          <w:p w:rsidR="00BE5AE5" w:rsidRPr="00BE5AE5" w:rsidRDefault="00BE5AE5" w:rsidP="00BE5AE5">
            <w:pPr>
              <w:spacing w:after="0" w:line="240" w:lineRule="auto"/>
              <w:jc w:val="center"/>
              <w:rPr>
                <w:rFonts w:ascii="Times New Roman" w:eastAsia="Times New Roman" w:hAnsi="Times New Roman" w:cs="Times New Roman"/>
                <w:sz w:val="24"/>
                <w:lang w:eastAsia="es-VE"/>
              </w:rPr>
            </w:pPr>
            <w:r w:rsidRPr="00BE5AE5">
              <w:rPr>
                <w:rFonts w:ascii="Times New Roman" w:eastAsia="Times New Roman" w:hAnsi="Times New Roman" w:cs="Times New Roman"/>
                <w:sz w:val="24"/>
                <w:lang w:eastAsia="es-VE"/>
              </w:rPr>
              <w:t>59</w:t>
            </w:r>
          </w:p>
        </w:tc>
      </w:tr>
      <w:tr w:rsidR="00BE5AE5" w:rsidRPr="00BE5AE5" w:rsidTr="00F067D8">
        <w:tc>
          <w:tcPr>
            <w:tcW w:w="7510" w:type="dxa"/>
            <w:shd w:val="clear" w:color="auto" w:fill="auto"/>
          </w:tcPr>
          <w:p w:rsidR="00BE5AE5" w:rsidRPr="00BE5AE5" w:rsidRDefault="00BE5AE5" w:rsidP="00BE5AE5">
            <w:pPr>
              <w:spacing w:after="0" w:line="240" w:lineRule="auto"/>
              <w:jc w:val="both"/>
              <w:rPr>
                <w:rFonts w:ascii="Times New Roman" w:eastAsia="Times New Roman" w:hAnsi="Times New Roman" w:cs="Times New Roman"/>
                <w:sz w:val="24"/>
                <w:lang w:eastAsia="es-VE"/>
              </w:rPr>
            </w:pPr>
            <w:r w:rsidRPr="00BE5AE5">
              <w:rPr>
                <w:rFonts w:ascii="Times New Roman" w:eastAsia="Times New Roman" w:hAnsi="Times New Roman" w:cs="Times New Roman"/>
                <w:sz w:val="24"/>
                <w:lang w:eastAsia="es-VE"/>
              </w:rPr>
              <w:t xml:space="preserve">    Descripción……………….……………………………………………..</w:t>
            </w:r>
          </w:p>
        </w:tc>
        <w:tc>
          <w:tcPr>
            <w:tcW w:w="707" w:type="dxa"/>
            <w:shd w:val="clear" w:color="auto" w:fill="auto"/>
          </w:tcPr>
          <w:p w:rsidR="00BE5AE5" w:rsidRPr="00BE5AE5" w:rsidRDefault="00BE5AE5" w:rsidP="00BE5AE5">
            <w:pPr>
              <w:spacing w:after="0" w:line="240" w:lineRule="auto"/>
              <w:jc w:val="center"/>
              <w:rPr>
                <w:rFonts w:ascii="Times New Roman" w:eastAsia="Times New Roman" w:hAnsi="Times New Roman" w:cs="Times New Roman"/>
                <w:sz w:val="24"/>
                <w:lang w:eastAsia="es-VE"/>
              </w:rPr>
            </w:pPr>
            <w:r w:rsidRPr="00BE5AE5">
              <w:rPr>
                <w:rFonts w:ascii="Times New Roman" w:eastAsia="Times New Roman" w:hAnsi="Times New Roman" w:cs="Times New Roman"/>
                <w:sz w:val="24"/>
                <w:lang w:eastAsia="es-VE"/>
              </w:rPr>
              <w:t>60</w:t>
            </w:r>
          </w:p>
        </w:tc>
      </w:tr>
      <w:tr w:rsidR="00BE5AE5" w:rsidRPr="00BE5AE5" w:rsidTr="00F067D8">
        <w:tc>
          <w:tcPr>
            <w:tcW w:w="7510" w:type="dxa"/>
            <w:shd w:val="clear" w:color="auto" w:fill="auto"/>
          </w:tcPr>
          <w:p w:rsidR="00BE5AE5" w:rsidRPr="00BE5AE5" w:rsidRDefault="00BE5AE5" w:rsidP="00BE5AE5">
            <w:pPr>
              <w:spacing w:after="0" w:line="240" w:lineRule="auto"/>
              <w:jc w:val="both"/>
              <w:rPr>
                <w:rFonts w:ascii="Times New Roman" w:eastAsia="Times New Roman" w:hAnsi="Times New Roman" w:cs="Times New Roman"/>
                <w:sz w:val="24"/>
                <w:lang w:eastAsia="es-VE"/>
              </w:rPr>
            </w:pPr>
            <w:r w:rsidRPr="00BE5AE5">
              <w:rPr>
                <w:rFonts w:ascii="Times New Roman" w:eastAsia="Times New Roman" w:hAnsi="Times New Roman" w:cs="Times New Roman"/>
                <w:sz w:val="24"/>
                <w:lang w:eastAsia="es-VE"/>
              </w:rPr>
              <w:t>Plan Estratégico.………………………………………………………....</w:t>
            </w:r>
          </w:p>
        </w:tc>
        <w:tc>
          <w:tcPr>
            <w:tcW w:w="707" w:type="dxa"/>
            <w:shd w:val="clear" w:color="auto" w:fill="auto"/>
          </w:tcPr>
          <w:p w:rsidR="00BE5AE5" w:rsidRPr="00BE5AE5" w:rsidRDefault="00BE5AE5" w:rsidP="00BE5AE5">
            <w:pPr>
              <w:spacing w:after="0" w:line="240" w:lineRule="auto"/>
              <w:jc w:val="center"/>
              <w:rPr>
                <w:rFonts w:ascii="Times New Roman" w:eastAsia="Times New Roman" w:hAnsi="Times New Roman" w:cs="Times New Roman"/>
                <w:sz w:val="24"/>
                <w:lang w:eastAsia="es-VE"/>
              </w:rPr>
            </w:pPr>
            <w:r w:rsidRPr="00BE5AE5">
              <w:rPr>
                <w:rFonts w:ascii="Times New Roman" w:eastAsia="Times New Roman" w:hAnsi="Times New Roman" w:cs="Times New Roman"/>
                <w:sz w:val="24"/>
                <w:lang w:eastAsia="es-VE"/>
              </w:rPr>
              <w:t>61</w:t>
            </w:r>
          </w:p>
        </w:tc>
      </w:tr>
      <w:tr w:rsidR="00BE5AE5" w:rsidRPr="00BE5AE5" w:rsidTr="00F067D8">
        <w:tc>
          <w:tcPr>
            <w:tcW w:w="7510" w:type="dxa"/>
            <w:shd w:val="clear" w:color="auto" w:fill="auto"/>
          </w:tcPr>
          <w:p w:rsidR="00BE5AE5" w:rsidRPr="00BE5AE5" w:rsidRDefault="00BE5AE5" w:rsidP="00BE5AE5">
            <w:pPr>
              <w:spacing w:after="0" w:line="240" w:lineRule="auto"/>
              <w:jc w:val="both"/>
              <w:rPr>
                <w:rFonts w:ascii="Times New Roman" w:eastAsia="Times New Roman" w:hAnsi="Times New Roman" w:cs="Times New Roman"/>
                <w:sz w:val="24"/>
                <w:lang w:eastAsia="es-VE"/>
              </w:rPr>
            </w:pPr>
          </w:p>
        </w:tc>
        <w:tc>
          <w:tcPr>
            <w:tcW w:w="707" w:type="dxa"/>
            <w:shd w:val="clear" w:color="auto" w:fill="auto"/>
          </w:tcPr>
          <w:p w:rsidR="00BE5AE5" w:rsidRPr="00BE5AE5" w:rsidRDefault="00BE5AE5" w:rsidP="00BE5AE5">
            <w:pPr>
              <w:spacing w:after="0" w:line="240" w:lineRule="auto"/>
              <w:jc w:val="center"/>
              <w:rPr>
                <w:rFonts w:ascii="Times New Roman" w:eastAsia="Times New Roman" w:hAnsi="Times New Roman" w:cs="Times New Roman"/>
                <w:sz w:val="24"/>
                <w:lang w:eastAsia="es-VE"/>
              </w:rPr>
            </w:pPr>
          </w:p>
        </w:tc>
      </w:tr>
      <w:tr w:rsidR="00BE5AE5" w:rsidRPr="00BE5AE5" w:rsidTr="00F067D8">
        <w:tc>
          <w:tcPr>
            <w:tcW w:w="7510" w:type="dxa"/>
            <w:shd w:val="clear" w:color="auto" w:fill="auto"/>
          </w:tcPr>
          <w:p w:rsidR="00BE5AE5" w:rsidRPr="00BE5AE5" w:rsidRDefault="00BE5AE5" w:rsidP="00BE5AE5">
            <w:pPr>
              <w:spacing w:after="0" w:line="240" w:lineRule="auto"/>
              <w:jc w:val="both"/>
              <w:rPr>
                <w:rFonts w:ascii="Times New Roman" w:eastAsia="Times New Roman" w:hAnsi="Times New Roman" w:cs="Times New Roman"/>
                <w:sz w:val="24"/>
                <w:lang w:eastAsia="es-VE"/>
              </w:rPr>
            </w:pPr>
            <w:r w:rsidRPr="00BE5AE5">
              <w:rPr>
                <w:rFonts w:ascii="Times New Roman" w:eastAsia="Times New Roman" w:hAnsi="Times New Roman" w:cs="Times New Roman"/>
                <w:b/>
                <w:sz w:val="24"/>
                <w:lang w:eastAsia="es-VE"/>
              </w:rPr>
              <w:t xml:space="preserve">REFERENCIAS </w:t>
            </w:r>
            <w:r w:rsidRPr="00BE5AE5">
              <w:rPr>
                <w:rFonts w:ascii="Times New Roman" w:eastAsia="Times New Roman" w:hAnsi="Times New Roman" w:cs="Times New Roman"/>
                <w:sz w:val="24"/>
                <w:lang w:eastAsia="es-VE"/>
              </w:rPr>
              <w:t>………………………………………………………….</w:t>
            </w:r>
          </w:p>
        </w:tc>
        <w:tc>
          <w:tcPr>
            <w:tcW w:w="707" w:type="dxa"/>
            <w:shd w:val="clear" w:color="auto" w:fill="auto"/>
          </w:tcPr>
          <w:p w:rsidR="00BE5AE5" w:rsidRPr="00BE5AE5" w:rsidRDefault="00BE5AE5" w:rsidP="00BE5AE5">
            <w:pPr>
              <w:spacing w:after="0" w:line="240" w:lineRule="auto"/>
              <w:jc w:val="center"/>
              <w:rPr>
                <w:rFonts w:ascii="Times New Roman" w:eastAsia="Times New Roman" w:hAnsi="Times New Roman" w:cs="Times New Roman"/>
                <w:sz w:val="24"/>
                <w:lang w:eastAsia="es-VE"/>
              </w:rPr>
            </w:pPr>
            <w:r w:rsidRPr="00BE5AE5">
              <w:rPr>
                <w:rFonts w:ascii="Times New Roman" w:eastAsia="Times New Roman" w:hAnsi="Times New Roman" w:cs="Times New Roman"/>
                <w:sz w:val="24"/>
                <w:lang w:eastAsia="es-VE"/>
              </w:rPr>
              <w:t>69</w:t>
            </w:r>
          </w:p>
        </w:tc>
      </w:tr>
      <w:tr w:rsidR="00BE5AE5" w:rsidRPr="00BE5AE5" w:rsidTr="00F067D8">
        <w:tc>
          <w:tcPr>
            <w:tcW w:w="7510" w:type="dxa"/>
            <w:shd w:val="clear" w:color="auto" w:fill="auto"/>
          </w:tcPr>
          <w:p w:rsidR="00BE5AE5" w:rsidRPr="00BE5AE5" w:rsidRDefault="00BE5AE5" w:rsidP="00BE5AE5">
            <w:pPr>
              <w:spacing w:after="0" w:line="240" w:lineRule="auto"/>
              <w:jc w:val="both"/>
              <w:rPr>
                <w:rFonts w:ascii="Times New Roman" w:eastAsia="Times New Roman" w:hAnsi="Times New Roman" w:cs="Times New Roman"/>
                <w:b/>
                <w:sz w:val="24"/>
                <w:lang w:eastAsia="es-VE"/>
              </w:rPr>
            </w:pPr>
            <w:r w:rsidRPr="00BE5AE5">
              <w:rPr>
                <w:rFonts w:ascii="Times New Roman" w:eastAsia="Times New Roman" w:hAnsi="Times New Roman" w:cs="Times New Roman"/>
                <w:b/>
                <w:sz w:val="24"/>
                <w:lang w:eastAsia="es-VE"/>
              </w:rPr>
              <w:t>ANEXOS</w:t>
            </w:r>
          </w:p>
        </w:tc>
        <w:tc>
          <w:tcPr>
            <w:tcW w:w="707" w:type="dxa"/>
            <w:shd w:val="clear" w:color="auto" w:fill="auto"/>
          </w:tcPr>
          <w:p w:rsidR="00BE5AE5" w:rsidRPr="00BE5AE5" w:rsidRDefault="00BE5AE5" w:rsidP="00BE5AE5">
            <w:pPr>
              <w:spacing w:after="0" w:line="240" w:lineRule="auto"/>
              <w:jc w:val="center"/>
              <w:rPr>
                <w:rFonts w:ascii="Times New Roman" w:eastAsia="Times New Roman" w:hAnsi="Times New Roman" w:cs="Times New Roman"/>
                <w:sz w:val="24"/>
                <w:lang w:eastAsia="es-VE"/>
              </w:rPr>
            </w:pPr>
          </w:p>
        </w:tc>
      </w:tr>
      <w:tr w:rsidR="00BE5AE5" w:rsidRPr="00BE5AE5" w:rsidTr="00F067D8">
        <w:trPr>
          <w:trHeight w:val="346"/>
        </w:trPr>
        <w:tc>
          <w:tcPr>
            <w:tcW w:w="7510" w:type="dxa"/>
            <w:shd w:val="clear" w:color="auto" w:fill="auto"/>
          </w:tcPr>
          <w:p w:rsidR="00BE5AE5" w:rsidRPr="00BE5AE5" w:rsidRDefault="00BE5AE5" w:rsidP="00BE5AE5">
            <w:pPr>
              <w:spacing w:after="0" w:line="240" w:lineRule="auto"/>
              <w:jc w:val="both"/>
              <w:rPr>
                <w:rFonts w:ascii="Times New Roman" w:eastAsia="Times New Roman" w:hAnsi="Times New Roman" w:cs="Times New Roman"/>
                <w:sz w:val="24"/>
                <w:lang w:eastAsia="es-VE"/>
              </w:rPr>
            </w:pPr>
            <w:r w:rsidRPr="00BE5AE5">
              <w:rPr>
                <w:rFonts w:ascii="Times New Roman" w:eastAsia="Times New Roman" w:hAnsi="Times New Roman" w:cs="Times New Roman"/>
                <w:sz w:val="24"/>
                <w:lang w:eastAsia="es-VE"/>
              </w:rPr>
              <w:t xml:space="preserve">        A.  Instrumento de Recolección de Datos</w:t>
            </w:r>
          </w:p>
        </w:tc>
        <w:tc>
          <w:tcPr>
            <w:tcW w:w="707" w:type="dxa"/>
            <w:shd w:val="clear" w:color="auto" w:fill="auto"/>
          </w:tcPr>
          <w:p w:rsidR="00BE5AE5" w:rsidRPr="00BE5AE5" w:rsidRDefault="00BE5AE5" w:rsidP="00BE5AE5">
            <w:pPr>
              <w:spacing w:after="0" w:line="240" w:lineRule="auto"/>
              <w:jc w:val="center"/>
              <w:rPr>
                <w:rFonts w:ascii="Times New Roman" w:eastAsia="Times New Roman" w:hAnsi="Times New Roman" w:cs="Times New Roman"/>
                <w:sz w:val="24"/>
                <w:lang w:eastAsia="es-VE"/>
              </w:rPr>
            </w:pPr>
            <w:r w:rsidRPr="00BE5AE5">
              <w:rPr>
                <w:rFonts w:ascii="Times New Roman" w:eastAsia="Times New Roman" w:hAnsi="Times New Roman" w:cs="Times New Roman"/>
                <w:sz w:val="24"/>
                <w:lang w:eastAsia="es-VE"/>
              </w:rPr>
              <w:t>72</w:t>
            </w:r>
          </w:p>
        </w:tc>
      </w:tr>
      <w:tr w:rsidR="00BE5AE5" w:rsidRPr="00BE5AE5" w:rsidTr="00F067D8">
        <w:tc>
          <w:tcPr>
            <w:tcW w:w="7510" w:type="dxa"/>
            <w:shd w:val="clear" w:color="auto" w:fill="auto"/>
          </w:tcPr>
          <w:p w:rsidR="00BE5AE5" w:rsidRPr="00BE5AE5" w:rsidRDefault="00BE5AE5" w:rsidP="00BE5AE5">
            <w:pPr>
              <w:spacing w:after="0" w:line="240" w:lineRule="auto"/>
              <w:jc w:val="both"/>
              <w:rPr>
                <w:rFonts w:ascii="Times New Roman" w:eastAsia="Times New Roman" w:hAnsi="Times New Roman" w:cs="Times New Roman"/>
                <w:sz w:val="24"/>
                <w:lang w:eastAsia="es-VE"/>
              </w:rPr>
            </w:pPr>
            <w:r w:rsidRPr="00BE5AE5">
              <w:rPr>
                <w:rFonts w:ascii="Times New Roman" w:eastAsia="Times New Roman" w:hAnsi="Times New Roman" w:cs="Times New Roman"/>
                <w:sz w:val="24"/>
                <w:lang w:eastAsia="es-VE"/>
              </w:rPr>
              <w:t xml:space="preserve">        B. Confiabilidad del Instrumento</w:t>
            </w:r>
          </w:p>
        </w:tc>
        <w:tc>
          <w:tcPr>
            <w:tcW w:w="707" w:type="dxa"/>
            <w:shd w:val="clear" w:color="auto" w:fill="auto"/>
          </w:tcPr>
          <w:p w:rsidR="00BE5AE5" w:rsidRPr="00BE5AE5" w:rsidRDefault="00BE5AE5" w:rsidP="00BE5AE5">
            <w:pPr>
              <w:spacing w:after="0" w:line="240" w:lineRule="auto"/>
              <w:jc w:val="center"/>
              <w:rPr>
                <w:rFonts w:ascii="Times New Roman" w:eastAsia="Times New Roman" w:hAnsi="Times New Roman" w:cs="Times New Roman"/>
                <w:sz w:val="24"/>
                <w:lang w:eastAsia="es-VE"/>
              </w:rPr>
            </w:pPr>
            <w:r w:rsidRPr="00BE5AE5">
              <w:rPr>
                <w:rFonts w:ascii="Times New Roman" w:eastAsia="Times New Roman" w:hAnsi="Times New Roman" w:cs="Times New Roman"/>
                <w:sz w:val="24"/>
                <w:lang w:eastAsia="es-VE"/>
              </w:rPr>
              <w:t>75</w:t>
            </w:r>
          </w:p>
        </w:tc>
      </w:tr>
    </w:tbl>
    <w:p w:rsidR="00BE5AE5" w:rsidRPr="00BE5AE5" w:rsidRDefault="00BE5AE5" w:rsidP="00BE5AE5">
      <w:pPr>
        <w:spacing w:after="0" w:line="240" w:lineRule="auto"/>
        <w:jc w:val="both"/>
        <w:rPr>
          <w:rFonts w:ascii="Times New Roman" w:eastAsia="Times New Roman" w:hAnsi="Times New Roman" w:cs="Times New Roman"/>
          <w:sz w:val="24"/>
          <w:szCs w:val="24"/>
          <w:lang w:eastAsia="es-VE"/>
        </w:rPr>
      </w:pPr>
    </w:p>
    <w:p w:rsidR="00BE5AE5" w:rsidRPr="00BE5AE5" w:rsidRDefault="00BE5AE5" w:rsidP="00BE5AE5">
      <w:pPr>
        <w:spacing w:after="0" w:line="240" w:lineRule="auto"/>
        <w:jc w:val="both"/>
        <w:rPr>
          <w:rFonts w:ascii="Times New Roman" w:eastAsia="Times New Roman" w:hAnsi="Times New Roman" w:cs="Times New Roman"/>
          <w:sz w:val="24"/>
          <w:szCs w:val="24"/>
          <w:lang w:eastAsia="es-VE"/>
        </w:rPr>
      </w:pPr>
    </w:p>
    <w:p w:rsidR="00BE5AE5" w:rsidRPr="00BE5AE5" w:rsidRDefault="00BE5AE5" w:rsidP="00BE5AE5">
      <w:pPr>
        <w:spacing w:after="0" w:line="240" w:lineRule="auto"/>
        <w:jc w:val="both"/>
        <w:rPr>
          <w:rFonts w:ascii="Times New Roman" w:eastAsia="Times New Roman" w:hAnsi="Times New Roman" w:cs="Times New Roman"/>
          <w:sz w:val="24"/>
          <w:szCs w:val="24"/>
          <w:lang w:eastAsia="es-VE"/>
        </w:rPr>
      </w:pPr>
    </w:p>
    <w:p w:rsidR="00BE5AE5" w:rsidRPr="00BE5AE5" w:rsidRDefault="00BE5AE5" w:rsidP="00BE5AE5">
      <w:pPr>
        <w:spacing w:after="0" w:line="240" w:lineRule="auto"/>
        <w:jc w:val="both"/>
        <w:rPr>
          <w:rFonts w:ascii="Times New Roman" w:eastAsia="Times New Roman" w:hAnsi="Times New Roman" w:cs="Times New Roman"/>
          <w:sz w:val="24"/>
          <w:szCs w:val="24"/>
          <w:lang w:eastAsia="es-VE"/>
        </w:rPr>
      </w:pPr>
    </w:p>
    <w:p w:rsidR="00BE5AE5" w:rsidRPr="00BE5AE5" w:rsidRDefault="00BE5AE5" w:rsidP="00BE5AE5">
      <w:pPr>
        <w:spacing w:after="0" w:line="240" w:lineRule="auto"/>
        <w:jc w:val="both"/>
        <w:rPr>
          <w:rFonts w:ascii="Times New Roman" w:eastAsia="Times New Roman" w:hAnsi="Times New Roman" w:cs="Times New Roman"/>
          <w:sz w:val="24"/>
          <w:szCs w:val="24"/>
          <w:lang w:eastAsia="es-VE"/>
        </w:rPr>
      </w:pPr>
    </w:p>
    <w:p w:rsidR="00BE5AE5" w:rsidRPr="00BE5AE5" w:rsidRDefault="00BE5AE5" w:rsidP="00BE5AE5">
      <w:pPr>
        <w:spacing w:after="0" w:line="240" w:lineRule="auto"/>
        <w:jc w:val="both"/>
        <w:rPr>
          <w:rFonts w:ascii="Times New Roman" w:eastAsia="Times New Roman" w:hAnsi="Times New Roman" w:cs="Times New Roman"/>
          <w:sz w:val="24"/>
          <w:szCs w:val="24"/>
          <w:lang w:eastAsia="es-VE"/>
        </w:rPr>
      </w:pPr>
    </w:p>
    <w:p w:rsidR="00BE5AE5" w:rsidRPr="00BE5AE5" w:rsidRDefault="00BE5AE5" w:rsidP="00BE5AE5">
      <w:pPr>
        <w:spacing w:after="0" w:line="240" w:lineRule="auto"/>
        <w:jc w:val="both"/>
        <w:rPr>
          <w:rFonts w:ascii="Times New Roman" w:eastAsia="Times New Roman" w:hAnsi="Times New Roman" w:cs="Times New Roman"/>
          <w:sz w:val="24"/>
          <w:szCs w:val="24"/>
          <w:lang w:eastAsia="es-VE"/>
        </w:rPr>
      </w:pPr>
    </w:p>
    <w:p w:rsidR="00BE5AE5" w:rsidRPr="00BE5AE5" w:rsidRDefault="00BE5AE5" w:rsidP="00BE5AE5">
      <w:pPr>
        <w:spacing w:after="0" w:line="240" w:lineRule="auto"/>
        <w:jc w:val="both"/>
        <w:rPr>
          <w:rFonts w:ascii="Times New Roman" w:eastAsia="Times New Roman" w:hAnsi="Times New Roman" w:cs="Times New Roman"/>
          <w:sz w:val="24"/>
          <w:szCs w:val="24"/>
          <w:lang w:eastAsia="es-VE"/>
        </w:rPr>
      </w:pPr>
    </w:p>
    <w:p w:rsidR="00BE5AE5" w:rsidRPr="00BE5AE5" w:rsidRDefault="00BE5AE5" w:rsidP="00BE5AE5">
      <w:pPr>
        <w:spacing w:after="0" w:line="240" w:lineRule="auto"/>
        <w:jc w:val="both"/>
        <w:rPr>
          <w:rFonts w:ascii="Times New Roman" w:eastAsia="Times New Roman" w:hAnsi="Times New Roman" w:cs="Times New Roman"/>
          <w:sz w:val="24"/>
          <w:szCs w:val="24"/>
          <w:lang w:eastAsia="es-VE"/>
        </w:rPr>
      </w:pPr>
    </w:p>
    <w:p w:rsidR="00BE5AE5" w:rsidRPr="00BE5AE5" w:rsidRDefault="00BE5AE5" w:rsidP="00BE5AE5">
      <w:pPr>
        <w:spacing w:after="0" w:line="240" w:lineRule="auto"/>
        <w:jc w:val="both"/>
        <w:rPr>
          <w:rFonts w:ascii="Times New Roman" w:eastAsia="Times New Roman" w:hAnsi="Times New Roman" w:cs="Times New Roman"/>
          <w:sz w:val="24"/>
          <w:szCs w:val="24"/>
          <w:lang w:eastAsia="es-VE"/>
        </w:rPr>
      </w:pPr>
    </w:p>
    <w:p w:rsidR="00BE5AE5" w:rsidRPr="00BE5AE5" w:rsidRDefault="00BE5AE5" w:rsidP="00BE5AE5">
      <w:pPr>
        <w:spacing w:after="0" w:line="240" w:lineRule="auto"/>
        <w:jc w:val="both"/>
        <w:rPr>
          <w:rFonts w:ascii="Times New Roman" w:eastAsia="Times New Roman" w:hAnsi="Times New Roman" w:cs="Times New Roman"/>
          <w:sz w:val="24"/>
          <w:szCs w:val="24"/>
          <w:lang w:eastAsia="es-VE"/>
        </w:rPr>
      </w:pPr>
    </w:p>
    <w:p w:rsidR="00BE5AE5" w:rsidRPr="00BE5AE5" w:rsidRDefault="00BE5AE5" w:rsidP="00BE5AE5">
      <w:pPr>
        <w:ind w:right="403"/>
        <w:jc w:val="center"/>
        <w:rPr>
          <w:rFonts w:ascii="Times New Roman" w:eastAsia="Calibri" w:hAnsi="Times New Roman" w:cs="Times New Roman"/>
          <w:b/>
          <w:sz w:val="24"/>
          <w:szCs w:val="24"/>
        </w:rPr>
      </w:pPr>
    </w:p>
    <w:p w:rsidR="00BE5AE5" w:rsidRPr="00BE5AE5" w:rsidRDefault="00BE5AE5" w:rsidP="00BE5AE5">
      <w:pPr>
        <w:ind w:right="403"/>
        <w:jc w:val="center"/>
        <w:rPr>
          <w:rFonts w:ascii="Times New Roman" w:eastAsia="Calibri" w:hAnsi="Times New Roman" w:cs="Times New Roman"/>
          <w:b/>
          <w:sz w:val="24"/>
          <w:szCs w:val="24"/>
        </w:rPr>
      </w:pPr>
      <w:r w:rsidRPr="00BE5AE5">
        <w:rPr>
          <w:rFonts w:ascii="Times New Roman" w:eastAsia="Calibri" w:hAnsi="Times New Roman" w:cs="Times New Roman"/>
          <w:b/>
          <w:sz w:val="24"/>
          <w:szCs w:val="24"/>
        </w:rPr>
        <w:t>LISTA DE CUADROS</w:t>
      </w:r>
    </w:p>
    <w:p w:rsidR="00BE5AE5" w:rsidRPr="00BE5AE5" w:rsidRDefault="00BE5AE5" w:rsidP="00BE5AE5">
      <w:pPr>
        <w:ind w:right="403"/>
        <w:jc w:val="center"/>
        <w:rPr>
          <w:rFonts w:ascii="Times New Roman" w:eastAsia="Calibri" w:hAnsi="Times New Roman" w:cs="Times New Roman"/>
          <w:b/>
          <w:sz w:val="24"/>
          <w:szCs w:val="24"/>
        </w:rPr>
      </w:pPr>
    </w:p>
    <w:tbl>
      <w:tblPr>
        <w:tblW w:w="0" w:type="auto"/>
        <w:tblCellMar>
          <w:left w:w="70" w:type="dxa"/>
          <w:right w:w="70" w:type="dxa"/>
        </w:tblCellMar>
        <w:tblLook w:val="0000"/>
      </w:tblPr>
      <w:tblGrid>
        <w:gridCol w:w="751"/>
        <w:gridCol w:w="6682"/>
        <w:gridCol w:w="644"/>
      </w:tblGrid>
      <w:tr w:rsidR="00BE5AE5" w:rsidRPr="00BE5AE5" w:rsidTr="00F067D8">
        <w:trPr>
          <w:cantSplit/>
        </w:trPr>
        <w:tc>
          <w:tcPr>
            <w:tcW w:w="7433" w:type="dxa"/>
            <w:gridSpan w:val="2"/>
          </w:tcPr>
          <w:p w:rsidR="00BE5AE5" w:rsidRPr="00BE5AE5" w:rsidRDefault="00BE5AE5" w:rsidP="00BE5AE5">
            <w:pPr>
              <w:keepNext/>
              <w:keepLines/>
              <w:spacing w:before="40" w:after="0" w:line="360" w:lineRule="auto"/>
              <w:outlineLvl w:val="1"/>
              <w:rPr>
                <w:rFonts w:ascii="Times New Roman" w:eastAsia="Times New Roman" w:hAnsi="Times New Roman" w:cs="Times New Roman"/>
                <w:b/>
                <w:bCs/>
                <w:sz w:val="24"/>
                <w:szCs w:val="24"/>
              </w:rPr>
            </w:pPr>
            <w:r w:rsidRPr="00BE5AE5">
              <w:rPr>
                <w:rFonts w:ascii="Times New Roman" w:eastAsia="Times New Roman" w:hAnsi="Times New Roman" w:cs="Times New Roman"/>
                <w:b/>
                <w:sz w:val="24"/>
                <w:szCs w:val="24"/>
              </w:rPr>
              <w:t>Cuadro</w:t>
            </w:r>
          </w:p>
        </w:tc>
        <w:tc>
          <w:tcPr>
            <w:tcW w:w="644" w:type="dxa"/>
          </w:tcPr>
          <w:p w:rsidR="00BE5AE5" w:rsidRPr="00BE5AE5" w:rsidRDefault="00BE5AE5" w:rsidP="00BE5AE5">
            <w:pPr>
              <w:spacing w:after="0" w:line="360" w:lineRule="auto"/>
              <w:jc w:val="center"/>
              <w:rPr>
                <w:rFonts w:ascii="Times New Roman" w:eastAsia="Times New Roman" w:hAnsi="Times New Roman" w:cs="Times New Roman"/>
                <w:b/>
                <w:bCs/>
                <w:sz w:val="24"/>
                <w:szCs w:val="24"/>
                <w:lang w:val="es-ES" w:eastAsia="es-ES"/>
              </w:rPr>
            </w:pPr>
            <w:r w:rsidRPr="00BE5AE5">
              <w:rPr>
                <w:rFonts w:ascii="Times New Roman" w:eastAsia="Times New Roman" w:hAnsi="Times New Roman" w:cs="Times New Roman"/>
                <w:b/>
                <w:bCs/>
                <w:sz w:val="24"/>
                <w:szCs w:val="24"/>
                <w:lang w:val="es-ES" w:eastAsia="es-ES"/>
              </w:rPr>
              <w:t>Pp.</w:t>
            </w:r>
          </w:p>
          <w:p w:rsidR="00BE5AE5" w:rsidRPr="00BE5AE5" w:rsidRDefault="00BE5AE5" w:rsidP="00BE5AE5">
            <w:pPr>
              <w:spacing w:after="0" w:line="360" w:lineRule="auto"/>
              <w:jc w:val="center"/>
              <w:rPr>
                <w:rFonts w:ascii="Times New Roman" w:eastAsia="Times New Roman" w:hAnsi="Times New Roman" w:cs="Times New Roman"/>
                <w:b/>
                <w:bCs/>
                <w:sz w:val="24"/>
                <w:szCs w:val="24"/>
                <w:lang w:val="es-ES" w:eastAsia="es-ES"/>
              </w:rPr>
            </w:pPr>
          </w:p>
        </w:tc>
      </w:tr>
      <w:tr w:rsidR="00BE5AE5" w:rsidRPr="00BE5AE5" w:rsidTr="00F067D8">
        <w:tc>
          <w:tcPr>
            <w:tcW w:w="751" w:type="dxa"/>
          </w:tcPr>
          <w:p w:rsidR="00BE5AE5" w:rsidRPr="00BE5AE5" w:rsidRDefault="00BE5AE5" w:rsidP="00BE5AE5">
            <w:pPr>
              <w:spacing w:after="0" w:line="360" w:lineRule="auto"/>
              <w:jc w:val="center"/>
              <w:rPr>
                <w:rFonts w:ascii="Times New Roman" w:eastAsia="Calibri" w:hAnsi="Times New Roman" w:cs="Times New Roman"/>
                <w:bCs/>
                <w:sz w:val="24"/>
                <w:szCs w:val="24"/>
              </w:rPr>
            </w:pPr>
            <w:r w:rsidRPr="00BE5AE5">
              <w:rPr>
                <w:rFonts w:ascii="Times New Roman" w:eastAsia="Calibri" w:hAnsi="Times New Roman" w:cs="Times New Roman"/>
                <w:bCs/>
                <w:sz w:val="24"/>
                <w:szCs w:val="24"/>
              </w:rPr>
              <w:t>1</w:t>
            </w:r>
          </w:p>
          <w:p w:rsidR="00BE5AE5" w:rsidRPr="00BE5AE5" w:rsidRDefault="00BE5AE5" w:rsidP="00BE5AE5">
            <w:pPr>
              <w:spacing w:after="0" w:line="360" w:lineRule="auto"/>
              <w:jc w:val="center"/>
              <w:rPr>
                <w:rFonts w:ascii="Times New Roman" w:eastAsia="Calibri" w:hAnsi="Times New Roman" w:cs="Times New Roman"/>
                <w:bCs/>
                <w:sz w:val="24"/>
                <w:szCs w:val="24"/>
              </w:rPr>
            </w:pPr>
            <w:r w:rsidRPr="00BE5AE5">
              <w:rPr>
                <w:rFonts w:ascii="Times New Roman" w:eastAsia="Calibri" w:hAnsi="Times New Roman" w:cs="Times New Roman"/>
                <w:bCs/>
                <w:sz w:val="24"/>
                <w:szCs w:val="24"/>
              </w:rPr>
              <w:t>2</w:t>
            </w:r>
          </w:p>
          <w:p w:rsidR="00BE5AE5" w:rsidRPr="00BE5AE5" w:rsidRDefault="00BE5AE5" w:rsidP="00BE5AE5">
            <w:pPr>
              <w:spacing w:after="0" w:line="360" w:lineRule="auto"/>
              <w:jc w:val="center"/>
              <w:rPr>
                <w:rFonts w:ascii="Times New Roman" w:eastAsia="Calibri" w:hAnsi="Times New Roman" w:cs="Times New Roman"/>
                <w:bCs/>
                <w:sz w:val="24"/>
                <w:szCs w:val="24"/>
              </w:rPr>
            </w:pPr>
            <w:r w:rsidRPr="00BE5AE5">
              <w:rPr>
                <w:rFonts w:ascii="Times New Roman" w:eastAsia="Calibri" w:hAnsi="Times New Roman" w:cs="Times New Roman"/>
                <w:bCs/>
                <w:sz w:val="24"/>
                <w:szCs w:val="24"/>
              </w:rPr>
              <w:t>3</w:t>
            </w:r>
          </w:p>
          <w:p w:rsidR="00BE5AE5" w:rsidRPr="00BE5AE5" w:rsidRDefault="00BE5AE5" w:rsidP="00BE5AE5">
            <w:pPr>
              <w:spacing w:after="0" w:line="360" w:lineRule="auto"/>
              <w:jc w:val="center"/>
              <w:rPr>
                <w:rFonts w:ascii="Times New Roman" w:eastAsia="Calibri" w:hAnsi="Times New Roman" w:cs="Times New Roman"/>
                <w:bCs/>
                <w:sz w:val="24"/>
                <w:szCs w:val="24"/>
              </w:rPr>
            </w:pPr>
            <w:r w:rsidRPr="00BE5AE5">
              <w:rPr>
                <w:rFonts w:ascii="Times New Roman" w:eastAsia="Calibri" w:hAnsi="Times New Roman" w:cs="Times New Roman"/>
                <w:bCs/>
                <w:sz w:val="24"/>
                <w:szCs w:val="24"/>
              </w:rPr>
              <w:t>4</w:t>
            </w:r>
          </w:p>
          <w:p w:rsidR="00BE5AE5" w:rsidRPr="00BE5AE5" w:rsidRDefault="00BE5AE5" w:rsidP="00BE5AE5">
            <w:pPr>
              <w:spacing w:after="0" w:line="360" w:lineRule="auto"/>
              <w:jc w:val="center"/>
              <w:rPr>
                <w:rFonts w:ascii="Times New Roman" w:eastAsia="Calibri" w:hAnsi="Times New Roman" w:cs="Times New Roman"/>
                <w:bCs/>
                <w:sz w:val="24"/>
                <w:szCs w:val="24"/>
              </w:rPr>
            </w:pPr>
            <w:r w:rsidRPr="00BE5AE5">
              <w:rPr>
                <w:rFonts w:ascii="Times New Roman" w:eastAsia="Calibri" w:hAnsi="Times New Roman" w:cs="Times New Roman"/>
                <w:bCs/>
                <w:sz w:val="24"/>
                <w:szCs w:val="24"/>
              </w:rPr>
              <w:t>5</w:t>
            </w:r>
          </w:p>
          <w:p w:rsidR="00BE5AE5" w:rsidRPr="00BE5AE5" w:rsidRDefault="00BE5AE5" w:rsidP="00BE5AE5">
            <w:pPr>
              <w:spacing w:after="0" w:line="360" w:lineRule="auto"/>
              <w:jc w:val="center"/>
              <w:rPr>
                <w:rFonts w:ascii="Times New Roman" w:eastAsia="Calibri" w:hAnsi="Times New Roman" w:cs="Times New Roman"/>
                <w:bCs/>
                <w:sz w:val="24"/>
                <w:szCs w:val="24"/>
              </w:rPr>
            </w:pPr>
            <w:r w:rsidRPr="00BE5AE5">
              <w:rPr>
                <w:rFonts w:ascii="Times New Roman" w:eastAsia="Calibri" w:hAnsi="Times New Roman" w:cs="Times New Roman"/>
                <w:bCs/>
                <w:sz w:val="24"/>
                <w:szCs w:val="24"/>
              </w:rPr>
              <w:t>6</w:t>
            </w:r>
          </w:p>
          <w:p w:rsidR="00BE5AE5" w:rsidRPr="00BE5AE5" w:rsidRDefault="00BE5AE5" w:rsidP="00BE5AE5">
            <w:pPr>
              <w:spacing w:after="0" w:line="360" w:lineRule="auto"/>
              <w:jc w:val="center"/>
              <w:rPr>
                <w:rFonts w:ascii="Times New Roman" w:eastAsia="Calibri" w:hAnsi="Times New Roman" w:cs="Times New Roman"/>
                <w:bCs/>
                <w:sz w:val="24"/>
                <w:szCs w:val="24"/>
              </w:rPr>
            </w:pPr>
            <w:r w:rsidRPr="00BE5AE5">
              <w:rPr>
                <w:rFonts w:ascii="Times New Roman" w:eastAsia="Calibri" w:hAnsi="Times New Roman" w:cs="Times New Roman"/>
                <w:bCs/>
                <w:sz w:val="24"/>
                <w:szCs w:val="24"/>
              </w:rPr>
              <w:t>7</w:t>
            </w:r>
          </w:p>
          <w:p w:rsidR="00BE5AE5" w:rsidRPr="00BE5AE5" w:rsidRDefault="00BE5AE5" w:rsidP="00BE5AE5">
            <w:pPr>
              <w:spacing w:after="0" w:line="360" w:lineRule="auto"/>
              <w:jc w:val="center"/>
              <w:rPr>
                <w:rFonts w:ascii="Times New Roman" w:eastAsia="Calibri" w:hAnsi="Times New Roman" w:cs="Times New Roman"/>
                <w:bCs/>
                <w:sz w:val="24"/>
                <w:szCs w:val="24"/>
              </w:rPr>
            </w:pPr>
            <w:r w:rsidRPr="00BE5AE5">
              <w:rPr>
                <w:rFonts w:ascii="Times New Roman" w:eastAsia="Calibri" w:hAnsi="Times New Roman" w:cs="Times New Roman"/>
                <w:bCs/>
                <w:sz w:val="24"/>
                <w:szCs w:val="24"/>
              </w:rPr>
              <w:t>8</w:t>
            </w:r>
          </w:p>
          <w:p w:rsidR="00BE5AE5" w:rsidRPr="00BE5AE5" w:rsidRDefault="00BE5AE5" w:rsidP="00BE5AE5">
            <w:pPr>
              <w:spacing w:after="0" w:line="360" w:lineRule="auto"/>
              <w:jc w:val="center"/>
              <w:rPr>
                <w:rFonts w:ascii="Times New Roman" w:eastAsia="Calibri" w:hAnsi="Times New Roman" w:cs="Times New Roman"/>
                <w:bCs/>
                <w:sz w:val="24"/>
                <w:szCs w:val="24"/>
              </w:rPr>
            </w:pPr>
            <w:r w:rsidRPr="00BE5AE5">
              <w:rPr>
                <w:rFonts w:ascii="Times New Roman" w:eastAsia="Calibri" w:hAnsi="Times New Roman" w:cs="Times New Roman"/>
                <w:bCs/>
                <w:sz w:val="24"/>
                <w:szCs w:val="24"/>
              </w:rPr>
              <w:t>9</w:t>
            </w:r>
          </w:p>
          <w:p w:rsidR="00BE5AE5" w:rsidRPr="00BE5AE5" w:rsidRDefault="00BE5AE5" w:rsidP="00BE5AE5">
            <w:pPr>
              <w:spacing w:after="0" w:line="360" w:lineRule="auto"/>
              <w:jc w:val="center"/>
              <w:rPr>
                <w:rFonts w:ascii="Times New Roman" w:eastAsia="Calibri" w:hAnsi="Times New Roman" w:cs="Times New Roman"/>
                <w:bCs/>
                <w:sz w:val="24"/>
                <w:szCs w:val="24"/>
              </w:rPr>
            </w:pPr>
            <w:r w:rsidRPr="00BE5AE5">
              <w:rPr>
                <w:rFonts w:ascii="Times New Roman" w:eastAsia="Calibri" w:hAnsi="Times New Roman" w:cs="Times New Roman"/>
                <w:bCs/>
                <w:sz w:val="24"/>
                <w:szCs w:val="24"/>
              </w:rPr>
              <w:t>10</w:t>
            </w:r>
          </w:p>
          <w:p w:rsidR="00BE5AE5" w:rsidRPr="00BE5AE5" w:rsidRDefault="00BE5AE5" w:rsidP="00BE5AE5">
            <w:pPr>
              <w:spacing w:after="0" w:line="360" w:lineRule="auto"/>
              <w:jc w:val="center"/>
              <w:rPr>
                <w:rFonts w:ascii="Times New Roman" w:eastAsia="Calibri" w:hAnsi="Times New Roman" w:cs="Times New Roman"/>
                <w:bCs/>
                <w:sz w:val="24"/>
                <w:szCs w:val="24"/>
              </w:rPr>
            </w:pPr>
            <w:r w:rsidRPr="00BE5AE5">
              <w:rPr>
                <w:rFonts w:ascii="Times New Roman" w:eastAsia="Calibri" w:hAnsi="Times New Roman" w:cs="Times New Roman"/>
                <w:bCs/>
                <w:sz w:val="24"/>
                <w:szCs w:val="24"/>
              </w:rPr>
              <w:t>11</w:t>
            </w:r>
          </w:p>
          <w:p w:rsidR="00BE5AE5" w:rsidRPr="00BE5AE5" w:rsidRDefault="00BE5AE5" w:rsidP="00BE5AE5">
            <w:pPr>
              <w:spacing w:after="0" w:line="360" w:lineRule="auto"/>
              <w:jc w:val="center"/>
              <w:rPr>
                <w:rFonts w:ascii="Times New Roman" w:eastAsia="Calibri" w:hAnsi="Times New Roman" w:cs="Times New Roman"/>
                <w:bCs/>
                <w:sz w:val="24"/>
                <w:szCs w:val="24"/>
              </w:rPr>
            </w:pPr>
            <w:r w:rsidRPr="00BE5AE5">
              <w:rPr>
                <w:rFonts w:ascii="Times New Roman" w:eastAsia="Calibri" w:hAnsi="Times New Roman" w:cs="Times New Roman"/>
                <w:bCs/>
                <w:sz w:val="24"/>
                <w:szCs w:val="24"/>
              </w:rPr>
              <w:t>12</w:t>
            </w:r>
          </w:p>
          <w:p w:rsidR="00BE5AE5" w:rsidRPr="00BE5AE5" w:rsidRDefault="00BE5AE5" w:rsidP="00BE5AE5">
            <w:pPr>
              <w:spacing w:after="0" w:line="360" w:lineRule="auto"/>
              <w:jc w:val="center"/>
              <w:rPr>
                <w:rFonts w:ascii="Times New Roman" w:eastAsia="Calibri" w:hAnsi="Times New Roman" w:cs="Times New Roman"/>
                <w:bCs/>
                <w:sz w:val="24"/>
                <w:szCs w:val="24"/>
              </w:rPr>
            </w:pPr>
            <w:r w:rsidRPr="00BE5AE5">
              <w:rPr>
                <w:rFonts w:ascii="Times New Roman" w:eastAsia="Calibri" w:hAnsi="Times New Roman" w:cs="Times New Roman"/>
                <w:bCs/>
                <w:sz w:val="24"/>
                <w:szCs w:val="24"/>
              </w:rPr>
              <w:t>13</w:t>
            </w:r>
          </w:p>
          <w:p w:rsidR="00BE5AE5" w:rsidRPr="00BE5AE5" w:rsidRDefault="00BE5AE5" w:rsidP="00BE5AE5">
            <w:pPr>
              <w:spacing w:after="0" w:line="360" w:lineRule="auto"/>
              <w:jc w:val="center"/>
              <w:rPr>
                <w:rFonts w:ascii="Times New Roman" w:eastAsia="Calibri" w:hAnsi="Times New Roman" w:cs="Times New Roman"/>
                <w:bCs/>
                <w:sz w:val="24"/>
                <w:szCs w:val="24"/>
              </w:rPr>
            </w:pPr>
            <w:r w:rsidRPr="00BE5AE5">
              <w:rPr>
                <w:rFonts w:ascii="Times New Roman" w:eastAsia="Calibri" w:hAnsi="Times New Roman" w:cs="Times New Roman"/>
                <w:bCs/>
                <w:sz w:val="24"/>
                <w:szCs w:val="24"/>
              </w:rPr>
              <w:t>14</w:t>
            </w:r>
          </w:p>
        </w:tc>
        <w:tc>
          <w:tcPr>
            <w:tcW w:w="6682" w:type="dxa"/>
          </w:tcPr>
          <w:p w:rsidR="00BE5AE5" w:rsidRPr="00BE5AE5" w:rsidRDefault="00BE5AE5" w:rsidP="00BE5AE5">
            <w:pPr>
              <w:tabs>
                <w:tab w:val="left" w:pos="2745"/>
                <w:tab w:val="center" w:pos="4391"/>
              </w:tabs>
              <w:spacing w:after="0" w:line="360" w:lineRule="auto"/>
              <w:jc w:val="both"/>
              <w:rPr>
                <w:rFonts w:ascii="Times New Roman" w:eastAsia="Calibri" w:hAnsi="Times New Roman" w:cs="Times New Roman"/>
                <w:sz w:val="24"/>
                <w:szCs w:val="24"/>
              </w:rPr>
            </w:pPr>
            <w:r w:rsidRPr="00BE5AE5">
              <w:rPr>
                <w:rFonts w:ascii="Times New Roman" w:eastAsia="Calibri" w:hAnsi="Times New Roman" w:cs="Times New Roman"/>
                <w:sz w:val="24"/>
                <w:szCs w:val="24"/>
              </w:rPr>
              <w:t>Operacionalización de la variable…………………………………...</w:t>
            </w:r>
          </w:p>
          <w:p w:rsidR="00BE5AE5" w:rsidRPr="00BE5AE5" w:rsidRDefault="00BE5AE5" w:rsidP="00BE5AE5">
            <w:pPr>
              <w:tabs>
                <w:tab w:val="left" w:pos="2745"/>
                <w:tab w:val="center" w:pos="4391"/>
              </w:tabs>
              <w:spacing w:after="0" w:line="360" w:lineRule="auto"/>
              <w:jc w:val="both"/>
              <w:rPr>
                <w:rFonts w:ascii="Times New Roman" w:eastAsia="Calibri" w:hAnsi="Times New Roman" w:cs="Times New Roman"/>
                <w:sz w:val="24"/>
                <w:szCs w:val="24"/>
              </w:rPr>
            </w:pPr>
            <w:r w:rsidRPr="00BE5AE5">
              <w:rPr>
                <w:rFonts w:ascii="Times New Roman" w:eastAsia="Calibri" w:hAnsi="Times New Roman" w:cs="Times New Roman"/>
                <w:sz w:val="24"/>
                <w:szCs w:val="24"/>
              </w:rPr>
              <w:t>Rango de Magnitud de Confiabilidad………………………………</w:t>
            </w:r>
          </w:p>
          <w:p w:rsidR="00BE5AE5" w:rsidRPr="00BE5AE5" w:rsidRDefault="00BE5AE5" w:rsidP="00BE5AE5">
            <w:pPr>
              <w:tabs>
                <w:tab w:val="left" w:pos="2745"/>
                <w:tab w:val="center" w:pos="4391"/>
              </w:tabs>
              <w:spacing w:after="0" w:line="360" w:lineRule="auto"/>
              <w:jc w:val="both"/>
              <w:rPr>
                <w:rFonts w:ascii="Times New Roman" w:eastAsia="Calibri" w:hAnsi="Times New Roman" w:cs="Times New Roman"/>
                <w:sz w:val="24"/>
                <w:szCs w:val="24"/>
              </w:rPr>
            </w:pPr>
            <w:r w:rsidRPr="00BE5AE5">
              <w:rPr>
                <w:rFonts w:ascii="Times New Roman" w:eastAsia="Calibri" w:hAnsi="Times New Roman" w:cs="Times New Roman"/>
                <w:sz w:val="24"/>
                <w:szCs w:val="24"/>
              </w:rPr>
              <w:t>Cronograma de Actividades………………………………………..</w:t>
            </w:r>
          </w:p>
          <w:p w:rsidR="00BE5AE5" w:rsidRPr="00BE5AE5" w:rsidRDefault="00BE5AE5" w:rsidP="00BE5AE5">
            <w:pPr>
              <w:tabs>
                <w:tab w:val="left" w:pos="2745"/>
                <w:tab w:val="center" w:pos="4391"/>
              </w:tabs>
              <w:spacing w:after="0" w:line="360" w:lineRule="auto"/>
              <w:jc w:val="both"/>
              <w:rPr>
                <w:rFonts w:ascii="Times New Roman" w:eastAsia="Calibri" w:hAnsi="Times New Roman" w:cs="Times New Roman"/>
                <w:sz w:val="24"/>
                <w:szCs w:val="24"/>
              </w:rPr>
            </w:pPr>
            <w:r w:rsidRPr="00BE5AE5">
              <w:rPr>
                <w:rFonts w:ascii="Times New Roman" w:eastAsia="Calibri" w:hAnsi="Times New Roman" w:cs="Times New Roman"/>
                <w:sz w:val="24"/>
                <w:szCs w:val="24"/>
              </w:rPr>
              <w:t>Proceso de la Comunicación………………………………………..</w:t>
            </w:r>
          </w:p>
          <w:p w:rsidR="00BE5AE5" w:rsidRPr="00BE5AE5" w:rsidRDefault="00BE5AE5" w:rsidP="00BE5AE5">
            <w:pPr>
              <w:tabs>
                <w:tab w:val="left" w:pos="2745"/>
                <w:tab w:val="center" w:pos="4391"/>
              </w:tabs>
              <w:spacing w:after="0" w:line="360" w:lineRule="auto"/>
              <w:jc w:val="both"/>
              <w:rPr>
                <w:rFonts w:ascii="Times New Roman" w:eastAsia="Calibri" w:hAnsi="Times New Roman" w:cs="Times New Roman"/>
                <w:sz w:val="24"/>
                <w:szCs w:val="24"/>
              </w:rPr>
            </w:pPr>
            <w:r w:rsidRPr="00BE5AE5">
              <w:rPr>
                <w:rFonts w:ascii="Times New Roman" w:eastAsia="Calibri" w:hAnsi="Times New Roman" w:cs="Times New Roman"/>
                <w:sz w:val="24"/>
                <w:szCs w:val="24"/>
              </w:rPr>
              <w:t>Barreras de la Comunicación……………………………………….</w:t>
            </w:r>
          </w:p>
          <w:p w:rsidR="00BE5AE5" w:rsidRPr="00BE5AE5" w:rsidRDefault="00BE5AE5" w:rsidP="00BE5AE5">
            <w:pPr>
              <w:tabs>
                <w:tab w:val="left" w:pos="2745"/>
                <w:tab w:val="center" w:pos="4391"/>
              </w:tabs>
              <w:spacing w:after="0" w:line="360" w:lineRule="auto"/>
              <w:jc w:val="both"/>
              <w:rPr>
                <w:rFonts w:ascii="Times New Roman" w:eastAsia="Calibri" w:hAnsi="Times New Roman" w:cs="Times New Roman"/>
                <w:sz w:val="24"/>
                <w:szCs w:val="24"/>
              </w:rPr>
            </w:pPr>
            <w:r w:rsidRPr="00BE5AE5">
              <w:rPr>
                <w:rFonts w:ascii="Times New Roman" w:eastAsia="Calibri" w:hAnsi="Times New Roman" w:cs="Times New Roman"/>
                <w:sz w:val="24"/>
                <w:szCs w:val="24"/>
              </w:rPr>
              <w:t>Formas de Comunicación……………………………………………</w:t>
            </w:r>
          </w:p>
          <w:p w:rsidR="00BE5AE5" w:rsidRPr="00BE5AE5" w:rsidRDefault="00BE5AE5" w:rsidP="00BE5AE5">
            <w:pPr>
              <w:tabs>
                <w:tab w:val="left" w:pos="2745"/>
                <w:tab w:val="center" w:pos="4391"/>
              </w:tabs>
              <w:spacing w:after="0" w:line="360" w:lineRule="auto"/>
              <w:jc w:val="both"/>
              <w:rPr>
                <w:rFonts w:ascii="Times New Roman" w:eastAsia="Calibri" w:hAnsi="Times New Roman" w:cs="Times New Roman"/>
                <w:sz w:val="24"/>
                <w:szCs w:val="24"/>
              </w:rPr>
            </w:pPr>
            <w:r w:rsidRPr="00BE5AE5">
              <w:rPr>
                <w:rFonts w:ascii="Times New Roman" w:eastAsia="Calibri" w:hAnsi="Times New Roman" w:cs="Times New Roman"/>
                <w:sz w:val="24"/>
                <w:szCs w:val="24"/>
              </w:rPr>
              <w:t>Tipos de Comunicación……………………………………………</w:t>
            </w:r>
          </w:p>
          <w:p w:rsidR="00BE5AE5" w:rsidRPr="00BE5AE5" w:rsidRDefault="00BE5AE5" w:rsidP="00BE5AE5">
            <w:pPr>
              <w:tabs>
                <w:tab w:val="left" w:pos="2745"/>
                <w:tab w:val="center" w:pos="4391"/>
              </w:tabs>
              <w:spacing w:after="0" w:line="360" w:lineRule="auto"/>
              <w:jc w:val="both"/>
              <w:rPr>
                <w:rFonts w:ascii="Times New Roman" w:eastAsia="Calibri" w:hAnsi="Times New Roman" w:cs="Times New Roman"/>
                <w:sz w:val="24"/>
                <w:szCs w:val="24"/>
              </w:rPr>
            </w:pPr>
            <w:r w:rsidRPr="00BE5AE5">
              <w:rPr>
                <w:rFonts w:ascii="Times New Roman" w:eastAsia="Calibri" w:hAnsi="Times New Roman" w:cs="Times New Roman"/>
                <w:sz w:val="24"/>
                <w:szCs w:val="24"/>
              </w:rPr>
              <w:t>Trabajo en Equipo…………………………………………………</w:t>
            </w:r>
          </w:p>
          <w:p w:rsidR="00BE5AE5" w:rsidRPr="00BE5AE5" w:rsidRDefault="00BE5AE5" w:rsidP="00BE5AE5">
            <w:pPr>
              <w:tabs>
                <w:tab w:val="left" w:pos="2745"/>
                <w:tab w:val="center" w:pos="4391"/>
              </w:tabs>
              <w:spacing w:after="0" w:line="360" w:lineRule="auto"/>
              <w:jc w:val="both"/>
              <w:rPr>
                <w:rFonts w:ascii="Times New Roman" w:eastAsia="Calibri" w:hAnsi="Times New Roman" w:cs="Times New Roman"/>
                <w:sz w:val="24"/>
                <w:szCs w:val="24"/>
              </w:rPr>
            </w:pPr>
            <w:r w:rsidRPr="00BE5AE5">
              <w:rPr>
                <w:rFonts w:ascii="Times New Roman" w:eastAsia="Calibri" w:hAnsi="Times New Roman" w:cs="Times New Roman"/>
                <w:sz w:val="24"/>
                <w:szCs w:val="24"/>
              </w:rPr>
              <w:t>Toma de Decisiones………………………………………………...</w:t>
            </w:r>
          </w:p>
          <w:p w:rsidR="00BE5AE5" w:rsidRPr="00BE5AE5" w:rsidRDefault="00BE5AE5" w:rsidP="00BE5AE5">
            <w:pPr>
              <w:spacing w:after="0" w:line="360" w:lineRule="auto"/>
              <w:rPr>
                <w:rFonts w:ascii="Times New Roman" w:eastAsia="Times New Roman" w:hAnsi="Times New Roman" w:cs="Times New Roman"/>
                <w:b/>
                <w:bCs/>
                <w:sz w:val="24"/>
                <w:szCs w:val="24"/>
                <w:lang w:val="es-ES" w:eastAsia="es-ES"/>
              </w:rPr>
            </w:pPr>
            <w:r w:rsidRPr="00BE5AE5">
              <w:rPr>
                <w:rFonts w:ascii="Times New Roman" w:eastAsia="Times New Roman" w:hAnsi="Times New Roman" w:cs="Times New Roman"/>
                <w:sz w:val="24"/>
                <w:szCs w:val="24"/>
                <w:lang w:val="es-ES" w:eastAsia="es-ES"/>
              </w:rPr>
              <w:t>Gastos Financieros de la Propuesta</w:t>
            </w:r>
            <w:r w:rsidRPr="00BE5AE5">
              <w:rPr>
                <w:rFonts w:ascii="Times New Roman" w:eastAsia="Times New Roman" w:hAnsi="Times New Roman" w:cs="Times New Roman"/>
                <w:bCs/>
                <w:sz w:val="24"/>
                <w:szCs w:val="24"/>
                <w:lang w:val="es-ES" w:eastAsia="es-ES"/>
              </w:rPr>
              <w:t>…………………………………</w:t>
            </w:r>
          </w:p>
          <w:p w:rsidR="00BE5AE5" w:rsidRPr="00BE5AE5" w:rsidRDefault="00BE5AE5" w:rsidP="00BE5AE5">
            <w:pPr>
              <w:spacing w:after="0" w:line="360" w:lineRule="auto"/>
              <w:rPr>
                <w:rFonts w:ascii="Times New Roman" w:eastAsia="Times New Roman" w:hAnsi="Times New Roman" w:cs="Times New Roman"/>
                <w:bCs/>
                <w:sz w:val="24"/>
                <w:szCs w:val="24"/>
                <w:lang w:val="es-ES" w:eastAsia="es-ES"/>
              </w:rPr>
            </w:pPr>
            <w:r w:rsidRPr="00BE5AE5">
              <w:rPr>
                <w:rFonts w:ascii="Times New Roman" w:eastAsia="Times New Roman" w:hAnsi="Times New Roman" w:cs="Times New Roman"/>
                <w:bCs/>
                <w:sz w:val="24"/>
                <w:szCs w:val="24"/>
                <w:lang w:val="es-ES" w:eastAsia="es-ES"/>
              </w:rPr>
              <w:t xml:space="preserve">Estrategias Comunicación Efectiva……………………………….. </w:t>
            </w:r>
          </w:p>
          <w:p w:rsidR="00BE5AE5" w:rsidRPr="00BE5AE5" w:rsidRDefault="00BE5AE5" w:rsidP="00BE5AE5">
            <w:pPr>
              <w:spacing w:after="0" w:line="360" w:lineRule="auto"/>
              <w:rPr>
                <w:rFonts w:ascii="Times New Roman" w:eastAsia="Times New Roman" w:hAnsi="Times New Roman" w:cs="Times New Roman"/>
                <w:bCs/>
                <w:sz w:val="24"/>
                <w:szCs w:val="24"/>
                <w:lang w:val="es-ES" w:eastAsia="es-ES"/>
              </w:rPr>
            </w:pPr>
            <w:r w:rsidRPr="00BE5AE5">
              <w:rPr>
                <w:rFonts w:ascii="Times New Roman" w:eastAsia="Times New Roman" w:hAnsi="Times New Roman" w:cs="Times New Roman"/>
                <w:bCs/>
                <w:sz w:val="24"/>
                <w:szCs w:val="24"/>
                <w:lang w:val="es-ES" w:eastAsia="es-ES"/>
              </w:rPr>
              <w:t xml:space="preserve">Estrategias Trabajo en Equipo…………………………………….  </w:t>
            </w:r>
          </w:p>
          <w:p w:rsidR="00BE5AE5" w:rsidRPr="00BE5AE5" w:rsidRDefault="00BE5AE5" w:rsidP="00BE5AE5">
            <w:pPr>
              <w:spacing w:after="0" w:line="360" w:lineRule="auto"/>
              <w:rPr>
                <w:rFonts w:ascii="Times New Roman" w:eastAsia="Times New Roman" w:hAnsi="Times New Roman" w:cs="Times New Roman"/>
                <w:bCs/>
                <w:sz w:val="24"/>
                <w:szCs w:val="24"/>
                <w:lang w:val="es-ES" w:eastAsia="es-ES"/>
              </w:rPr>
            </w:pPr>
            <w:r w:rsidRPr="00BE5AE5">
              <w:rPr>
                <w:rFonts w:ascii="Times New Roman" w:eastAsia="Times New Roman" w:hAnsi="Times New Roman" w:cs="Times New Roman"/>
                <w:bCs/>
                <w:sz w:val="24"/>
                <w:szCs w:val="24"/>
                <w:lang w:val="es-ES" w:eastAsia="es-ES"/>
              </w:rPr>
              <w:t>Estrategias Toma de Decisiones…………………………………..</w:t>
            </w:r>
          </w:p>
        </w:tc>
        <w:tc>
          <w:tcPr>
            <w:tcW w:w="644" w:type="dxa"/>
          </w:tcPr>
          <w:p w:rsidR="00BE5AE5" w:rsidRPr="00BE5AE5" w:rsidRDefault="00BE5AE5" w:rsidP="00BE5AE5">
            <w:pPr>
              <w:spacing w:after="0" w:line="360" w:lineRule="auto"/>
              <w:jc w:val="center"/>
              <w:rPr>
                <w:rFonts w:ascii="Times New Roman" w:eastAsia="Times New Roman" w:hAnsi="Times New Roman" w:cs="Times New Roman"/>
                <w:bCs/>
                <w:sz w:val="24"/>
                <w:szCs w:val="24"/>
                <w:lang w:val="es-ES" w:eastAsia="es-ES"/>
              </w:rPr>
            </w:pPr>
            <w:r w:rsidRPr="00BE5AE5">
              <w:rPr>
                <w:rFonts w:ascii="Times New Roman" w:eastAsia="Times New Roman" w:hAnsi="Times New Roman" w:cs="Times New Roman"/>
                <w:bCs/>
                <w:sz w:val="24"/>
                <w:szCs w:val="24"/>
                <w:lang w:val="es-ES" w:eastAsia="es-ES"/>
              </w:rPr>
              <w:t>22</w:t>
            </w:r>
          </w:p>
          <w:p w:rsidR="00BE5AE5" w:rsidRPr="00BE5AE5" w:rsidRDefault="00BE5AE5" w:rsidP="00BE5AE5">
            <w:pPr>
              <w:spacing w:after="0" w:line="360" w:lineRule="auto"/>
              <w:jc w:val="center"/>
              <w:rPr>
                <w:rFonts w:ascii="Times New Roman" w:eastAsia="Times New Roman" w:hAnsi="Times New Roman" w:cs="Times New Roman"/>
                <w:bCs/>
                <w:sz w:val="24"/>
                <w:szCs w:val="24"/>
                <w:lang w:val="es-ES" w:eastAsia="es-ES"/>
              </w:rPr>
            </w:pPr>
            <w:r w:rsidRPr="00BE5AE5">
              <w:rPr>
                <w:rFonts w:ascii="Times New Roman" w:eastAsia="Times New Roman" w:hAnsi="Times New Roman" w:cs="Times New Roman"/>
                <w:bCs/>
                <w:sz w:val="24"/>
                <w:szCs w:val="24"/>
                <w:lang w:val="es-ES" w:eastAsia="es-ES"/>
              </w:rPr>
              <w:t>28</w:t>
            </w:r>
          </w:p>
          <w:p w:rsidR="00BE5AE5" w:rsidRPr="00BE5AE5" w:rsidRDefault="00BE5AE5" w:rsidP="00BE5AE5">
            <w:pPr>
              <w:spacing w:after="0" w:line="360" w:lineRule="auto"/>
              <w:jc w:val="center"/>
              <w:rPr>
                <w:rFonts w:ascii="Times New Roman" w:eastAsia="Times New Roman" w:hAnsi="Times New Roman" w:cs="Times New Roman"/>
                <w:bCs/>
                <w:sz w:val="24"/>
                <w:szCs w:val="24"/>
                <w:lang w:val="es-ES" w:eastAsia="es-ES"/>
              </w:rPr>
            </w:pPr>
            <w:r w:rsidRPr="00BE5AE5">
              <w:rPr>
                <w:rFonts w:ascii="Times New Roman" w:eastAsia="Times New Roman" w:hAnsi="Times New Roman" w:cs="Times New Roman"/>
                <w:bCs/>
                <w:sz w:val="24"/>
                <w:szCs w:val="24"/>
                <w:lang w:val="es-ES" w:eastAsia="es-ES"/>
              </w:rPr>
              <w:t>30</w:t>
            </w:r>
          </w:p>
          <w:p w:rsidR="00BE5AE5" w:rsidRPr="00BE5AE5" w:rsidRDefault="00BE5AE5" w:rsidP="00BE5AE5">
            <w:pPr>
              <w:spacing w:after="0" w:line="360" w:lineRule="auto"/>
              <w:jc w:val="center"/>
              <w:rPr>
                <w:rFonts w:ascii="Times New Roman" w:eastAsia="Times New Roman" w:hAnsi="Times New Roman" w:cs="Times New Roman"/>
                <w:bCs/>
                <w:sz w:val="24"/>
                <w:szCs w:val="24"/>
                <w:lang w:val="es-ES" w:eastAsia="es-ES"/>
              </w:rPr>
            </w:pPr>
            <w:r w:rsidRPr="00BE5AE5">
              <w:rPr>
                <w:rFonts w:ascii="Times New Roman" w:eastAsia="Times New Roman" w:hAnsi="Times New Roman" w:cs="Times New Roman"/>
                <w:bCs/>
                <w:sz w:val="24"/>
                <w:szCs w:val="24"/>
                <w:lang w:val="es-ES" w:eastAsia="es-ES"/>
              </w:rPr>
              <w:t>32</w:t>
            </w:r>
          </w:p>
          <w:p w:rsidR="00BE5AE5" w:rsidRPr="00BE5AE5" w:rsidRDefault="00BE5AE5" w:rsidP="00BE5AE5">
            <w:pPr>
              <w:spacing w:after="0" w:line="360" w:lineRule="auto"/>
              <w:jc w:val="center"/>
              <w:rPr>
                <w:rFonts w:ascii="Times New Roman" w:eastAsia="Times New Roman" w:hAnsi="Times New Roman" w:cs="Times New Roman"/>
                <w:bCs/>
                <w:sz w:val="24"/>
                <w:szCs w:val="24"/>
                <w:lang w:val="es-ES" w:eastAsia="es-ES"/>
              </w:rPr>
            </w:pPr>
            <w:r w:rsidRPr="00BE5AE5">
              <w:rPr>
                <w:rFonts w:ascii="Times New Roman" w:eastAsia="Times New Roman" w:hAnsi="Times New Roman" w:cs="Times New Roman"/>
                <w:bCs/>
                <w:sz w:val="24"/>
                <w:szCs w:val="24"/>
                <w:lang w:val="es-ES" w:eastAsia="es-ES"/>
              </w:rPr>
              <w:t>34</w:t>
            </w:r>
          </w:p>
          <w:p w:rsidR="00BE5AE5" w:rsidRPr="00BE5AE5" w:rsidRDefault="00BE5AE5" w:rsidP="00BE5AE5">
            <w:pPr>
              <w:spacing w:after="0" w:line="360" w:lineRule="auto"/>
              <w:jc w:val="center"/>
              <w:rPr>
                <w:rFonts w:ascii="Times New Roman" w:eastAsia="Times New Roman" w:hAnsi="Times New Roman" w:cs="Times New Roman"/>
                <w:bCs/>
                <w:sz w:val="24"/>
                <w:szCs w:val="24"/>
                <w:lang w:val="es-ES" w:eastAsia="es-ES"/>
              </w:rPr>
            </w:pPr>
            <w:r w:rsidRPr="00BE5AE5">
              <w:rPr>
                <w:rFonts w:ascii="Times New Roman" w:eastAsia="Times New Roman" w:hAnsi="Times New Roman" w:cs="Times New Roman"/>
                <w:bCs/>
                <w:sz w:val="24"/>
                <w:szCs w:val="24"/>
                <w:lang w:val="es-ES" w:eastAsia="es-ES"/>
              </w:rPr>
              <w:t>36</w:t>
            </w:r>
          </w:p>
          <w:p w:rsidR="00BE5AE5" w:rsidRPr="00BE5AE5" w:rsidRDefault="00BE5AE5" w:rsidP="00BE5AE5">
            <w:pPr>
              <w:spacing w:after="0" w:line="360" w:lineRule="auto"/>
              <w:jc w:val="center"/>
              <w:rPr>
                <w:rFonts w:ascii="Times New Roman" w:eastAsia="Times New Roman" w:hAnsi="Times New Roman" w:cs="Times New Roman"/>
                <w:bCs/>
                <w:sz w:val="24"/>
                <w:szCs w:val="24"/>
                <w:lang w:val="es-ES" w:eastAsia="es-ES"/>
              </w:rPr>
            </w:pPr>
            <w:r w:rsidRPr="00BE5AE5">
              <w:rPr>
                <w:rFonts w:ascii="Times New Roman" w:eastAsia="Times New Roman" w:hAnsi="Times New Roman" w:cs="Times New Roman"/>
                <w:bCs/>
                <w:sz w:val="24"/>
                <w:szCs w:val="24"/>
                <w:lang w:val="es-ES" w:eastAsia="es-ES"/>
              </w:rPr>
              <w:t>38</w:t>
            </w:r>
          </w:p>
          <w:p w:rsidR="00BE5AE5" w:rsidRPr="00BE5AE5" w:rsidRDefault="00BE5AE5" w:rsidP="00BE5AE5">
            <w:pPr>
              <w:spacing w:after="0" w:line="360" w:lineRule="auto"/>
              <w:jc w:val="center"/>
              <w:rPr>
                <w:rFonts w:ascii="Times New Roman" w:eastAsia="Times New Roman" w:hAnsi="Times New Roman" w:cs="Times New Roman"/>
                <w:bCs/>
                <w:sz w:val="24"/>
                <w:szCs w:val="24"/>
                <w:lang w:val="es-ES" w:eastAsia="es-ES"/>
              </w:rPr>
            </w:pPr>
            <w:r w:rsidRPr="00BE5AE5">
              <w:rPr>
                <w:rFonts w:ascii="Times New Roman" w:eastAsia="Times New Roman" w:hAnsi="Times New Roman" w:cs="Times New Roman"/>
                <w:bCs/>
                <w:sz w:val="24"/>
                <w:szCs w:val="24"/>
                <w:lang w:val="es-ES" w:eastAsia="es-ES"/>
              </w:rPr>
              <w:t>40</w:t>
            </w:r>
          </w:p>
          <w:p w:rsidR="00BE5AE5" w:rsidRPr="00BE5AE5" w:rsidRDefault="00BE5AE5" w:rsidP="00BE5AE5">
            <w:pPr>
              <w:spacing w:after="0" w:line="360" w:lineRule="auto"/>
              <w:jc w:val="center"/>
              <w:rPr>
                <w:rFonts w:ascii="Times New Roman" w:eastAsia="Times New Roman" w:hAnsi="Times New Roman" w:cs="Times New Roman"/>
                <w:bCs/>
                <w:sz w:val="24"/>
                <w:szCs w:val="24"/>
                <w:lang w:val="es-ES" w:eastAsia="es-ES"/>
              </w:rPr>
            </w:pPr>
            <w:r w:rsidRPr="00BE5AE5">
              <w:rPr>
                <w:rFonts w:ascii="Times New Roman" w:eastAsia="Times New Roman" w:hAnsi="Times New Roman" w:cs="Times New Roman"/>
                <w:bCs/>
                <w:sz w:val="24"/>
                <w:szCs w:val="24"/>
                <w:lang w:val="es-ES" w:eastAsia="es-ES"/>
              </w:rPr>
              <w:t>42</w:t>
            </w:r>
          </w:p>
          <w:p w:rsidR="00BE5AE5" w:rsidRPr="00BE5AE5" w:rsidRDefault="00BE5AE5" w:rsidP="00BE5AE5">
            <w:pPr>
              <w:spacing w:after="0" w:line="360" w:lineRule="auto"/>
              <w:jc w:val="center"/>
              <w:rPr>
                <w:rFonts w:ascii="Times New Roman" w:eastAsia="Times New Roman" w:hAnsi="Times New Roman" w:cs="Times New Roman"/>
                <w:bCs/>
                <w:sz w:val="24"/>
                <w:szCs w:val="24"/>
                <w:lang w:val="es-ES" w:eastAsia="es-ES"/>
              </w:rPr>
            </w:pPr>
            <w:r w:rsidRPr="00BE5AE5">
              <w:rPr>
                <w:rFonts w:ascii="Times New Roman" w:eastAsia="Times New Roman" w:hAnsi="Times New Roman" w:cs="Times New Roman"/>
                <w:bCs/>
                <w:sz w:val="24"/>
                <w:szCs w:val="24"/>
                <w:lang w:val="es-ES" w:eastAsia="es-ES"/>
              </w:rPr>
              <w:t>53</w:t>
            </w:r>
          </w:p>
          <w:p w:rsidR="00BE5AE5" w:rsidRPr="00BE5AE5" w:rsidRDefault="00BE5AE5" w:rsidP="00BE5AE5">
            <w:pPr>
              <w:spacing w:after="0" w:line="360" w:lineRule="auto"/>
              <w:jc w:val="center"/>
              <w:rPr>
                <w:rFonts w:ascii="Times New Roman" w:eastAsia="Times New Roman" w:hAnsi="Times New Roman" w:cs="Times New Roman"/>
                <w:bCs/>
                <w:sz w:val="24"/>
                <w:szCs w:val="24"/>
                <w:lang w:val="es-ES" w:eastAsia="es-ES"/>
              </w:rPr>
            </w:pPr>
            <w:r w:rsidRPr="00BE5AE5">
              <w:rPr>
                <w:rFonts w:ascii="Times New Roman" w:eastAsia="Times New Roman" w:hAnsi="Times New Roman" w:cs="Times New Roman"/>
                <w:bCs/>
                <w:sz w:val="24"/>
                <w:szCs w:val="24"/>
                <w:lang w:val="es-ES" w:eastAsia="es-ES"/>
              </w:rPr>
              <w:t>63</w:t>
            </w:r>
          </w:p>
          <w:p w:rsidR="00BE5AE5" w:rsidRPr="00BE5AE5" w:rsidRDefault="00BE5AE5" w:rsidP="00BE5AE5">
            <w:pPr>
              <w:spacing w:after="0" w:line="360" w:lineRule="auto"/>
              <w:jc w:val="center"/>
              <w:rPr>
                <w:rFonts w:ascii="Times New Roman" w:eastAsia="Times New Roman" w:hAnsi="Times New Roman" w:cs="Times New Roman"/>
                <w:bCs/>
                <w:sz w:val="24"/>
                <w:szCs w:val="24"/>
                <w:lang w:val="es-ES" w:eastAsia="es-ES"/>
              </w:rPr>
            </w:pPr>
            <w:r w:rsidRPr="00BE5AE5">
              <w:rPr>
                <w:rFonts w:ascii="Times New Roman" w:eastAsia="Times New Roman" w:hAnsi="Times New Roman" w:cs="Times New Roman"/>
                <w:bCs/>
                <w:sz w:val="24"/>
                <w:szCs w:val="24"/>
                <w:lang w:val="es-ES" w:eastAsia="es-ES"/>
              </w:rPr>
              <w:t>66</w:t>
            </w:r>
          </w:p>
          <w:p w:rsidR="00BE5AE5" w:rsidRPr="00BE5AE5" w:rsidRDefault="00BE5AE5" w:rsidP="00BE5AE5">
            <w:pPr>
              <w:spacing w:after="0" w:line="360" w:lineRule="auto"/>
              <w:jc w:val="center"/>
              <w:rPr>
                <w:rFonts w:ascii="Times New Roman" w:eastAsia="Times New Roman" w:hAnsi="Times New Roman" w:cs="Times New Roman"/>
                <w:bCs/>
                <w:sz w:val="24"/>
                <w:szCs w:val="24"/>
                <w:lang w:val="es-ES" w:eastAsia="es-ES"/>
              </w:rPr>
            </w:pPr>
            <w:r w:rsidRPr="00BE5AE5">
              <w:rPr>
                <w:rFonts w:ascii="Times New Roman" w:eastAsia="Times New Roman" w:hAnsi="Times New Roman" w:cs="Times New Roman"/>
                <w:bCs/>
                <w:sz w:val="24"/>
                <w:szCs w:val="24"/>
                <w:lang w:val="es-ES" w:eastAsia="es-ES"/>
              </w:rPr>
              <w:t>68</w:t>
            </w:r>
          </w:p>
        </w:tc>
      </w:tr>
    </w:tbl>
    <w:p w:rsidR="00BE5AE5" w:rsidRPr="00BE5AE5" w:rsidRDefault="00BE5AE5" w:rsidP="00BE5AE5">
      <w:pPr>
        <w:spacing w:after="0" w:line="240" w:lineRule="auto"/>
        <w:jc w:val="both"/>
        <w:rPr>
          <w:rFonts w:ascii="Times New Roman" w:eastAsia="Times New Roman" w:hAnsi="Times New Roman" w:cs="Times New Roman"/>
          <w:sz w:val="24"/>
          <w:szCs w:val="24"/>
          <w:lang w:eastAsia="es-VE"/>
        </w:rPr>
      </w:pPr>
    </w:p>
    <w:p w:rsidR="00BE5AE5" w:rsidRPr="00BE5AE5" w:rsidRDefault="00BE5AE5" w:rsidP="00BE5AE5">
      <w:pPr>
        <w:spacing w:after="0" w:line="240" w:lineRule="auto"/>
        <w:jc w:val="both"/>
        <w:rPr>
          <w:rFonts w:ascii="Times New Roman" w:eastAsia="Times New Roman" w:hAnsi="Times New Roman" w:cs="Times New Roman"/>
          <w:sz w:val="24"/>
          <w:szCs w:val="24"/>
          <w:lang w:eastAsia="es-VE"/>
        </w:rPr>
      </w:pPr>
    </w:p>
    <w:p w:rsidR="00BE5AE5" w:rsidRPr="00BE5AE5" w:rsidRDefault="00BE5AE5" w:rsidP="00BE5AE5">
      <w:pPr>
        <w:spacing w:after="0" w:line="240" w:lineRule="auto"/>
        <w:jc w:val="both"/>
        <w:rPr>
          <w:rFonts w:ascii="Times New Roman" w:eastAsia="Times New Roman" w:hAnsi="Times New Roman" w:cs="Times New Roman"/>
          <w:sz w:val="24"/>
          <w:szCs w:val="24"/>
          <w:lang w:eastAsia="es-VE"/>
        </w:rPr>
      </w:pPr>
    </w:p>
    <w:p w:rsidR="00BE5AE5" w:rsidRPr="00BE5AE5" w:rsidRDefault="00BE5AE5" w:rsidP="00BE5AE5">
      <w:pPr>
        <w:spacing w:after="0" w:line="240" w:lineRule="auto"/>
        <w:jc w:val="both"/>
        <w:rPr>
          <w:rFonts w:ascii="Times New Roman" w:eastAsia="Times New Roman" w:hAnsi="Times New Roman" w:cs="Times New Roman"/>
          <w:sz w:val="24"/>
          <w:szCs w:val="24"/>
          <w:lang w:eastAsia="es-VE"/>
        </w:rPr>
      </w:pPr>
    </w:p>
    <w:p w:rsidR="00BE5AE5" w:rsidRPr="00BE5AE5" w:rsidRDefault="00BE5AE5" w:rsidP="00BE5AE5">
      <w:pPr>
        <w:spacing w:after="0" w:line="240" w:lineRule="auto"/>
        <w:jc w:val="both"/>
        <w:rPr>
          <w:rFonts w:ascii="Times New Roman" w:eastAsia="Times New Roman" w:hAnsi="Times New Roman" w:cs="Times New Roman"/>
          <w:sz w:val="24"/>
          <w:szCs w:val="24"/>
          <w:lang w:eastAsia="es-VE"/>
        </w:rPr>
      </w:pPr>
    </w:p>
    <w:p w:rsidR="00BE5AE5" w:rsidRPr="00BE5AE5" w:rsidRDefault="00BE5AE5" w:rsidP="00BE5AE5">
      <w:pPr>
        <w:spacing w:after="0" w:line="240" w:lineRule="auto"/>
        <w:jc w:val="both"/>
        <w:rPr>
          <w:rFonts w:ascii="Times New Roman" w:eastAsia="Times New Roman" w:hAnsi="Times New Roman" w:cs="Times New Roman"/>
          <w:sz w:val="24"/>
          <w:szCs w:val="24"/>
          <w:lang w:eastAsia="es-VE"/>
        </w:rPr>
      </w:pPr>
    </w:p>
    <w:p w:rsidR="00BE5AE5" w:rsidRPr="00BE5AE5" w:rsidRDefault="00BE5AE5" w:rsidP="00BE5AE5">
      <w:pPr>
        <w:spacing w:after="0" w:line="240" w:lineRule="auto"/>
        <w:jc w:val="both"/>
        <w:rPr>
          <w:rFonts w:ascii="Times New Roman" w:eastAsia="Times New Roman" w:hAnsi="Times New Roman" w:cs="Times New Roman"/>
          <w:sz w:val="24"/>
          <w:szCs w:val="24"/>
          <w:lang w:eastAsia="es-VE"/>
        </w:rPr>
      </w:pPr>
    </w:p>
    <w:p w:rsidR="00BE5AE5" w:rsidRPr="00BE5AE5" w:rsidRDefault="00BE5AE5" w:rsidP="00BE5AE5">
      <w:pPr>
        <w:ind w:right="403"/>
        <w:jc w:val="center"/>
        <w:rPr>
          <w:rFonts w:ascii="Times New Roman" w:eastAsia="Calibri" w:hAnsi="Times New Roman" w:cs="Times New Roman"/>
          <w:b/>
          <w:sz w:val="24"/>
          <w:szCs w:val="24"/>
        </w:rPr>
      </w:pPr>
    </w:p>
    <w:p w:rsidR="00BE5AE5" w:rsidRPr="00BE5AE5" w:rsidRDefault="00BE5AE5" w:rsidP="00BE5AE5">
      <w:pPr>
        <w:ind w:right="403"/>
        <w:rPr>
          <w:rFonts w:ascii="Times New Roman" w:eastAsia="Calibri" w:hAnsi="Times New Roman" w:cs="Times New Roman"/>
          <w:b/>
          <w:sz w:val="24"/>
          <w:szCs w:val="24"/>
        </w:rPr>
      </w:pPr>
    </w:p>
    <w:p w:rsidR="00BE5AE5" w:rsidRPr="00BE5AE5" w:rsidRDefault="00BE5AE5" w:rsidP="00BE5AE5">
      <w:pPr>
        <w:ind w:right="403"/>
        <w:jc w:val="center"/>
        <w:rPr>
          <w:rFonts w:ascii="Times New Roman" w:eastAsia="Calibri" w:hAnsi="Times New Roman" w:cs="Times New Roman"/>
          <w:b/>
          <w:sz w:val="24"/>
          <w:szCs w:val="24"/>
        </w:rPr>
      </w:pPr>
    </w:p>
    <w:p w:rsidR="00BE5AE5" w:rsidRPr="00BE5AE5" w:rsidRDefault="00BE5AE5" w:rsidP="00BE5AE5">
      <w:pPr>
        <w:ind w:right="403"/>
        <w:jc w:val="center"/>
        <w:rPr>
          <w:rFonts w:ascii="Times New Roman" w:eastAsia="Calibri" w:hAnsi="Times New Roman" w:cs="Times New Roman"/>
          <w:b/>
          <w:sz w:val="24"/>
          <w:szCs w:val="24"/>
        </w:rPr>
      </w:pPr>
      <w:r w:rsidRPr="00BE5AE5">
        <w:rPr>
          <w:rFonts w:ascii="Times New Roman" w:eastAsia="Calibri" w:hAnsi="Times New Roman" w:cs="Times New Roman"/>
          <w:b/>
          <w:sz w:val="24"/>
          <w:szCs w:val="24"/>
        </w:rPr>
        <w:t xml:space="preserve">LISTA DE GRÁFICOS </w:t>
      </w:r>
    </w:p>
    <w:p w:rsidR="00BE5AE5" w:rsidRPr="00BE5AE5" w:rsidRDefault="00BE5AE5" w:rsidP="00BE5AE5">
      <w:pPr>
        <w:ind w:right="403"/>
        <w:jc w:val="center"/>
        <w:rPr>
          <w:rFonts w:ascii="Times New Roman" w:eastAsia="Calibri" w:hAnsi="Times New Roman" w:cs="Times New Roman"/>
          <w:b/>
          <w:sz w:val="24"/>
          <w:szCs w:val="24"/>
        </w:rPr>
      </w:pPr>
    </w:p>
    <w:tbl>
      <w:tblPr>
        <w:tblW w:w="0" w:type="auto"/>
        <w:tblCellMar>
          <w:left w:w="70" w:type="dxa"/>
          <w:right w:w="70" w:type="dxa"/>
        </w:tblCellMar>
        <w:tblLook w:val="0000"/>
      </w:tblPr>
      <w:tblGrid>
        <w:gridCol w:w="751"/>
        <w:gridCol w:w="6682"/>
        <w:gridCol w:w="644"/>
      </w:tblGrid>
      <w:tr w:rsidR="00BE5AE5" w:rsidRPr="00BE5AE5" w:rsidTr="00F067D8">
        <w:trPr>
          <w:cantSplit/>
        </w:trPr>
        <w:tc>
          <w:tcPr>
            <w:tcW w:w="7433" w:type="dxa"/>
            <w:gridSpan w:val="2"/>
          </w:tcPr>
          <w:p w:rsidR="00BE5AE5" w:rsidRPr="00BE5AE5" w:rsidRDefault="00BE5AE5" w:rsidP="00BE5AE5">
            <w:pPr>
              <w:keepNext/>
              <w:keepLines/>
              <w:spacing w:before="40" w:after="0" w:line="360" w:lineRule="auto"/>
              <w:outlineLvl w:val="1"/>
              <w:rPr>
                <w:rFonts w:ascii="Times New Roman" w:eastAsia="Times New Roman" w:hAnsi="Times New Roman" w:cs="Times New Roman"/>
                <w:b/>
                <w:bCs/>
                <w:sz w:val="24"/>
                <w:szCs w:val="24"/>
              </w:rPr>
            </w:pPr>
            <w:r w:rsidRPr="00BE5AE5">
              <w:rPr>
                <w:rFonts w:ascii="Times New Roman" w:eastAsia="Times New Roman" w:hAnsi="Times New Roman" w:cs="Times New Roman"/>
                <w:b/>
                <w:sz w:val="24"/>
                <w:szCs w:val="24"/>
              </w:rPr>
              <w:t>Gráfico</w:t>
            </w:r>
          </w:p>
        </w:tc>
        <w:tc>
          <w:tcPr>
            <w:tcW w:w="644" w:type="dxa"/>
          </w:tcPr>
          <w:p w:rsidR="00BE5AE5" w:rsidRPr="00BE5AE5" w:rsidRDefault="00BE5AE5" w:rsidP="00BE5AE5">
            <w:pPr>
              <w:spacing w:after="0" w:line="360" w:lineRule="auto"/>
              <w:jc w:val="center"/>
              <w:rPr>
                <w:rFonts w:ascii="Times New Roman" w:eastAsia="Times New Roman" w:hAnsi="Times New Roman" w:cs="Times New Roman"/>
                <w:b/>
                <w:bCs/>
                <w:sz w:val="24"/>
                <w:szCs w:val="24"/>
                <w:lang w:val="es-ES" w:eastAsia="es-ES"/>
              </w:rPr>
            </w:pPr>
            <w:r w:rsidRPr="00BE5AE5">
              <w:rPr>
                <w:rFonts w:ascii="Times New Roman" w:eastAsia="Times New Roman" w:hAnsi="Times New Roman" w:cs="Times New Roman"/>
                <w:b/>
                <w:bCs/>
                <w:sz w:val="24"/>
                <w:szCs w:val="24"/>
                <w:lang w:val="es-ES" w:eastAsia="es-ES"/>
              </w:rPr>
              <w:t>Pp.</w:t>
            </w:r>
          </w:p>
          <w:p w:rsidR="00BE5AE5" w:rsidRPr="00BE5AE5" w:rsidRDefault="00BE5AE5" w:rsidP="00BE5AE5">
            <w:pPr>
              <w:spacing w:after="0" w:line="360" w:lineRule="auto"/>
              <w:jc w:val="center"/>
              <w:rPr>
                <w:rFonts w:ascii="Times New Roman" w:eastAsia="Times New Roman" w:hAnsi="Times New Roman" w:cs="Times New Roman"/>
                <w:b/>
                <w:bCs/>
                <w:sz w:val="24"/>
                <w:szCs w:val="24"/>
                <w:lang w:val="es-ES" w:eastAsia="es-ES"/>
              </w:rPr>
            </w:pPr>
          </w:p>
        </w:tc>
      </w:tr>
      <w:tr w:rsidR="00BE5AE5" w:rsidRPr="00BE5AE5" w:rsidTr="00F067D8">
        <w:tc>
          <w:tcPr>
            <w:tcW w:w="751" w:type="dxa"/>
          </w:tcPr>
          <w:p w:rsidR="00BE5AE5" w:rsidRPr="00BE5AE5" w:rsidRDefault="00BE5AE5" w:rsidP="00BE5AE5">
            <w:pPr>
              <w:spacing w:after="0" w:line="360" w:lineRule="auto"/>
              <w:jc w:val="center"/>
              <w:rPr>
                <w:rFonts w:ascii="Times New Roman" w:eastAsia="Calibri" w:hAnsi="Times New Roman" w:cs="Times New Roman"/>
                <w:bCs/>
                <w:sz w:val="24"/>
                <w:szCs w:val="24"/>
              </w:rPr>
            </w:pPr>
            <w:r w:rsidRPr="00BE5AE5">
              <w:rPr>
                <w:rFonts w:ascii="Times New Roman" w:eastAsia="Calibri" w:hAnsi="Times New Roman" w:cs="Times New Roman"/>
                <w:bCs/>
                <w:sz w:val="24"/>
                <w:szCs w:val="24"/>
              </w:rPr>
              <w:t>1</w:t>
            </w:r>
          </w:p>
          <w:p w:rsidR="00BE5AE5" w:rsidRPr="00BE5AE5" w:rsidRDefault="00BE5AE5" w:rsidP="00BE5AE5">
            <w:pPr>
              <w:spacing w:after="0" w:line="360" w:lineRule="auto"/>
              <w:jc w:val="center"/>
              <w:rPr>
                <w:rFonts w:ascii="Times New Roman" w:eastAsia="Calibri" w:hAnsi="Times New Roman" w:cs="Times New Roman"/>
                <w:bCs/>
                <w:sz w:val="24"/>
                <w:szCs w:val="24"/>
              </w:rPr>
            </w:pPr>
            <w:r w:rsidRPr="00BE5AE5">
              <w:rPr>
                <w:rFonts w:ascii="Times New Roman" w:eastAsia="Calibri" w:hAnsi="Times New Roman" w:cs="Times New Roman"/>
                <w:bCs/>
                <w:sz w:val="24"/>
                <w:szCs w:val="24"/>
              </w:rPr>
              <w:t>2</w:t>
            </w:r>
          </w:p>
          <w:p w:rsidR="00BE5AE5" w:rsidRPr="00BE5AE5" w:rsidRDefault="00BE5AE5" w:rsidP="00BE5AE5">
            <w:pPr>
              <w:spacing w:after="0" w:line="360" w:lineRule="auto"/>
              <w:jc w:val="center"/>
              <w:rPr>
                <w:rFonts w:ascii="Times New Roman" w:eastAsia="Calibri" w:hAnsi="Times New Roman" w:cs="Times New Roman"/>
                <w:bCs/>
                <w:sz w:val="24"/>
                <w:szCs w:val="24"/>
              </w:rPr>
            </w:pPr>
            <w:r w:rsidRPr="00BE5AE5">
              <w:rPr>
                <w:rFonts w:ascii="Times New Roman" w:eastAsia="Calibri" w:hAnsi="Times New Roman" w:cs="Times New Roman"/>
                <w:bCs/>
                <w:sz w:val="24"/>
                <w:szCs w:val="24"/>
              </w:rPr>
              <w:t>3</w:t>
            </w:r>
          </w:p>
          <w:p w:rsidR="00BE5AE5" w:rsidRPr="00BE5AE5" w:rsidRDefault="00BE5AE5" w:rsidP="00BE5AE5">
            <w:pPr>
              <w:spacing w:after="0" w:line="360" w:lineRule="auto"/>
              <w:jc w:val="center"/>
              <w:rPr>
                <w:rFonts w:ascii="Times New Roman" w:eastAsia="Calibri" w:hAnsi="Times New Roman" w:cs="Times New Roman"/>
                <w:bCs/>
                <w:sz w:val="24"/>
                <w:szCs w:val="24"/>
              </w:rPr>
            </w:pPr>
            <w:r w:rsidRPr="00BE5AE5">
              <w:rPr>
                <w:rFonts w:ascii="Times New Roman" w:eastAsia="Calibri" w:hAnsi="Times New Roman" w:cs="Times New Roman"/>
                <w:bCs/>
                <w:sz w:val="24"/>
                <w:szCs w:val="24"/>
              </w:rPr>
              <w:t>4</w:t>
            </w:r>
          </w:p>
          <w:p w:rsidR="00BE5AE5" w:rsidRPr="00BE5AE5" w:rsidRDefault="00BE5AE5" w:rsidP="00BE5AE5">
            <w:pPr>
              <w:spacing w:after="0" w:line="360" w:lineRule="auto"/>
              <w:jc w:val="center"/>
              <w:rPr>
                <w:rFonts w:ascii="Times New Roman" w:eastAsia="Calibri" w:hAnsi="Times New Roman" w:cs="Times New Roman"/>
                <w:bCs/>
                <w:sz w:val="24"/>
                <w:szCs w:val="24"/>
              </w:rPr>
            </w:pPr>
            <w:r w:rsidRPr="00BE5AE5">
              <w:rPr>
                <w:rFonts w:ascii="Times New Roman" w:eastAsia="Calibri" w:hAnsi="Times New Roman" w:cs="Times New Roman"/>
                <w:bCs/>
                <w:sz w:val="24"/>
                <w:szCs w:val="24"/>
              </w:rPr>
              <w:t>5</w:t>
            </w:r>
          </w:p>
          <w:p w:rsidR="00BE5AE5" w:rsidRPr="00BE5AE5" w:rsidRDefault="00BE5AE5" w:rsidP="00BE5AE5">
            <w:pPr>
              <w:spacing w:after="0" w:line="360" w:lineRule="auto"/>
              <w:jc w:val="center"/>
              <w:rPr>
                <w:rFonts w:ascii="Times New Roman" w:eastAsia="Calibri" w:hAnsi="Times New Roman" w:cs="Times New Roman"/>
                <w:bCs/>
                <w:sz w:val="24"/>
                <w:szCs w:val="24"/>
              </w:rPr>
            </w:pPr>
            <w:r w:rsidRPr="00BE5AE5">
              <w:rPr>
                <w:rFonts w:ascii="Times New Roman" w:eastAsia="Calibri" w:hAnsi="Times New Roman" w:cs="Times New Roman"/>
                <w:bCs/>
                <w:sz w:val="24"/>
                <w:szCs w:val="24"/>
              </w:rPr>
              <w:t>6</w:t>
            </w:r>
          </w:p>
        </w:tc>
        <w:tc>
          <w:tcPr>
            <w:tcW w:w="6682" w:type="dxa"/>
          </w:tcPr>
          <w:p w:rsidR="00BE5AE5" w:rsidRPr="00BE5AE5" w:rsidRDefault="00BE5AE5" w:rsidP="00BE5AE5">
            <w:pPr>
              <w:spacing w:after="0" w:line="360" w:lineRule="auto"/>
              <w:jc w:val="both"/>
              <w:rPr>
                <w:rFonts w:ascii="Times New Roman" w:eastAsia="Calibri" w:hAnsi="Times New Roman" w:cs="Times New Roman"/>
                <w:bCs/>
                <w:sz w:val="24"/>
                <w:szCs w:val="24"/>
              </w:rPr>
            </w:pPr>
            <w:r w:rsidRPr="00BE5AE5">
              <w:rPr>
                <w:rFonts w:ascii="Times New Roman" w:eastAsia="Calibri" w:hAnsi="Times New Roman" w:cs="Times New Roman"/>
                <w:sz w:val="24"/>
                <w:szCs w:val="24"/>
              </w:rPr>
              <w:t>Proceso de la Comunicación</w:t>
            </w:r>
            <w:r w:rsidRPr="00BE5AE5">
              <w:rPr>
                <w:rFonts w:ascii="Times New Roman" w:eastAsia="Calibri" w:hAnsi="Times New Roman" w:cs="Times New Roman"/>
                <w:bCs/>
                <w:sz w:val="24"/>
                <w:szCs w:val="24"/>
              </w:rPr>
              <w:t>………………………………………..</w:t>
            </w:r>
          </w:p>
          <w:p w:rsidR="00BE5AE5" w:rsidRPr="00BE5AE5" w:rsidRDefault="00BE5AE5" w:rsidP="00BE5AE5">
            <w:pPr>
              <w:spacing w:after="0" w:line="360" w:lineRule="auto"/>
              <w:jc w:val="both"/>
              <w:rPr>
                <w:rFonts w:ascii="Times New Roman" w:eastAsia="Calibri" w:hAnsi="Times New Roman" w:cs="Times New Roman"/>
                <w:bCs/>
                <w:sz w:val="24"/>
                <w:szCs w:val="24"/>
              </w:rPr>
            </w:pPr>
            <w:r w:rsidRPr="00BE5AE5">
              <w:rPr>
                <w:rFonts w:ascii="Times New Roman" w:eastAsia="Calibri" w:hAnsi="Times New Roman" w:cs="Times New Roman"/>
                <w:sz w:val="24"/>
                <w:szCs w:val="24"/>
              </w:rPr>
              <w:t>Barreras de la Comunicación……………………………………….</w:t>
            </w:r>
          </w:p>
          <w:p w:rsidR="00BE5AE5" w:rsidRPr="00BE5AE5" w:rsidRDefault="00BE5AE5" w:rsidP="00BE5AE5">
            <w:pPr>
              <w:tabs>
                <w:tab w:val="left" w:pos="2745"/>
                <w:tab w:val="center" w:pos="4391"/>
              </w:tabs>
              <w:spacing w:after="0" w:line="360" w:lineRule="auto"/>
              <w:jc w:val="both"/>
              <w:rPr>
                <w:rFonts w:ascii="Times New Roman" w:eastAsia="Calibri" w:hAnsi="Times New Roman" w:cs="Times New Roman"/>
                <w:sz w:val="24"/>
                <w:szCs w:val="24"/>
              </w:rPr>
            </w:pPr>
            <w:r w:rsidRPr="00BE5AE5">
              <w:rPr>
                <w:rFonts w:ascii="Times New Roman" w:eastAsia="Calibri" w:hAnsi="Times New Roman" w:cs="Times New Roman"/>
                <w:sz w:val="24"/>
                <w:szCs w:val="24"/>
              </w:rPr>
              <w:t>Formas de Comunicación………………………………………….</w:t>
            </w:r>
          </w:p>
          <w:p w:rsidR="00BE5AE5" w:rsidRPr="00BE5AE5" w:rsidRDefault="00BE5AE5" w:rsidP="00BE5AE5">
            <w:pPr>
              <w:tabs>
                <w:tab w:val="left" w:pos="2745"/>
                <w:tab w:val="center" w:pos="4391"/>
              </w:tabs>
              <w:spacing w:after="0" w:line="360" w:lineRule="auto"/>
              <w:jc w:val="both"/>
              <w:rPr>
                <w:rFonts w:ascii="Times New Roman" w:eastAsia="Calibri" w:hAnsi="Times New Roman" w:cs="Times New Roman"/>
                <w:bCs/>
                <w:sz w:val="24"/>
                <w:szCs w:val="24"/>
              </w:rPr>
            </w:pPr>
            <w:r w:rsidRPr="00BE5AE5">
              <w:rPr>
                <w:rFonts w:ascii="Times New Roman" w:eastAsia="Calibri" w:hAnsi="Times New Roman" w:cs="Times New Roman"/>
                <w:bCs/>
                <w:sz w:val="24"/>
                <w:szCs w:val="24"/>
              </w:rPr>
              <w:t xml:space="preserve">Tipos de Comunicación……………………………………………  </w:t>
            </w:r>
          </w:p>
          <w:p w:rsidR="00BE5AE5" w:rsidRPr="00BE5AE5" w:rsidRDefault="00BE5AE5" w:rsidP="00BE5AE5">
            <w:pPr>
              <w:tabs>
                <w:tab w:val="left" w:pos="2745"/>
                <w:tab w:val="center" w:pos="4391"/>
              </w:tabs>
              <w:spacing w:after="0" w:line="360" w:lineRule="auto"/>
              <w:jc w:val="both"/>
              <w:rPr>
                <w:rFonts w:ascii="Times New Roman" w:eastAsia="Calibri" w:hAnsi="Times New Roman" w:cs="Times New Roman"/>
                <w:sz w:val="24"/>
                <w:szCs w:val="24"/>
              </w:rPr>
            </w:pPr>
            <w:r w:rsidRPr="00BE5AE5">
              <w:rPr>
                <w:rFonts w:ascii="Times New Roman" w:eastAsia="Calibri" w:hAnsi="Times New Roman" w:cs="Times New Roman"/>
                <w:sz w:val="24"/>
                <w:szCs w:val="24"/>
              </w:rPr>
              <w:t xml:space="preserve">Trabajo en Equipo………………………………………………… </w:t>
            </w:r>
          </w:p>
          <w:p w:rsidR="00BE5AE5" w:rsidRPr="00BE5AE5" w:rsidRDefault="00BE5AE5" w:rsidP="00BE5AE5">
            <w:pPr>
              <w:tabs>
                <w:tab w:val="left" w:pos="2745"/>
                <w:tab w:val="center" w:pos="4391"/>
              </w:tabs>
              <w:spacing w:after="0" w:line="360" w:lineRule="auto"/>
              <w:jc w:val="both"/>
              <w:rPr>
                <w:rFonts w:ascii="Times New Roman" w:eastAsia="Calibri" w:hAnsi="Times New Roman" w:cs="Times New Roman"/>
                <w:sz w:val="24"/>
                <w:szCs w:val="24"/>
              </w:rPr>
            </w:pPr>
            <w:r w:rsidRPr="00BE5AE5">
              <w:rPr>
                <w:rFonts w:ascii="Times New Roman" w:eastAsia="Calibri" w:hAnsi="Times New Roman" w:cs="Times New Roman"/>
                <w:sz w:val="24"/>
                <w:szCs w:val="24"/>
              </w:rPr>
              <w:t xml:space="preserve">Toma de Decisiones……………………………………………….. </w:t>
            </w:r>
          </w:p>
        </w:tc>
        <w:tc>
          <w:tcPr>
            <w:tcW w:w="644" w:type="dxa"/>
          </w:tcPr>
          <w:p w:rsidR="00BE5AE5" w:rsidRPr="00BE5AE5" w:rsidRDefault="00BE5AE5" w:rsidP="00BE5AE5">
            <w:pPr>
              <w:spacing w:after="0" w:line="360" w:lineRule="auto"/>
              <w:jc w:val="center"/>
              <w:rPr>
                <w:rFonts w:ascii="Times New Roman" w:eastAsia="Times New Roman" w:hAnsi="Times New Roman" w:cs="Times New Roman"/>
                <w:bCs/>
                <w:sz w:val="24"/>
                <w:szCs w:val="24"/>
                <w:lang w:val="es-ES" w:eastAsia="es-ES"/>
              </w:rPr>
            </w:pPr>
            <w:r w:rsidRPr="00BE5AE5">
              <w:rPr>
                <w:rFonts w:ascii="Times New Roman" w:eastAsia="Times New Roman" w:hAnsi="Times New Roman" w:cs="Times New Roman"/>
                <w:bCs/>
                <w:sz w:val="24"/>
                <w:szCs w:val="24"/>
                <w:lang w:val="es-ES" w:eastAsia="es-ES"/>
              </w:rPr>
              <w:t>32</w:t>
            </w:r>
          </w:p>
          <w:p w:rsidR="00BE5AE5" w:rsidRPr="00BE5AE5" w:rsidRDefault="00BE5AE5" w:rsidP="00BE5AE5">
            <w:pPr>
              <w:spacing w:after="0" w:line="360" w:lineRule="auto"/>
              <w:jc w:val="center"/>
              <w:rPr>
                <w:rFonts w:ascii="Times New Roman" w:eastAsia="Times New Roman" w:hAnsi="Times New Roman" w:cs="Times New Roman"/>
                <w:bCs/>
                <w:sz w:val="24"/>
                <w:szCs w:val="24"/>
                <w:lang w:val="es-ES" w:eastAsia="es-ES"/>
              </w:rPr>
            </w:pPr>
            <w:r w:rsidRPr="00BE5AE5">
              <w:rPr>
                <w:rFonts w:ascii="Times New Roman" w:eastAsia="Times New Roman" w:hAnsi="Times New Roman" w:cs="Times New Roman"/>
                <w:bCs/>
                <w:sz w:val="24"/>
                <w:szCs w:val="24"/>
                <w:lang w:val="es-ES" w:eastAsia="es-ES"/>
              </w:rPr>
              <w:t>34</w:t>
            </w:r>
          </w:p>
          <w:p w:rsidR="00BE5AE5" w:rsidRPr="00BE5AE5" w:rsidRDefault="00BE5AE5" w:rsidP="00BE5AE5">
            <w:pPr>
              <w:spacing w:after="0" w:line="360" w:lineRule="auto"/>
              <w:jc w:val="center"/>
              <w:rPr>
                <w:rFonts w:ascii="Times New Roman" w:eastAsia="Times New Roman" w:hAnsi="Times New Roman" w:cs="Times New Roman"/>
                <w:bCs/>
                <w:sz w:val="24"/>
                <w:szCs w:val="24"/>
                <w:lang w:val="es-ES" w:eastAsia="es-ES"/>
              </w:rPr>
            </w:pPr>
            <w:r w:rsidRPr="00BE5AE5">
              <w:rPr>
                <w:rFonts w:ascii="Times New Roman" w:eastAsia="Times New Roman" w:hAnsi="Times New Roman" w:cs="Times New Roman"/>
                <w:bCs/>
                <w:sz w:val="24"/>
                <w:szCs w:val="24"/>
                <w:lang w:val="es-ES" w:eastAsia="es-ES"/>
              </w:rPr>
              <w:t>36</w:t>
            </w:r>
          </w:p>
          <w:p w:rsidR="00BE5AE5" w:rsidRPr="00BE5AE5" w:rsidRDefault="00BE5AE5" w:rsidP="00BE5AE5">
            <w:pPr>
              <w:spacing w:after="0" w:line="360" w:lineRule="auto"/>
              <w:jc w:val="center"/>
              <w:rPr>
                <w:rFonts w:ascii="Times New Roman" w:eastAsia="Times New Roman" w:hAnsi="Times New Roman" w:cs="Times New Roman"/>
                <w:bCs/>
                <w:sz w:val="24"/>
                <w:szCs w:val="24"/>
                <w:lang w:val="es-ES" w:eastAsia="es-ES"/>
              </w:rPr>
            </w:pPr>
            <w:r w:rsidRPr="00BE5AE5">
              <w:rPr>
                <w:rFonts w:ascii="Times New Roman" w:eastAsia="Times New Roman" w:hAnsi="Times New Roman" w:cs="Times New Roman"/>
                <w:bCs/>
                <w:sz w:val="24"/>
                <w:szCs w:val="24"/>
                <w:lang w:val="es-ES" w:eastAsia="es-ES"/>
              </w:rPr>
              <w:t>38</w:t>
            </w:r>
          </w:p>
          <w:p w:rsidR="00BE5AE5" w:rsidRPr="00BE5AE5" w:rsidRDefault="00BE5AE5" w:rsidP="00BE5AE5">
            <w:pPr>
              <w:spacing w:after="0" w:line="360" w:lineRule="auto"/>
              <w:jc w:val="center"/>
              <w:rPr>
                <w:rFonts w:ascii="Times New Roman" w:eastAsia="Times New Roman" w:hAnsi="Times New Roman" w:cs="Times New Roman"/>
                <w:bCs/>
                <w:sz w:val="24"/>
                <w:szCs w:val="24"/>
                <w:lang w:val="es-ES" w:eastAsia="es-ES"/>
              </w:rPr>
            </w:pPr>
            <w:r w:rsidRPr="00BE5AE5">
              <w:rPr>
                <w:rFonts w:ascii="Times New Roman" w:eastAsia="Times New Roman" w:hAnsi="Times New Roman" w:cs="Times New Roman"/>
                <w:bCs/>
                <w:sz w:val="24"/>
                <w:szCs w:val="24"/>
                <w:lang w:val="es-ES" w:eastAsia="es-ES"/>
              </w:rPr>
              <w:t>40</w:t>
            </w:r>
          </w:p>
          <w:p w:rsidR="00BE5AE5" w:rsidRPr="00BE5AE5" w:rsidRDefault="00BE5AE5" w:rsidP="00BE5AE5">
            <w:pPr>
              <w:spacing w:after="0" w:line="360" w:lineRule="auto"/>
              <w:jc w:val="center"/>
              <w:rPr>
                <w:rFonts w:ascii="Times New Roman" w:eastAsia="Times New Roman" w:hAnsi="Times New Roman" w:cs="Times New Roman"/>
                <w:bCs/>
                <w:sz w:val="24"/>
                <w:szCs w:val="24"/>
                <w:lang w:val="es-ES" w:eastAsia="es-ES"/>
              </w:rPr>
            </w:pPr>
            <w:r w:rsidRPr="00BE5AE5">
              <w:rPr>
                <w:rFonts w:ascii="Times New Roman" w:eastAsia="Times New Roman" w:hAnsi="Times New Roman" w:cs="Times New Roman"/>
                <w:bCs/>
                <w:sz w:val="24"/>
                <w:szCs w:val="24"/>
                <w:lang w:val="es-ES" w:eastAsia="es-ES"/>
              </w:rPr>
              <w:t>42</w:t>
            </w:r>
          </w:p>
        </w:tc>
      </w:tr>
    </w:tbl>
    <w:p w:rsidR="00BE5AE5" w:rsidRPr="00BE5AE5" w:rsidRDefault="00BE5AE5" w:rsidP="00BE5AE5">
      <w:pPr>
        <w:spacing w:after="0" w:line="240" w:lineRule="auto"/>
        <w:jc w:val="both"/>
        <w:rPr>
          <w:rFonts w:ascii="Times New Roman" w:eastAsia="Times New Roman" w:hAnsi="Times New Roman" w:cs="Times New Roman"/>
          <w:sz w:val="24"/>
          <w:szCs w:val="24"/>
          <w:lang w:eastAsia="es-VE"/>
        </w:rPr>
      </w:pPr>
    </w:p>
    <w:p w:rsidR="00BE5AE5" w:rsidRPr="00BE5AE5" w:rsidRDefault="00BE5AE5" w:rsidP="00BE5AE5">
      <w:pPr>
        <w:spacing w:after="0" w:line="240" w:lineRule="auto"/>
        <w:jc w:val="both"/>
        <w:rPr>
          <w:rFonts w:ascii="Times New Roman" w:eastAsia="Times New Roman" w:hAnsi="Times New Roman" w:cs="Times New Roman"/>
          <w:sz w:val="24"/>
          <w:szCs w:val="24"/>
          <w:lang w:eastAsia="es-VE"/>
        </w:rPr>
      </w:pPr>
    </w:p>
    <w:p w:rsidR="00BE5AE5" w:rsidRPr="00BE5AE5" w:rsidRDefault="00BE5AE5" w:rsidP="00BE5AE5">
      <w:pPr>
        <w:spacing w:after="0" w:line="240" w:lineRule="auto"/>
        <w:jc w:val="both"/>
        <w:rPr>
          <w:rFonts w:ascii="Times New Roman" w:eastAsia="Times New Roman" w:hAnsi="Times New Roman" w:cs="Times New Roman"/>
          <w:sz w:val="24"/>
          <w:szCs w:val="24"/>
          <w:lang w:eastAsia="es-VE"/>
        </w:rPr>
      </w:pPr>
    </w:p>
    <w:p w:rsidR="00BE5AE5" w:rsidRPr="00BE5AE5" w:rsidRDefault="00BE5AE5" w:rsidP="00BE5AE5">
      <w:pPr>
        <w:spacing w:after="0" w:line="240" w:lineRule="auto"/>
        <w:jc w:val="both"/>
        <w:rPr>
          <w:rFonts w:ascii="Times New Roman" w:eastAsia="Times New Roman" w:hAnsi="Times New Roman" w:cs="Times New Roman"/>
          <w:sz w:val="24"/>
          <w:szCs w:val="24"/>
          <w:lang w:eastAsia="es-VE"/>
        </w:rPr>
      </w:pPr>
    </w:p>
    <w:p w:rsidR="00BE5AE5" w:rsidRPr="00BE5AE5" w:rsidRDefault="00BE5AE5" w:rsidP="00BE5AE5">
      <w:pPr>
        <w:spacing w:after="0" w:line="240" w:lineRule="auto"/>
        <w:jc w:val="both"/>
        <w:rPr>
          <w:rFonts w:ascii="Times New Roman" w:eastAsia="Times New Roman" w:hAnsi="Times New Roman" w:cs="Times New Roman"/>
          <w:sz w:val="24"/>
          <w:szCs w:val="24"/>
          <w:lang w:eastAsia="es-VE"/>
        </w:rPr>
      </w:pPr>
    </w:p>
    <w:p w:rsidR="00BE5AE5" w:rsidRPr="00BE5AE5" w:rsidRDefault="00BE5AE5" w:rsidP="00BE5AE5">
      <w:pPr>
        <w:spacing w:after="0" w:line="240" w:lineRule="auto"/>
        <w:jc w:val="both"/>
        <w:rPr>
          <w:rFonts w:ascii="Times New Roman" w:eastAsia="Times New Roman" w:hAnsi="Times New Roman" w:cs="Times New Roman"/>
          <w:sz w:val="24"/>
          <w:szCs w:val="24"/>
          <w:lang w:eastAsia="es-VE"/>
        </w:rPr>
      </w:pPr>
    </w:p>
    <w:p w:rsidR="00BE5AE5" w:rsidRPr="00BE5AE5" w:rsidRDefault="00BE5AE5" w:rsidP="00BE5AE5">
      <w:pPr>
        <w:spacing w:after="0" w:line="240" w:lineRule="auto"/>
        <w:jc w:val="both"/>
        <w:rPr>
          <w:rFonts w:ascii="Times New Roman" w:eastAsia="Times New Roman" w:hAnsi="Times New Roman" w:cs="Times New Roman"/>
          <w:sz w:val="24"/>
          <w:szCs w:val="24"/>
          <w:lang w:eastAsia="es-VE"/>
        </w:rPr>
      </w:pPr>
    </w:p>
    <w:p w:rsidR="00BE5AE5" w:rsidRPr="00BE5AE5" w:rsidRDefault="00BE5AE5" w:rsidP="00BE5AE5">
      <w:pPr>
        <w:spacing w:after="0" w:line="240" w:lineRule="auto"/>
        <w:jc w:val="both"/>
        <w:rPr>
          <w:rFonts w:ascii="Times New Roman" w:eastAsia="Times New Roman" w:hAnsi="Times New Roman" w:cs="Times New Roman"/>
          <w:sz w:val="24"/>
          <w:szCs w:val="24"/>
          <w:lang w:eastAsia="es-VE"/>
        </w:rPr>
      </w:pPr>
    </w:p>
    <w:p w:rsidR="00BE5AE5" w:rsidRPr="00BE5AE5" w:rsidRDefault="00BE5AE5" w:rsidP="00BE5AE5">
      <w:pPr>
        <w:spacing w:after="0" w:line="240" w:lineRule="auto"/>
        <w:jc w:val="both"/>
        <w:rPr>
          <w:rFonts w:ascii="Times New Roman" w:eastAsia="Times New Roman" w:hAnsi="Times New Roman" w:cs="Times New Roman"/>
          <w:sz w:val="24"/>
          <w:szCs w:val="24"/>
          <w:lang w:eastAsia="es-VE"/>
        </w:rPr>
      </w:pPr>
    </w:p>
    <w:p w:rsidR="00BE5AE5" w:rsidRPr="00BE5AE5" w:rsidRDefault="00BE5AE5" w:rsidP="00BE5AE5">
      <w:pPr>
        <w:spacing w:after="0" w:line="240" w:lineRule="auto"/>
        <w:jc w:val="both"/>
        <w:rPr>
          <w:rFonts w:ascii="Times New Roman" w:eastAsia="Times New Roman" w:hAnsi="Times New Roman" w:cs="Times New Roman"/>
          <w:sz w:val="24"/>
          <w:szCs w:val="24"/>
          <w:lang w:eastAsia="es-VE"/>
        </w:rPr>
      </w:pPr>
    </w:p>
    <w:p w:rsidR="00BE5AE5" w:rsidRPr="00BE5AE5" w:rsidRDefault="00BE5AE5" w:rsidP="00BE5AE5">
      <w:pPr>
        <w:spacing w:after="0" w:line="240" w:lineRule="auto"/>
        <w:jc w:val="both"/>
        <w:rPr>
          <w:rFonts w:ascii="Times New Roman" w:eastAsia="Times New Roman" w:hAnsi="Times New Roman" w:cs="Times New Roman"/>
          <w:sz w:val="24"/>
          <w:szCs w:val="24"/>
          <w:lang w:eastAsia="es-VE"/>
        </w:rPr>
      </w:pPr>
    </w:p>
    <w:p w:rsidR="00BE5AE5" w:rsidRPr="00BE5AE5" w:rsidRDefault="00BE5AE5" w:rsidP="00BE5AE5">
      <w:pPr>
        <w:spacing w:after="0" w:line="240" w:lineRule="auto"/>
        <w:jc w:val="both"/>
        <w:rPr>
          <w:rFonts w:ascii="Times New Roman" w:eastAsia="Times New Roman" w:hAnsi="Times New Roman" w:cs="Times New Roman"/>
          <w:sz w:val="24"/>
          <w:szCs w:val="24"/>
          <w:lang w:eastAsia="es-VE"/>
        </w:rPr>
      </w:pPr>
    </w:p>
    <w:p w:rsidR="00BE5AE5" w:rsidRPr="00BE5AE5" w:rsidRDefault="00BE5AE5" w:rsidP="00BE5AE5">
      <w:pPr>
        <w:spacing w:after="0" w:line="240" w:lineRule="auto"/>
        <w:jc w:val="both"/>
        <w:rPr>
          <w:rFonts w:ascii="Times New Roman" w:eastAsia="Times New Roman" w:hAnsi="Times New Roman" w:cs="Times New Roman"/>
          <w:sz w:val="24"/>
          <w:szCs w:val="24"/>
          <w:lang w:eastAsia="es-VE"/>
        </w:rPr>
      </w:pPr>
    </w:p>
    <w:p w:rsidR="00BE5AE5" w:rsidRPr="00BE5AE5" w:rsidRDefault="00BE5AE5" w:rsidP="00BE5AE5">
      <w:pPr>
        <w:spacing w:after="0" w:line="240" w:lineRule="auto"/>
        <w:jc w:val="both"/>
        <w:rPr>
          <w:rFonts w:ascii="Times New Roman" w:eastAsia="Times New Roman" w:hAnsi="Times New Roman" w:cs="Times New Roman"/>
          <w:sz w:val="24"/>
          <w:szCs w:val="24"/>
          <w:lang w:eastAsia="es-VE"/>
        </w:rPr>
      </w:pPr>
    </w:p>
    <w:p w:rsidR="00BE5AE5" w:rsidRPr="00BE5AE5" w:rsidRDefault="00BE5AE5" w:rsidP="00BE5AE5">
      <w:pPr>
        <w:spacing w:after="0" w:line="240" w:lineRule="auto"/>
        <w:jc w:val="both"/>
        <w:rPr>
          <w:rFonts w:ascii="Times New Roman" w:eastAsia="Times New Roman" w:hAnsi="Times New Roman" w:cs="Times New Roman"/>
          <w:sz w:val="24"/>
          <w:szCs w:val="24"/>
          <w:lang w:eastAsia="es-VE"/>
        </w:rPr>
      </w:pPr>
    </w:p>
    <w:p w:rsidR="00BE5AE5" w:rsidRPr="00BE5AE5" w:rsidRDefault="00BE5AE5" w:rsidP="00BE5AE5">
      <w:pPr>
        <w:spacing w:after="0" w:line="240" w:lineRule="auto"/>
        <w:jc w:val="both"/>
        <w:rPr>
          <w:rFonts w:ascii="Times New Roman" w:eastAsia="Times New Roman" w:hAnsi="Times New Roman" w:cs="Times New Roman"/>
          <w:sz w:val="24"/>
          <w:szCs w:val="24"/>
          <w:lang w:eastAsia="es-VE"/>
        </w:rPr>
      </w:pPr>
    </w:p>
    <w:p w:rsidR="00BE5AE5" w:rsidRPr="00BE5AE5" w:rsidRDefault="00BE5AE5" w:rsidP="00BE5AE5">
      <w:pPr>
        <w:spacing w:after="0" w:line="240" w:lineRule="auto"/>
        <w:jc w:val="both"/>
        <w:rPr>
          <w:rFonts w:ascii="Times New Roman" w:eastAsia="Times New Roman" w:hAnsi="Times New Roman" w:cs="Times New Roman"/>
          <w:sz w:val="24"/>
          <w:szCs w:val="24"/>
          <w:lang w:eastAsia="es-VE"/>
        </w:rPr>
      </w:pPr>
    </w:p>
    <w:p w:rsidR="00BE5AE5" w:rsidRPr="00BE5AE5" w:rsidRDefault="00BE5AE5" w:rsidP="00BE5AE5">
      <w:pPr>
        <w:spacing w:after="0" w:line="240" w:lineRule="auto"/>
        <w:jc w:val="both"/>
        <w:rPr>
          <w:rFonts w:ascii="Times New Roman" w:eastAsia="Times New Roman" w:hAnsi="Times New Roman" w:cs="Times New Roman"/>
          <w:sz w:val="24"/>
          <w:szCs w:val="24"/>
          <w:lang w:eastAsia="es-VE"/>
        </w:rPr>
      </w:pPr>
    </w:p>
    <w:p w:rsidR="00BE5AE5" w:rsidRPr="00BE5AE5" w:rsidRDefault="00BE5AE5" w:rsidP="00BE5AE5">
      <w:pPr>
        <w:spacing w:after="0" w:line="240" w:lineRule="auto"/>
        <w:jc w:val="both"/>
        <w:rPr>
          <w:rFonts w:ascii="Times New Roman" w:eastAsia="Times New Roman" w:hAnsi="Times New Roman" w:cs="Times New Roman"/>
          <w:sz w:val="24"/>
          <w:szCs w:val="24"/>
          <w:lang w:eastAsia="es-VE"/>
        </w:rPr>
      </w:pPr>
    </w:p>
    <w:p w:rsidR="00BE5AE5" w:rsidRPr="00BE5AE5" w:rsidRDefault="00BE5AE5" w:rsidP="00BE5AE5">
      <w:pPr>
        <w:spacing w:after="0" w:line="240" w:lineRule="auto"/>
        <w:jc w:val="both"/>
        <w:rPr>
          <w:rFonts w:ascii="Times New Roman" w:eastAsia="Times New Roman" w:hAnsi="Times New Roman" w:cs="Times New Roman"/>
          <w:sz w:val="24"/>
          <w:szCs w:val="24"/>
          <w:lang w:eastAsia="es-VE"/>
        </w:rPr>
      </w:pPr>
    </w:p>
    <w:p w:rsidR="00BE5AE5" w:rsidRPr="00BE5AE5" w:rsidRDefault="00BE5AE5" w:rsidP="00BE5AE5">
      <w:pPr>
        <w:spacing w:after="0" w:line="240" w:lineRule="auto"/>
        <w:jc w:val="both"/>
        <w:rPr>
          <w:rFonts w:ascii="Times New Roman" w:eastAsia="Times New Roman" w:hAnsi="Times New Roman" w:cs="Times New Roman"/>
          <w:sz w:val="24"/>
          <w:szCs w:val="24"/>
          <w:lang w:eastAsia="es-VE"/>
        </w:rPr>
      </w:pPr>
    </w:p>
    <w:p w:rsidR="00BE5AE5" w:rsidRPr="00BE5AE5" w:rsidRDefault="00BE5AE5" w:rsidP="00BE5AE5">
      <w:pPr>
        <w:spacing w:after="0" w:line="240" w:lineRule="auto"/>
        <w:jc w:val="both"/>
        <w:rPr>
          <w:rFonts w:ascii="Times New Roman" w:eastAsia="Times New Roman" w:hAnsi="Times New Roman" w:cs="Times New Roman"/>
          <w:sz w:val="24"/>
          <w:szCs w:val="24"/>
          <w:lang w:eastAsia="es-VE"/>
        </w:rPr>
      </w:pPr>
    </w:p>
    <w:p w:rsidR="00BE5AE5" w:rsidRPr="00BE5AE5" w:rsidRDefault="00BE5AE5" w:rsidP="00BE5AE5">
      <w:pPr>
        <w:spacing w:after="0" w:line="240" w:lineRule="auto"/>
        <w:jc w:val="both"/>
        <w:rPr>
          <w:rFonts w:ascii="Times New Roman" w:eastAsia="Times New Roman" w:hAnsi="Times New Roman" w:cs="Times New Roman"/>
          <w:sz w:val="24"/>
          <w:szCs w:val="24"/>
          <w:lang w:eastAsia="es-VE"/>
        </w:rPr>
      </w:pPr>
    </w:p>
    <w:p w:rsidR="00BE5AE5" w:rsidRPr="00BE5AE5" w:rsidRDefault="00BE5AE5" w:rsidP="00BE5AE5">
      <w:pPr>
        <w:spacing w:after="0" w:line="240" w:lineRule="auto"/>
        <w:jc w:val="both"/>
        <w:rPr>
          <w:rFonts w:ascii="Times New Roman" w:eastAsia="Times New Roman" w:hAnsi="Times New Roman" w:cs="Times New Roman"/>
          <w:sz w:val="24"/>
          <w:szCs w:val="24"/>
          <w:lang w:eastAsia="es-VE"/>
        </w:rPr>
      </w:pPr>
    </w:p>
    <w:p w:rsidR="00BE5AE5" w:rsidRPr="00BE5AE5" w:rsidRDefault="00BE5AE5" w:rsidP="00BE5AE5">
      <w:pPr>
        <w:spacing w:after="0" w:line="240" w:lineRule="auto"/>
        <w:jc w:val="both"/>
        <w:rPr>
          <w:rFonts w:ascii="Times New Roman" w:eastAsia="Times New Roman" w:hAnsi="Times New Roman" w:cs="Times New Roman"/>
          <w:sz w:val="24"/>
          <w:szCs w:val="24"/>
          <w:lang w:eastAsia="es-VE"/>
        </w:rPr>
      </w:pPr>
    </w:p>
    <w:p w:rsidR="00BE5AE5" w:rsidRPr="00BE5AE5" w:rsidRDefault="00BE5AE5" w:rsidP="00BE5AE5">
      <w:pPr>
        <w:spacing w:after="0" w:line="240" w:lineRule="auto"/>
        <w:jc w:val="both"/>
        <w:rPr>
          <w:rFonts w:ascii="Times New Roman" w:eastAsia="Times New Roman" w:hAnsi="Times New Roman" w:cs="Times New Roman"/>
          <w:sz w:val="24"/>
          <w:szCs w:val="24"/>
          <w:lang w:eastAsia="es-VE"/>
        </w:rPr>
      </w:pPr>
    </w:p>
    <w:p w:rsidR="00BE5AE5" w:rsidRPr="00BE5AE5" w:rsidRDefault="00BE5AE5" w:rsidP="00BE5AE5">
      <w:pPr>
        <w:spacing w:after="0" w:line="240" w:lineRule="auto"/>
        <w:jc w:val="both"/>
        <w:rPr>
          <w:rFonts w:ascii="Times New Roman" w:eastAsia="Times New Roman" w:hAnsi="Times New Roman" w:cs="Times New Roman"/>
          <w:sz w:val="24"/>
          <w:szCs w:val="24"/>
          <w:lang w:eastAsia="es-VE"/>
        </w:rPr>
      </w:pPr>
    </w:p>
    <w:p w:rsidR="00BE5AE5" w:rsidRPr="00BE5AE5" w:rsidRDefault="00BE5AE5" w:rsidP="00BE5AE5">
      <w:pPr>
        <w:spacing w:after="0" w:line="240" w:lineRule="auto"/>
        <w:jc w:val="both"/>
        <w:rPr>
          <w:rFonts w:ascii="Times New Roman" w:eastAsia="Times New Roman" w:hAnsi="Times New Roman" w:cs="Times New Roman"/>
          <w:sz w:val="24"/>
          <w:szCs w:val="24"/>
          <w:lang w:eastAsia="es-VE"/>
        </w:rPr>
      </w:pPr>
    </w:p>
    <w:p w:rsidR="00BE5AE5" w:rsidRPr="00BE5AE5" w:rsidRDefault="00BE5AE5" w:rsidP="00BE5AE5">
      <w:pPr>
        <w:spacing w:after="0" w:line="240" w:lineRule="auto"/>
        <w:jc w:val="both"/>
        <w:rPr>
          <w:rFonts w:ascii="Times New Roman" w:eastAsia="Times New Roman" w:hAnsi="Times New Roman" w:cs="Times New Roman"/>
          <w:sz w:val="24"/>
          <w:szCs w:val="24"/>
          <w:lang w:eastAsia="es-VE"/>
        </w:rPr>
      </w:pPr>
    </w:p>
    <w:p w:rsidR="00BE5AE5" w:rsidRPr="00BE5AE5" w:rsidRDefault="00BE5AE5" w:rsidP="00BE5AE5">
      <w:pPr>
        <w:spacing w:after="0" w:line="240" w:lineRule="auto"/>
        <w:jc w:val="center"/>
        <w:rPr>
          <w:rFonts w:ascii="Times New Roman" w:eastAsia="Times New Roman" w:hAnsi="Times New Roman" w:cs="Times New Roman"/>
          <w:b/>
          <w:sz w:val="24"/>
          <w:szCs w:val="24"/>
          <w:lang w:eastAsia="es-VE"/>
        </w:rPr>
      </w:pPr>
      <w:r w:rsidRPr="00BE5AE5">
        <w:rPr>
          <w:rFonts w:ascii="Times New Roman" w:eastAsia="Times New Roman" w:hAnsi="Times New Roman" w:cs="Times New Roman"/>
          <w:b/>
          <w:sz w:val="24"/>
          <w:szCs w:val="24"/>
          <w:lang w:eastAsia="es-VE"/>
        </w:rPr>
        <w:t>LISTA DE FIFURAS</w:t>
      </w:r>
    </w:p>
    <w:p w:rsidR="00BE5AE5" w:rsidRPr="00BE5AE5" w:rsidRDefault="00BE5AE5" w:rsidP="00BE5AE5">
      <w:pPr>
        <w:spacing w:after="0" w:line="240" w:lineRule="auto"/>
        <w:jc w:val="center"/>
        <w:rPr>
          <w:rFonts w:ascii="Times New Roman" w:eastAsia="Times New Roman" w:hAnsi="Times New Roman" w:cs="Times New Roman"/>
          <w:b/>
          <w:sz w:val="24"/>
          <w:szCs w:val="24"/>
          <w:lang w:eastAsia="es-VE"/>
        </w:rPr>
      </w:pPr>
    </w:p>
    <w:p w:rsidR="00BE5AE5" w:rsidRPr="00BE5AE5" w:rsidRDefault="00BE5AE5" w:rsidP="00BE5AE5">
      <w:pPr>
        <w:spacing w:after="0" w:line="240" w:lineRule="auto"/>
        <w:jc w:val="both"/>
        <w:rPr>
          <w:rFonts w:ascii="Times New Roman" w:eastAsia="Times New Roman" w:hAnsi="Times New Roman" w:cs="Times New Roman"/>
          <w:sz w:val="24"/>
          <w:szCs w:val="24"/>
          <w:lang w:eastAsia="es-VE"/>
        </w:rPr>
      </w:pPr>
    </w:p>
    <w:tbl>
      <w:tblPr>
        <w:tblW w:w="0" w:type="auto"/>
        <w:tblCellMar>
          <w:left w:w="70" w:type="dxa"/>
          <w:right w:w="70" w:type="dxa"/>
        </w:tblCellMar>
        <w:tblLook w:val="0000"/>
      </w:tblPr>
      <w:tblGrid>
        <w:gridCol w:w="751"/>
        <w:gridCol w:w="6682"/>
        <w:gridCol w:w="644"/>
      </w:tblGrid>
      <w:tr w:rsidR="00BE5AE5" w:rsidRPr="00BE5AE5" w:rsidTr="00F067D8">
        <w:trPr>
          <w:cantSplit/>
        </w:trPr>
        <w:tc>
          <w:tcPr>
            <w:tcW w:w="7433" w:type="dxa"/>
            <w:gridSpan w:val="2"/>
          </w:tcPr>
          <w:p w:rsidR="00BE5AE5" w:rsidRPr="00BE5AE5" w:rsidRDefault="00BE5AE5" w:rsidP="00BE5AE5">
            <w:pPr>
              <w:keepNext/>
              <w:keepLines/>
              <w:spacing w:before="40" w:after="0" w:line="360" w:lineRule="auto"/>
              <w:outlineLvl w:val="1"/>
              <w:rPr>
                <w:rFonts w:ascii="Times New Roman" w:eastAsia="Times New Roman" w:hAnsi="Times New Roman" w:cs="Times New Roman"/>
                <w:b/>
                <w:bCs/>
                <w:sz w:val="24"/>
                <w:szCs w:val="24"/>
              </w:rPr>
            </w:pPr>
            <w:r w:rsidRPr="00BE5AE5">
              <w:rPr>
                <w:rFonts w:ascii="Times New Roman" w:eastAsia="Times New Roman" w:hAnsi="Times New Roman" w:cs="Times New Roman"/>
                <w:b/>
                <w:sz w:val="24"/>
                <w:szCs w:val="24"/>
              </w:rPr>
              <w:t>Figura</w:t>
            </w:r>
          </w:p>
        </w:tc>
        <w:tc>
          <w:tcPr>
            <w:tcW w:w="644" w:type="dxa"/>
          </w:tcPr>
          <w:p w:rsidR="00BE5AE5" w:rsidRPr="00BE5AE5" w:rsidRDefault="00BE5AE5" w:rsidP="00BE5AE5">
            <w:pPr>
              <w:spacing w:after="0" w:line="360" w:lineRule="auto"/>
              <w:jc w:val="center"/>
              <w:rPr>
                <w:rFonts w:ascii="Times New Roman" w:eastAsia="Times New Roman" w:hAnsi="Times New Roman" w:cs="Times New Roman"/>
                <w:b/>
                <w:bCs/>
                <w:sz w:val="24"/>
                <w:szCs w:val="24"/>
                <w:lang w:val="es-ES" w:eastAsia="es-ES"/>
              </w:rPr>
            </w:pPr>
            <w:r w:rsidRPr="00BE5AE5">
              <w:rPr>
                <w:rFonts w:ascii="Times New Roman" w:eastAsia="Times New Roman" w:hAnsi="Times New Roman" w:cs="Times New Roman"/>
                <w:b/>
                <w:bCs/>
                <w:sz w:val="24"/>
                <w:szCs w:val="24"/>
                <w:lang w:val="es-ES" w:eastAsia="es-ES"/>
              </w:rPr>
              <w:t>Pp.</w:t>
            </w:r>
          </w:p>
          <w:p w:rsidR="00BE5AE5" w:rsidRPr="00BE5AE5" w:rsidRDefault="00BE5AE5" w:rsidP="00BE5AE5">
            <w:pPr>
              <w:spacing w:after="0" w:line="360" w:lineRule="auto"/>
              <w:jc w:val="center"/>
              <w:rPr>
                <w:rFonts w:ascii="Times New Roman" w:eastAsia="Times New Roman" w:hAnsi="Times New Roman" w:cs="Times New Roman"/>
                <w:b/>
                <w:bCs/>
                <w:sz w:val="24"/>
                <w:szCs w:val="24"/>
                <w:lang w:val="es-ES" w:eastAsia="es-ES"/>
              </w:rPr>
            </w:pPr>
          </w:p>
        </w:tc>
      </w:tr>
      <w:tr w:rsidR="00BE5AE5" w:rsidRPr="00BE5AE5" w:rsidTr="00F067D8">
        <w:tc>
          <w:tcPr>
            <w:tcW w:w="751" w:type="dxa"/>
          </w:tcPr>
          <w:p w:rsidR="00BE5AE5" w:rsidRPr="00BE5AE5" w:rsidRDefault="00BE5AE5" w:rsidP="00BE5AE5">
            <w:pPr>
              <w:spacing w:after="0" w:line="360" w:lineRule="auto"/>
              <w:jc w:val="center"/>
              <w:rPr>
                <w:rFonts w:ascii="Times New Roman" w:eastAsia="Calibri" w:hAnsi="Times New Roman" w:cs="Times New Roman"/>
                <w:bCs/>
                <w:sz w:val="24"/>
                <w:szCs w:val="24"/>
              </w:rPr>
            </w:pPr>
            <w:r w:rsidRPr="00BE5AE5">
              <w:rPr>
                <w:rFonts w:ascii="Times New Roman" w:eastAsia="Calibri" w:hAnsi="Times New Roman" w:cs="Times New Roman"/>
                <w:bCs/>
                <w:sz w:val="24"/>
                <w:szCs w:val="24"/>
              </w:rPr>
              <w:t>1</w:t>
            </w:r>
          </w:p>
          <w:p w:rsidR="00BE5AE5" w:rsidRPr="00BE5AE5" w:rsidRDefault="00BE5AE5" w:rsidP="00BE5AE5">
            <w:pPr>
              <w:spacing w:after="0" w:line="360" w:lineRule="auto"/>
              <w:jc w:val="center"/>
              <w:rPr>
                <w:rFonts w:ascii="Times New Roman" w:eastAsia="Calibri" w:hAnsi="Times New Roman" w:cs="Times New Roman"/>
                <w:bCs/>
                <w:sz w:val="24"/>
                <w:szCs w:val="24"/>
              </w:rPr>
            </w:pPr>
            <w:r w:rsidRPr="00BE5AE5">
              <w:rPr>
                <w:rFonts w:ascii="Times New Roman" w:eastAsia="Calibri" w:hAnsi="Times New Roman" w:cs="Times New Roman"/>
                <w:bCs/>
                <w:sz w:val="24"/>
                <w:szCs w:val="24"/>
              </w:rPr>
              <w:t>2</w:t>
            </w:r>
          </w:p>
          <w:p w:rsidR="00BE5AE5" w:rsidRPr="00BE5AE5" w:rsidRDefault="00BE5AE5" w:rsidP="00BE5AE5">
            <w:pPr>
              <w:spacing w:after="0" w:line="360" w:lineRule="auto"/>
              <w:jc w:val="center"/>
              <w:rPr>
                <w:rFonts w:ascii="Times New Roman" w:eastAsia="Calibri" w:hAnsi="Times New Roman" w:cs="Times New Roman"/>
                <w:bCs/>
                <w:sz w:val="24"/>
                <w:szCs w:val="24"/>
              </w:rPr>
            </w:pPr>
          </w:p>
          <w:p w:rsidR="00BE5AE5" w:rsidRPr="00BE5AE5" w:rsidRDefault="00BE5AE5" w:rsidP="00BE5AE5">
            <w:pPr>
              <w:spacing w:after="0" w:line="360" w:lineRule="auto"/>
              <w:jc w:val="center"/>
              <w:rPr>
                <w:rFonts w:ascii="Times New Roman" w:eastAsia="Calibri" w:hAnsi="Times New Roman" w:cs="Times New Roman"/>
                <w:bCs/>
                <w:sz w:val="24"/>
                <w:szCs w:val="24"/>
              </w:rPr>
            </w:pPr>
            <w:r w:rsidRPr="00BE5AE5">
              <w:rPr>
                <w:rFonts w:ascii="Times New Roman" w:eastAsia="Calibri" w:hAnsi="Times New Roman" w:cs="Times New Roman"/>
                <w:bCs/>
                <w:sz w:val="24"/>
                <w:szCs w:val="24"/>
              </w:rPr>
              <w:t>3</w:t>
            </w:r>
          </w:p>
          <w:p w:rsidR="00BE5AE5" w:rsidRPr="00BE5AE5" w:rsidRDefault="00BE5AE5" w:rsidP="00BE5AE5">
            <w:pPr>
              <w:spacing w:after="0" w:line="360" w:lineRule="auto"/>
              <w:jc w:val="center"/>
              <w:rPr>
                <w:rFonts w:ascii="Times New Roman" w:eastAsia="Calibri" w:hAnsi="Times New Roman" w:cs="Times New Roman"/>
                <w:bCs/>
                <w:sz w:val="24"/>
                <w:szCs w:val="24"/>
              </w:rPr>
            </w:pPr>
            <w:r w:rsidRPr="00BE5AE5">
              <w:rPr>
                <w:rFonts w:ascii="Times New Roman" w:eastAsia="Calibri" w:hAnsi="Times New Roman" w:cs="Times New Roman"/>
                <w:bCs/>
                <w:sz w:val="24"/>
                <w:szCs w:val="24"/>
              </w:rPr>
              <w:t>4</w:t>
            </w:r>
          </w:p>
          <w:p w:rsidR="00BE5AE5" w:rsidRPr="00BE5AE5" w:rsidRDefault="00BE5AE5" w:rsidP="00BE5AE5">
            <w:pPr>
              <w:spacing w:after="0" w:line="360" w:lineRule="auto"/>
              <w:jc w:val="center"/>
              <w:rPr>
                <w:rFonts w:ascii="Times New Roman" w:eastAsia="Calibri" w:hAnsi="Times New Roman" w:cs="Times New Roman"/>
                <w:bCs/>
                <w:sz w:val="24"/>
                <w:szCs w:val="24"/>
              </w:rPr>
            </w:pPr>
            <w:r w:rsidRPr="00BE5AE5">
              <w:rPr>
                <w:rFonts w:ascii="Times New Roman" w:eastAsia="Calibri" w:hAnsi="Times New Roman" w:cs="Times New Roman"/>
                <w:bCs/>
                <w:sz w:val="24"/>
                <w:szCs w:val="24"/>
              </w:rPr>
              <w:t>5</w:t>
            </w:r>
          </w:p>
          <w:p w:rsidR="00BE5AE5" w:rsidRPr="00BE5AE5" w:rsidRDefault="00BE5AE5" w:rsidP="00BE5AE5">
            <w:pPr>
              <w:spacing w:after="0" w:line="360" w:lineRule="auto"/>
              <w:rPr>
                <w:rFonts w:ascii="Times New Roman" w:eastAsia="Calibri" w:hAnsi="Times New Roman" w:cs="Times New Roman"/>
                <w:bCs/>
                <w:sz w:val="24"/>
                <w:szCs w:val="24"/>
              </w:rPr>
            </w:pPr>
          </w:p>
        </w:tc>
        <w:tc>
          <w:tcPr>
            <w:tcW w:w="6682" w:type="dxa"/>
          </w:tcPr>
          <w:p w:rsidR="00BE5AE5" w:rsidRPr="00BE5AE5" w:rsidRDefault="00BE5AE5" w:rsidP="00BE5AE5">
            <w:pPr>
              <w:tabs>
                <w:tab w:val="left" w:pos="2745"/>
                <w:tab w:val="center" w:pos="4391"/>
              </w:tabs>
              <w:spacing w:after="0" w:line="360" w:lineRule="auto"/>
              <w:jc w:val="both"/>
              <w:rPr>
                <w:rFonts w:ascii="Times New Roman" w:eastAsia="Calibri" w:hAnsi="Times New Roman" w:cs="Times New Roman"/>
                <w:sz w:val="24"/>
                <w:szCs w:val="24"/>
              </w:rPr>
            </w:pPr>
            <w:r w:rsidRPr="00BE5AE5">
              <w:rPr>
                <w:rFonts w:ascii="Times New Roman" w:eastAsia="Calibri" w:hAnsi="Times New Roman" w:cs="Times New Roman"/>
                <w:sz w:val="24"/>
                <w:szCs w:val="24"/>
              </w:rPr>
              <w:t>Teoría de la comunicación…………………………………………..</w:t>
            </w:r>
          </w:p>
          <w:p w:rsidR="00BE5AE5" w:rsidRPr="00BE5AE5" w:rsidRDefault="00BE5AE5" w:rsidP="00BE5AE5">
            <w:pPr>
              <w:tabs>
                <w:tab w:val="left" w:pos="2745"/>
                <w:tab w:val="center" w:pos="4391"/>
              </w:tabs>
              <w:spacing w:after="0" w:line="360" w:lineRule="auto"/>
              <w:jc w:val="both"/>
              <w:rPr>
                <w:rFonts w:ascii="Times New Roman" w:eastAsia="Calibri" w:hAnsi="Times New Roman" w:cs="Times New Roman"/>
                <w:sz w:val="24"/>
                <w:szCs w:val="24"/>
              </w:rPr>
            </w:pPr>
            <w:r w:rsidRPr="00BE5AE5">
              <w:rPr>
                <w:rFonts w:ascii="Times New Roman" w:eastAsia="Calibri" w:hAnsi="Times New Roman" w:cs="Times New Roman"/>
                <w:sz w:val="24"/>
                <w:szCs w:val="24"/>
              </w:rPr>
              <w:t xml:space="preserve">Portada Plan motivacional Comunicación como herramienta gerencial……………………………………………………………. </w:t>
            </w:r>
          </w:p>
          <w:p w:rsidR="00BE5AE5" w:rsidRPr="00BE5AE5" w:rsidRDefault="00BE5AE5" w:rsidP="00BE5AE5">
            <w:pPr>
              <w:tabs>
                <w:tab w:val="left" w:pos="2745"/>
                <w:tab w:val="center" w:pos="4391"/>
              </w:tabs>
              <w:spacing w:after="0" w:line="360" w:lineRule="auto"/>
              <w:jc w:val="both"/>
              <w:rPr>
                <w:rFonts w:ascii="Times New Roman" w:eastAsia="Calibri" w:hAnsi="Times New Roman" w:cs="Times New Roman"/>
                <w:sz w:val="24"/>
                <w:szCs w:val="24"/>
              </w:rPr>
            </w:pPr>
            <w:r w:rsidRPr="00BE5AE5">
              <w:rPr>
                <w:rFonts w:ascii="Times New Roman" w:eastAsia="Calibri" w:hAnsi="Times New Roman" w:cs="Times New Roman"/>
                <w:sz w:val="24"/>
                <w:szCs w:val="24"/>
              </w:rPr>
              <w:t>Mapa Conceptual Estrategia Comunicacional………………………</w:t>
            </w:r>
          </w:p>
          <w:p w:rsidR="00BE5AE5" w:rsidRPr="00BE5AE5" w:rsidRDefault="00BE5AE5" w:rsidP="00BE5AE5">
            <w:pPr>
              <w:tabs>
                <w:tab w:val="left" w:pos="2745"/>
                <w:tab w:val="center" w:pos="4391"/>
              </w:tabs>
              <w:spacing w:after="0" w:line="360" w:lineRule="auto"/>
              <w:jc w:val="both"/>
              <w:rPr>
                <w:rFonts w:ascii="Times New Roman" w:eastAsia="Calibri" w:hAnsi="Times New Roman" w:cs="Times New Roman"/>
                <w:sz w:val="24"/>
                <w:szCs w:val="24"/>
              </w:rPr>
            </w:pPr>
            <w:r w:rsidRPr="00BE5AE5">
              <w:rPr>
                <w:rFonts w:ascii="Times New Roman" w:eastAsia="Calibri" w:hAnsi="Times New Roman" w:cs="Times New Roman"/>
                <w:sz w:val="24"/>
                <w:szCs w:val="24"/>
              </w:rPr>
              <w:t>Mapa Conceptual Estrategia Trabajo en Equipo…………………….</w:t>
            </w:r>
          </w:p>
          <w:p w:rsidR="00BE5AE5" w:rsidRPr="00BE5AE5" w:rsidRDefault="00BE5AE5" w:rsidP="00BE5AE5">
            <w:pPr>
              <w:tabs>
                <w:tab w:val="left" w:pos="2745"/>
                <w:tab w:val="center" w:pos="4391"/>
              </w:tabs>
              <w:spacing w:after="0" w:line="360" w:lineRule="auto"/>
              <w:jc w:val="both"/>
              <w:rPr>
                <w:rFonts w:ascii="Times New Roman" w:eastAsia="Calibri" w:hAnsi="Times New Roman" w:cs="Times New Roman"/>
                <w:sz w:val="24"/>
                <w:szCs w:val="24"/>
              </w:rPr>
            </w:pPr>
            <w:r w:rsidRPr="00BE5AE5">
              <w:rPr>
                <w:rFonts w:ascii="Times New Roman" w:eastAsia="Calibri" w:hAnsi="Times New Roman" w:cs="Times New Roman"/>
                <w:sz w:val="24"/>
                <w:szCs w:val="24"/>
              </w:rPr>
              <w:t>Mapa Conceptual Estrategia Toma de Decisiones…………………..</w:t>
            </w:r>
          </w:p>
        </w:tc>
        <w:tc>
          <w:tcPr>
            <w:tcW w:w="644" w:type="dxa"/>
          </w:tcPr>
          <w:p w:rsidR="00BE5AE5" w:rsidRPr="00BE5AE5" w:rsidRDefault="00BE5AE5" w:rsidP="00BE5AE5">
            <w:pPr>
              <w:spacing w:after="0" w:line="360" w:lineRule="auto"/>
              <w:jc w:val="center"/>
              <w:rPr>
                <w:rFonts w:ascii="Times New Roman" w:eastAsia="Times New Roman" w:hAnsi="Times New Roman" w:cs="Times New Roman"/>
                <w:bCs/>
                <w:sz w:val="24"/>
                <w:szCs w:val="24"/>
                <w:lang w:val="es-ES" w:eastAsia="es-ES"/>
              </w:rPr>
            </w:pPr>
            <w:r w:rsidRPr="00BE5AE5">
              <w:rPr>
                <w:rFonts w:ascii="Times New Roman" w:eastAsia="Times New Roman" w:hAnsi="Times New Roman" w:cs="Times New Roman"/>
                <w:bCs/>
                <w:sz w:val="24"/>
                <w:szCs w:val="24"/>
                <w:lang w:val="es-ES" w:eastAsia="es-ES"/>
              </w:rPr>
              <w:t>58</w:t>
            </w:r>
          </w:p>
          <w:p w:rsidR="00BE5AE5" w:rsidRPr="00BE5AE5" w:rsidRDefault="00BE5AE5" w:rsidP="00BE5AE5">
            <w:pPr>
              <w:spacing w:after="0" w:line="360" w:lineRule="auto"/>
              <w:jc w:val="center"/>
              <w:rPr>
                <w:rFonts w:ascii="Times New Roman" w:eastAsia="Times New Roman" w:hAnsi="Times New Roman" w:cs="Times New Roman"/>
                <w:bCs/>
                <w:sz w:val="24"/>
                <w:szCs w:val="24"/>
                <w:lang w:val="es-ES" w:eastAsia="es-ES"/>
              </w:rPr>
            </w:pPr>
          </w:p>
          <w:p w:rsidR="00BE5AE5" w:rsidRPr="00BE5AE5" w:rsidRDefault="00BE5AE5" w:rsidP="00BE5AE5">
            <w:pPr>
              <w:spacing w:after="0" w:line="360" w:lineRule="auto"/>
              <w:jc w:val="center"/>
              <w:rPr>
                <w:rFonts w:ascii="Times New Roman" w:eastAsia="Times New Roman" w:hAnsi="Times New Roman" w:cs="Times New Roman"/>
                <w:bCs/>
                <w:sz w:val="24"/>
                <w:szCs w:val="24"/>
                <w:lang w:val="es-ES" w:eastAsia="es-ES"/>
              </w:rPr>
            </w:pPr>
            <w:r w:rsidRPr="00BE5AE5">
              <w:rPr>
                <w:rFonts w:ascii="Times New Roman" w:eastAsia="Times New Roman" w:hAnsi="Times New Roman" w:cs="Times New Roman"/>
                <w:bCs/>
                <w:sz w:val="24"/>
                <w:szCs w:val="24"/>
                <w:lang w:val="es-ES" w:eastAsia="es-ES"/>
              </w:rPr>
              <w:t>61</w:t>
            </w:r>
          </w:p>
          <w:p w:rsidR="00BE5AE5" w:rsidRPr="00BE5AE5" w:rsidRDefault="00BE5AE5" w:rsidP="00BE5AE5">
            <w:pPr>
              <w:spacing w:after="0" w:line="360" w:lineRule="auto"/>
              <w:jc w:val="center"/>
              <w:rPr>
                <w:rFonts w:ascii="Times New Roman" w:eastAsia="Times New Roman" w:hAnsi="Times New Roman" w:cs="Times New Roman"/>
                <w:bCs/>
                <w:sz w:val="24"/>
                <w:szCs w:val="24"/>
                <w:lang w:val="es-ES" w:eastAsia="es-ES"/>
              </w:rPr>
            </w:pPr>
            <w:r w:rsidRPr="00BE5AE5">
              <w:rPr>
                <w:rFonts w:ascii="Times New Roman" w:eastAsia="Times New Roman" w:hAnsi="Times New Roman" w:cs="Times New Roman"/>
                <w:bCs/>
                <w:sz w:val="24"/>
                <w:szCs w:val="24"/>
                <w:lang w:val="es-ES" w:eastAsia="es-ES"/>
              </w:rPr>
              <w:t>62</w:t>
            </w:r>
          </w:p>
          <w:p w:rsidR="00BE5AE5" w:rsidRPr="00BE5AE5" w:rsidRDefault="00BE5AE5" w:rsidP="00BE5AE5">
            <w:pPr>
              <w:spacing w:after="0" w:line="360" w:lineRule="auto"/>
              <w:jc w:val="center"/>
              <w:rPr>
                <w:rFonts w:ascii="Times New Roman" w:eastAsia="Times New Roman" w:hAnsi="Times New Roman" w:cs="Times New Roman"/>
                <w:bCs/>
                <w:sz w:val="24"/>
                <w:szCs w:val="24"/>
                <w:lang w:val="es-ES" w:eastAsia="es-ES"/>
              </w:rPr>
            </w:pPr>
            <w:r w:rsidRPr="00BE5AE5">
              <w:rPr>
                <w:rFonts w:ascii="Times New Roman" w:eastAsia="Times New Roman" w:hAnsi="Times New Roman" w:cs="Times New Roman"/>
                <w:bCs/>
                <w:sz w:val="24"/>
                <w:szCs w:val="24"/>
                <w:lang w:val="es-ES" w:eastAsia="es-ES"/>
              </w:rPr>
              <w:t>65</w:t>
            </w:r>
          </w:p>
          <w:p w:rsidR="00BE5AE5" w:rsidRPr="00BE5AE5" w:rsidRDefault="00BE5AE5" w:rsidP="00BE5AE5">
            <w:pPr>
              <w:spacing w:after="0" w:line="360" w:lineRule="auto"/>
              <w:jc w:val="center"/>
              <w:rPr>
                <w:rFonts w:ascii="Times New Roman" w:eastAsia="Times New Roman" w:hAnsi="Times New Roman" w:cs="Times New Roman"/>
                <w:bCs/>
                <w:sz w:val="24"/>
                <w:szCs w:val="24"/>
                <w:lang w:val="es-ES" w:eastAsia="es-ES"/>
              </w:rPr>
            </w:pPr>
            <w:r w:rsidRPr="00BE5AE5">
              <w:rPr>
                <w:rFonts w:ascii="Times New Roman" w:eastAsia="Times New Roman" w:hAnsi="Times New Roman" w:cs="Times New Roman"/>
                <w:bCs/>
                <w:sz w:val="24"/>
                <w:szCs w:val="24"/>
                <w:lang w:val="es-ES" w:eastAsia="es-ES"/>
              </w:rPr>
              <w:t>67</w:t>
            </w:r>
          </w:p>
          <w:p w:rsidR="00BE5AE5" w:rsidRPr="00BE5AE5" w:rsidRDefault="00BE5AE5" w:rsidP="00BE5AE5">
            <w:pPr>
              <w:spacing w:after="0" w:line="360" w:lineRule="auto"/>
              <w:jc w:val="center"/>
              <w:rPr>
                <w:rFonts w:ascii="Times New Roman" w:eastAsia="Times New Roman" w:hAnsi="Times New Roman" w:cs="Times New Roman"/>
                <w:bCs/>
                <w:sz w:val="24"/>
                <w:szCs w:val="24"/>
                <w:lang w:val="es-ES" w:eastAsia="es-ES"/>
              </w:rPr>
            </w:pPr>
          </w:p>
        </w:tc>
      </w:tr>
    </w:tbl>
    <w:p w:rsidR="00BE5AE5" w:rsidRPr="00BE5AE5" w:rsidRDefault="00BE5AE5" w:rsidP="00BE5AE5">
      <w:pPr>
        <w:spacing w:after="0" w:line="240" w:lineRule="auto"/>
        <w:jc w:val="both"/>
        <w:rPr>
          <w:rFonts w:ascii="Times New Roman" w:eastAsia="Times New Roman" w:hAnsi="Times New Roman" w:cs="Times New Roman"/>
          <w:sz w:val="24"/>
          <w:szCs w:val="24"/>
          <w:lang w:eastAsia="es-VE"/>
        </w:rPr>
        <w:sectPr w:rsidR="00BE5AE5" w:rsidRPr="00BE5AE5" w:rsidSect="005064E4">
          <w:footerReference w:type="default" r:id="rId12"/>
          <w:footerReference w:type="first" r:id="rId13"/>
          <w:pgSz w:w="12240" w:h="15840"/>
          <w:pgMar w:top="1701" w:right="1701" w:bottom="1701" w:left="2268" w:header="709" w:footer="283" w:gutter="0"/>
          <w:pgNumType w:fmt="lowerRoman"/>
          <w:cols w:space="708"/>
          <w:titlePg/>
          <w:docGrid w:linePitch="360"/>
        </w:sectPr>
      </w:pPr>
    </w:p>
    <w:p w:rsidR="00BE5AE5" w:rsidRPr="00BE5AE5" w:rsidRDefault="00BE5AE5" w:rsidP="00BE5AE5">
      <w:pPr>
        <w:spacing w:after="0" w:line="240" w:lineRule="auto"/>
        <w:jc w:val="center"/>
        <w:rPr>
          <w:rFonts w:ascii="Times New Roman" w:eastAsia="Calibri" w:hAnsi="Times New Roman" w:cs="Times New Roman"/>
          <w:b/>
          <w:sz w:val="24"/>
          <w:szCs w:val="24"/>
        </w:rPr>
      </w:pPr>
      <w:r>
        <w:rPr>
          <w:rFonts w:ascii="Calibri" w:eastAsia="Calibri" w:hAnsi="Calibri" w:cs="Times New Roman"/>
          <w:noProof/>
          <w:lang w:eastAsia="es-VE"/>
        </w:rPr>
        <w:lastRenderedPageBreak/>
        <w:drawing>
          <wp:anchor distT="0" distB="0" distL="114300" distR="114300" simplePos="0" relativeHeight="251669504" behindDoc="1" locked="0" layoutInCell="1" allowOverlap="1">
            <wp:simplePos x="0" y="0"/>
            <wp:positionH relativeFrom="column">
              <wp:posOffset>5179695</wp:posOffset>
            </wp:positionH>
            <wp:positionV relativeFrom="paragraph">
              <wp:posOffset>43815</wp:posOffset>
            </wp:positionV>
            <wp:extent cx="504825" cy="581025"/>
            <wp:effectExtent l="0" t="0" r="9525" b="9525"/>
            <wp:wrapNone/>
            <wp:docPr id="2" name="Imagen 2" descr="Descripción: http://www.upel.edu.ve/images/stories/mejoramien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http://www.upel.edu.ve/images/stories/mejoramiento.jp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4825" cy="581025"/>
                    </a:xfrm>
                    <a:prstGeom prst="rect">
                      <a:avLst/>
                    </a:prstGeom>
                    <a:noFill/>
                    <a:ln>
                      <a:noFill/>
                    </a:ln>
                  </pic:spPr>
                </pic:pic>
              </a:graphicData>
            </a:graphic>
          </wp:anchor>
        </w:drawing>
      </w:r>
      <w:r>
        <w:rPr>
          <w:rFonts w:ascii="Calibri" w:eastAsia="Calibri" w:hAnsi="Calibri" w:cs="Times New Roman"/>
          <w:noProof/>
          <w:lang w:eastAsia="es-VE"/>
        </w:rPr>
        <w:drawing>
          <wp:anchor distT="0" distB="0" distL="114300" distR="114300" simplePos="0" relativeHeight="251668480" behindDoc="1" locked="0" layoutInCell="1" allowOverlap="1">
            <wp:simplePos x="0" y="0"/>
            <wp:positionH relativeFrom="column">
              <wp:posOffset>-449580</wp:posOffset>
            </wp:positionH>
            <wp:positionV relativeFrom="paragraph">
              <wp:posOffset>43815</wp:posOffset>
            </wp:positionV>
            <wp:extent cx="495300" cy="514350"/>
            <wp:effectExtent l="0" t="0" r="0" b="0"/>
            <wp:wrapNone/>
            <wp:docPr id="1" name="Imagen 1" descr="Descripción: http://www.upel.edu.ve/images/stories/upel%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http://www.upel.edu.ve/images/stories/upel%20logo.jpg"/>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5300" cy="514350"/>
                    </a:xfrm>
                    <a:prstGeom prst="rect">
                      <a:avLst/>
                    </a:prstGeom>
                    <a:noFill/>
                    <a:ln>
                      <a:noFill/>
                    </a:ln>
                  </pic:spPr>
                </pic:pic>
              </a:graphicData>
            </a:graphic>
          </wp:anchor>
        </w:drawing>
      </w:r>
      <w:r w:rsidRPr="00BE5AE5">
        <w:rPr>
          <w:rFonts w:ascii="Times New Roman" w:eastAsia="Calibri" w:hAnsi="Times New Roman" w:cs="Times New Roman"/>
          <w:b/>
          <w:sz w:val="24"/>
          <w:szCs w:val="24"/>
        </w:rPr>
        <w:t>REPÚBLICA BOLIVARIANA DE VENEZUELA</w:t>
      </w:r>
    </w:p>
    <w:p w:rsidR="00BE5AE5" w:rsidRPr="00BE5AE5" w:rsidRDefault="00BE5AE5" w:rsidP="00BE5AE5">
      <w:pPr>
        <w:spacing w:after="0" w:line="240" w:lineRule="auto"/>
        <w:jc w:val="center"/>
        <w:rPr>
          <w:rFonts w:ascii="Times New Roman" w:eastAsia="Calibri" w:hAnsi="Times New Roman" w:cs="Times New Roman"/>
          <w:b/>
          <w:sz w:val="24"/>
          <w:szCs w:val="24"/>
        </w:rPr>
      </w:pPr>
      <w:r w:rsidRPr="00BE5AE5">
        <w:rPr>
          <w:rFonts w:ascii="Times New Roman" w:eastAsia="Calibri" w:hAnsi="Times New Roman" w:cs="Times New Roman"/>
          <w:b/>
          <w:sz w:val="24"/>
          <w:szCs w:val="24"/>
        </w:rPr>
        <w:t>UNIVERSIDAD PEDAGÓGICA EXPERIMENTAL LIBERTADOR</w:t>
      </w:r>
    </w:p>
    <w:p w:rsidR="00BE5AE5" w:rsidRPr="00BE5AE5" w:rsidRDefault="00BE5AE5" w:rsidP="00BE5AE5">
      <w:pPr>
        <w:tabs>
          <w:tab w:val="center" w:pos="4136"/>
          <w:tab w:val="left" w:pos="6862"/>
        </w:tabs>
        <w:spacing w:after="0" w:line="240" w:lineRule="auto"/>
        <w:rPr>
          <w:rFonts w:ascii="Times New Roman" w:eastAsia="Calibri" w:hAnsi="Times New Roman" w:cs="Times New Roman"/>
          <w:b/>
          <w:sz w:val="24"/>
          <w:szCs w:val="24"/>
        </w:rPr>
      </w:pPr>
      <w:r w:rsidRPr="00BE5AE5">
        <w:rPr>
          <w:rFonts w:ascii="Times New Roman" w:eastAsia="Calibri" w:hAnsi="Times New Roman" w:cs="Times New Roman"/>
          <w:b/>
          <w:sz w:val="24"/>
          <w:szCs w:val="24"/>
        </w:rPr>
        <w:t xml:space="preserve">      INSTITUTO DE MEJORAMIENTO PROFESIONAL DEL MAGISTERIO</w:t>
      </w:r>
    </w:p>
    <w:p w:rsidR="00BE5AE5" w:rsidRPr="00BE5AE5" w:rsidRDefault="00BE5AE5" w:rsidP="00BE5AE5">
      <w:pPr>
        <w:tabs>
          <w:tab w:val="center" w:pos="4136"/>
          <w:tab w:val="left" w:pos="6862"/>
        </w:tabs>
        <w:spacing w:after="0" w:line="240" w:lineRule="auto"/>
        <w:jc w:val="center"/>
        <w:rPr>
          <w:rFonts w:ascii="Times New Roman" w:eastAsia="Calibri" w:hAnsi="Times New Roman" w:cs="Times New Roman"/>
          <w:b/>
          <w:sz w:val="24"/>
          <w:szCs w:val="24"/>
        </w:rPr>
      </w:pPr>
      <w:r w:rsidRPr="00BE5AE5">
        <w:rPr>
          <w:rFonts w:ascii="Times New Roman" w:eastAsia="Calibri" w:hAnsi="Times New Roman" w:cs="Times New Roman"/>
          <w:b/>
          <w:sz w:val="24"/>
          <w:szCs w:val="24"/>
        </w:rPr>
        <w:t>COORDINACIÓN DE INVESTIGACIÓN Y POSTGRADO</w:t>
      </w:r>
    </w:p>
    <w:p w:rsidR="00BE5AE5" w:rsidRPr="00BE5AE5" w:rsidRDefault="00BE5AE5" w:rsidP="00BE5AE5">
      <w:pPr>
        <w:tabs>
          <w:tab w:val="center" w:pos="4136"/>
          <w:tab w:val="left" w:pos="6862"/>
        </w:tabs>
        <w:spacing w:after="0" w:line="240" w:lineRule="auto"/>
        <w:jc w:val="center"/>
        <w:rPr>
          <w:rFonts w:ascii="Times New Roman" w:eastAsia="Calibri" w:hAnsi="Times New Roman" w:cs="Times New Roman"/>
          <w:b/>
          <w:sz w:val="24"/>
          <w:szCs w:val="24"/>
        </w:rPr>
      </w:pPr>
      <w:r w:rsidRPr="00BE5AE5">
        <w:rPr>
          <w:rFonts w:ascii="Times New Roman" w:eastAsia="Calibri" w:hAnsi="Times New Roman" w:cs="Times New Roman"/>
          <w:b/>
          <w:sz w:val="24"/>
          <w:szCs w:val="24"/>
        </w:rPr>
        <w:t>CONVENIO UPEL- RITEC</w:t>
      </w:r>
    </w:p>
    <w:p w:rsidR="00BE5AE5" w:rsidRPr="00BE5AE5" w:rsidRDefault="00BE5AE5" w:rsidP="00BE5AE5">
      <w:pPr>
        <w:tabs>
          <w:tab w:val="center" w:pos="4136"/>
          <w:tab w:val="left" w:pos="6862"/>
        </w:tabs>
        <w:spacing w:after="0" w:line="240" w:lineRule="auto"/>
        <w:jc w:val="center"/>
        <w:rPr>
          <w:rFonts w:ascii="Times New Roman" w:eastAsia="Calibri" w:hAnsi="Times New Roman" w:cs="Times New Roman"/>
          <w:b/>
          <w:sz w:val="24"/>
          <w:szCs w:val="24"/>
        </w:rPr>
      </w:pPr>
      <w:r w:rsidRPr="00BE5AE5">
        <w:rPr>
          <w:rFonts w:ascii="Times New Roman" w:eastAsia="Calibri" w:hAnsi="Times New Roman" w:cs="Times New Roman"/>
          <w:b/>
          <w:sz w:val="24"/>
          <w:szCs w:val="24"/>
        </w:rPr>
        <w:t>NÚCLEO CARACAS</w:t>
      </w:r>
    </w:p>
    <w:p w:rsidR="00BE5AE5" w:rsidRPr="00BE5AE5" w:rsidRDefault="00BE5AE5" w:rsidP="00BE5AE5">
      <w:pPr>
        <w:spacing w:after="0"/>
        <w:rPr>
          <w:rFonts w:ascii="Times New Roman" w:eastAsia="Times New Roman" w:hAnsi="Times New Roman" w:cs="Times New Roman"/>
          <w:sz w:val="24"/>
          <w:szCs w:val="24"/>
          <w:lang w:val="it-IT" w:eastAsia="es-VE"/>
        </w:rPr>
      </w:pPr>
    </w:p>
    <w:p w:rsidR="00BE5AE5" w:rsidRPr="00BE5AE5" w:rsidRDefault="00BE5AE5" w:rsidP="00BE5AE5">
      <w:pPr>
        <w:spacing w:after="0" w:line="240" w:lineRule="auto"/>
        <w:jc w:val="center"/>
        <w:rPr>
          <w:rFonts w:ascii="Times New Roman" w:eastAsia="Times New Roman" w:hAnsi="Times New Roman" w:cs="Times New Roman"/>
          <w:b/>
          <w:sz w:val="24"/>
          <w:szCs w:val="24"/>
          <w:lang w:eastAsia="es-VE"/>
        </w:rPr>
      </w:pPr>
      <w:r w:rsidRPr="00BE5AE5">
        <w:rPr>
          <w:rFonts w:ascii="Times New Roman" w:eastAsia="Times New Roman" w:hAnsi="Times New Roman" w:cs="Times New Roman"/>
          <w:b/>
          <w:sz w:val="24"/>
          <w:szCs w:val="24"/>
          <w:lang w:eastAsia="es-VE"/>
        </w:rPr>
        <w:t>LA COMUNICACIÓN EFECTIVA GERENCIAL PARA LA INTEGRACIÓN DEL TRABAJO EN EQUIPO EN EL.C.E.I.N.S “BARRIO NUEVO”</w:t>
      </w:r>
    </w:p>
    <w:p w:rsidR="00BE5AE5" w:rsidRPr="00BE5AE5" w:rsidRDefault="00BE5AE5" w:rsidP="00BE5AE5">
      <w:pPr>
        <w:spacing w:after="0" w:line="240" w:lineRule="auto"/>
        <w:jc w:val="center"/>
        <w:rPr>
          <w:rFonts w:ascii="Times New Roman" w:eastAsia="Times New Roman" w:hAnsi="Times New Roman" w:cs="Times New Roman"/>
          <w:b/>
          <w:sz w:val="24"/>
          <w:szCs w:val="24"/>
          <w:lang w:eastAsia="es-VE"/>
        </w:rPr>
      </w:pPr>
      <w:r w:rsidRPr="00BE5AE5">
        <w:rPr>
          <w:rFonts w:ascii="Times New Roman" w:eastAsia="Times New Roman" w:hAnsi="Times New Roman" w:cs="Times New Roman"/>
          <w:b/>
          <w:sz w:val="24"/>
          <w:szCs w:val="24"/>
          <w:lang w:eastAsia="es-VE"/>
        </w:rPr>
        <w:t>FUERTE TIUNA.</w:t>
      </w:r>
    </w:p>
    <w:p w:rsidR="00BE5AE5" w:rsidRPr="00BE5AE5" w:rsidRDefault="009F4702" w:rsidP="00BE5AE5">
      <w:pPr>
        <w:spacing w:after="0"/>
        <w:jc w:val="center"/>
        <w:rPr>
          <w:rFonts w:ascii="Times New Roman" w:eastAsia="Times New Roman" w:hAnsi="Times New Roman" w:cs="Times New Roman"/>
          <w:sz w:val="24"/>
          <w:szCs w:val="24"/>
          <w:lang w:val="it-IT" w:eastAsia="es-VE"/>
        </w:rPr>
      </w:pPr>
      <w:r w:rsidRPr="009F4702">
        <w:rPr>
          <w:rFonts w:ascii="Calibri" w:eastAsia="Calibri" w:hAnsi="Calibri" w:cs="Times New Roman"/>
          <w:noProof/>
          <w:lang w:eastAsia="es-VE"/>
        </w:rPr>
        <w:pict>
          <v:shape id="Cuadro de texto 22" o:spid="_x0000_s1028" type="#_x0000_t202" style="position:absolute;left:0;text-align:left;margin-left:285.75pt;margin-top:.65pt;width:166.05pt;height:48.6pt;z-index:251663360;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" filled="f" stroked="f" strokeweight=".5pt">
            <v:path arrowok="t"/>
            <v:textbox style="mso-fit-shape-to-text:t">
              <w:txbxContent>
                <w:p w:rsidR="005064E4" w:rsidRDefault="005064E4" w:rsidP="00BE5AE5">
                  <w:pPr>
                    <w:pStyle w:val="NormalWeb"/>
                    <w:spacing w:after="0"/>
                    <w:jc w:val="right"/>
                  </w:pPr>
                  <w:r w:rsidRPr="008D436B">
                    <w:rPr>
                      <w:b/>
                    </w:rPr>
                    <w:t>Autora:</w:t>
                  </w:r>
                  <w:r>
                    <w:t xml:space="preserve"> Lic. Zuyiri Cortez</w:t>
                  </w:r>
                </w:p>
                <w:p w:rsidR="005064E4" w:rsidRDefault="005064E4" w:rsidP="00BE5AE5">
                  <w:pPr>
                    <w:pStyle w:val="NormalWeb"/>
                    <w:spacing w:after="0"/>
                    <w:jc w:val="right"/>
                  </w:pPr>
                  <w:r w:rsidRPr="008D436B">
                    <w:rPr>
                      <w:b/>
                    </w:rPr>
                    <w:t>Tutora:</w:t>
                  </w:r>
                  <w:r>
                    <w:t>Dra.Yajaira Rebolledo</w:t>
                  </w:r>
                </w:p>
                <w:p w:rsidR="005064E4" w:rsidRPr="00E62EA1" w:rsidRDefault="005064E4" w:rsidP="00BE5AE5">
                  <w:pPr>
                    <w:pStyle w:val="NormalWeb"/>
                    <w:spacing w:after="0"/>
                    <w:jc w:val="right"/>
                  </w:pPr>
                  <w:r w:rsidRPr="008D436B">
                    <w:rPr>
                      <w:b/>
                    </w:rPr>
                    <w:t>Año:</w:t>
                  </w:r>
                  <w:r>
                    <w:t xml:space="preserve"> 2018</w:t>
                  </w:r>
                </w:p>
              </w:txbxContent>
            </v:textbox>
            <w10:wrap type="square"/>
          </v:shape>
        </w:pict>
      </w:r>
    </w:p>
    <w:p w:rsidR="00BE5AE5" w:rsidRPr="00BE5AE5" w:rsidRDefault="00BE5AE5" w:rsidP="00BE5AE5">
      <w:pPr>
        <w:spacing w:after="0"/>
        <w:jc w:val="center"/>
        <w:rPr>
          <w:rFonts w:ascii="Times New Roman" w:eastAsia="Times New Roman" w:hAnsi="Times New Roman" w:cs="Times New Roman"/>
          <w:sz w:val="24"/>
          <w:szCs w:val="24"/>
          <w:lang w:val="it-IT" w:eastAsia="es-VE"/>
        </w:rPr>
      </w:pPr>
    </w:p>
    <w:p w:rsidR="00BE5AE5" w:rsidRPr="00BE5AE5" w:rsidRDefault="00BE5AE5" w:rsidP="00BE5AE5">
      <w:pPr>
        <w:spacing w:after="0"/>
        <w:jc w:val="center"/>
        <w:rPr>
          <w:rFonts w:ascii="Times New Roman" w:eastAsia="Times New Roman" w:hAnsi="Times New Roman" w:cs="Times New Roman"/>
          <w:sz w:val="24"/>
          <w:szCs w:val="24"/>
          <w:lang w:val="it-IT" w:eastAsia="es-VE"/>
        </w:rPr>
      </w:pPr>
    </w:p>
    <w:p w:rsidR="00BE5AE5" w:rsidRPr="00BE5AE5" w:rsidRDefault="00BE5AE5" w:rsidP="00BE5AE5">
      <w:pPr>
        <w:spacing w:after="0"/>
        <w:jc w:val="center"/>
        <w:rPr>
          <w:rFonts w:ascii="Times New Roman" w:eastAsia="Times New Roman" w:hAnsi="Times New Roman" w:cs="Times New Roman"/>
          <w:sz w:val="24"/>
          <w:szCs w:val="24"/>
          <w:lang w:val="it-IT" w:eastAsia="es-VE"/>
        </w:rPr>
      </w:pPr>
    </w:p>
    <w:p w:rsidR="00BE5AE5" w:rsidRPr="00BE5AE5" w:rsidRDefault="00BE5AE5" w:rsidP="00BE5AE5">
      <w:pPr>
        <w:spacing w:after="0"/>
        <w:jc w:val="center"/>
        <w:rPr>
          <w:rFonts w:ascii="Times New Roman" w:eastAsia="Times New Roman" w:hAnsi="Times New Roman" w:cs="Times New Roman"/>
          <w:b/>
          <w:sz w:val="24"/>
          <w:szCs w:val="24"/>
          <w:lang w:val="it-IT" w:eastAsia="es-VE"/>
        </w:rPr>
      </w:pPr>
      <w:r w:rsidRPr="00BE5AE5">
        <w:rPr>
          <w:rFonts w:ascii="Times New Roman" w:eastAsia="Times New Roman" w:hAnsi="Times New Roman" w:cs="Times New Roman"/>
          <w:b/>
          <w:sz w:val="24"/>
          <w:szCs w:val="24"/>
          <w:lang w:val="it-IT" w:eastAsia="es-VE"/>
        </w:rPr>
        <w:t>RESUMEN</w:t>
      </w:r>
    </w:p>
    <w:p w:rsidR="00BE5AE5" w:rsidRPr="00BE5AE5" w:rsidRDefault="00BE5AE5" w:rsidP="00BE5AE5">
      <w:pPr>
        <w:spacing w:after="0"/>
        <w:jc w:val="center"/>
        <w:rPr>
          <w:rFonts w:ascii="Times New Roman" w:eastAsia="Times New Roman" w:hAnsi="Times New Roman" w:cs="Times New Roman"/>
          <w:sz w:val="24"/>
          <w:szCs w:val="24"/>
          <w:lang w:val="it-IT" w:eastAsia="es-VE"/>
        </w:rPr>
      </w:pPr>
    </w:p>
    <w:p w:rsidR="00BE5AE5" w:rsidRPr="00BE5AE5" w:rsidRDefault="00BE5AE5" w:rsidP="00BE5AE5">
      <w:pPr>
        <w:spacing w:after="0" w:line="240" w:lineRule="auto"/>
        <w:jc w:val="both"/>
        <w:rPr>
          <w:rFonts w:ascii="Times New Roman" w:eastAsia="Times New Roman" w:hAnsi="Times New Roman" w:cs="Times New Roman"/>
          <w:sz w:val="24"/>
          <w:szCs w:val="24"/>
          <w:lang w:eastAsia="es-VE"/>
        </w:rPr>
      </w:pPr>
      <w:r w:rsidRPr="00BE5AE5">
        <w:rPr>
          <w:rFonts w:ascii="Times New Roman" w:eastAsia="Times New Roman" w:hAnsi="Times New Roman" w:cs="Times New Roman"/>
          <w:sz w:val="24"/>
          <w:szCs w:val="24"/>
          <w:lang w:val="it-IT" w:eastAsia="es-VE"/>
        </w:rPr>
        <w:t>Se plantea como objetivo</w:t>
      </w:r>
      <w:r w:rsidRPr="00BE5AE5">
        <w:rPr>
          <w:rFonts w:ascii="Times New Roman" w:eastAsia="Times New Roman" w:hAnsi="Times New Roman" w:cs="Times New Roman"/>
          <w:sz w:val="24"/>
          <w:szCs w:val="24"/>
          <w:lang w:eastAsia="es-VE"/>
        </w:rPr>
        <w:t xml:space="preserve"> Diseñar un plan motivacional, basado en la comunicación efectiva como herramienta gerencial, para la integración del trabajo en equipo entre directivo y docente en el C.E.I.N.S “Barrio Nuevo” ubicado en el Fuerte Tiuna. </w:t>
      </w:r>
      <w:r w:rsidRPr="00BE5AE5">
        <w:rPr>
          <w:rFonts w:ascii="Times New Roman" w:eastAsia="Times New Roman" w:hAnsi="Times New Roman" w:cs="Times New Roman"/>
          <w:sz w:val="24"/>
          <w:szCs w:val="24"/>
          <w:lang w:val="it-IT" w:eastAsia="es-VE"/>
        </w:rPr>
        <w:t xml:space="preserve">Caracas-Venezuela; metodologicamente de tipo descriptivo de campo enmarcado en un proyecto factible; </w:t>
      </w:r>
      <w:r w:rsidRPr="00BE5AE5">
        <w:rPr>
          <w:rFonts w:ascii="Times New Roman" w:eastAsia="Times New Roman" w:hAnsi="Times New Roman" w:cs="Times New Roman"/>
          <w:sz w:val="24"/>
          <w:szCs w:val="24"/>
          <w:lang w:eastAsia="es-VE"/>
        </w:rPr>
        <w:t xml:space="preserve">la muestra la conformaron 35 docentes que laboran el C.E.I.N.S “Barrio Nuevo”, representando el 100% de la población. La recolección de la información se efectuó a través de la técnica encuesta, se aplicó un cuestionario en una escala de Likert de cinco alternativas; siempre, casi siempre, algunas veces, casi nunca y nunca, tuvo como validez el juicio de tres expertos; y la confiabilidad a través de la escala estadística de Alfa de Cronbach, dando como resultado 0,96 considerándose un nivel altamente de confiabilidad. Los resultados indican para la Dimensión Proceso de la Comunicación: se ubicó </w:t>
      </w:r>
      <w:r w:rsidRPr="00BE5AE5">
        <w:rPr>
          <w:rFonts w:ascii="Times New Roman" w:eastAsia="Times New Roman" w:hAnsi="Times New Roman" w:cs="Times New Roman"/>
          <w:bCs/>
          <w:sz w:val="24"/>
          <w:szCs w:val="24"/>
          <w:lang w:eastAsia="es-VE"/>
        </w:rPr>
        <w:t xml:space="preserve">en la alternativa algunas veces 43%, casi siempre 27% y siempre 13 %, nunca 13% y casi nunca 4%;Dimensión </w:t>
      </w:r>
      <w:r w:rsidRPr="00BE5AE5">
        <w:rPr>
          <w:rFonts w:ascii="Times New Roman" w:eastAsia="Times New Roman" w:hAnsi="Times New Roman" w:cs="Times New Roman"/>
          <w:sz w:val="24"/>
          <w:szCs w:val="24"/>
          <w:lang w:eastAsia="es-VE"/>
        </w:rPr>
        <w:t>Barreras de la Comunicación</w:t>
      </w:r>
      <w:r w:rsidRPr="00BE5AE5">
        <w:rPr>
          <w:rFonts w:ascii="Times New Roman" w:eastAsia="Times New Roman" w:hAnsi="Times New Roman" w:cs="Times New Roman"/>
          <w:bCs/>
          <w:sz w:val="24"/>
          <w:szCs w:val="24"/>
          <w:lang w:eastAsia="es-VE"/>
        </w:rPr>
        <w:t>, se ubicó en la alternativa algunas veces 60%, casi siempre 33%, nunca 7%. Para la D</w:t>
      </w:r>
      <w:r w:rsidRPr="00BE5AE5">
        <w:rPr>
          <w:rFonts w:ascii="Times New Roman" w:eastAsia="Times New Roman" w:hAnsi="Times New Roman" w:cs="Times New Roman"/>
          <w:sz w:val="24"/>
          <w:szCs w:val="24"/>
          <w:lang w:eastAsia="es-VE"/>
        </w:rPr>
        <w:t xml:space="preserve">imensión Forma de la Comunicación se tiene, el 40% de la muestra respondió que nunca, 30% indicó casi siempre, 25% algunas veces. Para la </w:t>
      </w:r>
      <w:r w:rsidRPr="00BE5AE5">
        <w:rPr>
          <w:rFonts w:ascii="Times New Roman" w:eastAsia="Times New Roman" w:hAnsi="Times New Roman" w:cs="Times New Roman"/>
          <w:bCs/>
          <w:sz w:val="24"/>
          <w:szCs w:val="24"/>
          <w:lang w:eastAsia="es-VE"/>
        </w:rPr>
        <w:t>D</w:t>
      </w:r>
      <w:r w:rsidRPr="00BE5AE5">
        <w:rPr>
          <w:rFonts w:ascii="Times New Roman" w:eastAsia="Times New Roman" w:hAnsi="Times New Roman" w:cs="Times New Roman"/>
          <w:sz w:val="24"/>
          <w:szCs w:val="24"/>
          <w:lang w:eastAsia="es-VE"/>
        </w:rPr>
        <w:t>imensión Tipo de Comunicación se ubicó en: 60% algunas veces, 40% respondió nunca. Para la Dimensión Herramientas para el trabajo en Equipo, el 80% respondió algunas veces; 10% casi nunca, 10% nunca. Para la dimensión Toma de decisiones, el 76% manifestó algunas veces, 24% nunca. Concluyéndose que la propuesta es técnica, operativa y económicamente factible, por lo tanto viable para su aplicación.</w:t>
      </w:r>
    </w:p>
    <w:p w:rsidR="00BE5AE5" w:rsidRPr="00BE5AE5" w:rsidRDefault="00BE5AE5" w:rsidP="00BE5AE5">
      <w:pPr>
        <w:spacing w:after="0" w:line="240" w:lineRule="auto"/>
        <w:jc w:val="both"/>
        <w:rPr>
          <w:rFonts w:ascii="Times New Roman" w:eastAsia="Times New Roman" w:hAnsi="Times New Roman" w:cs="Times New Roman"/>
          <w:sz w:val="24"/>
          <w:szCs w:val="24"/>
          <w:lang w:eastAsia="es-VE"/>
        </w:rPr>
      </w:pPr>
    </w:p>
    <w:p w:rsidR="00BE5AE5" w:rsidRPr="00BE5AE5" w:rsidRDefault="00BE5AE5" w:rsidP="00BE5AE5">
      <w:pPr>
        <w:spacing w:after="0" w:line="240" w:lineRule="auto"/>
        <w:jc w:val="both"/>
        <w:rPr>
          <w:rFonts w:ascii="Times New Roman" w:eastAsia="Times New Roman" w:hAnsi="Times New Roman" w:cs="Times New Roman"/>
          <w:sz w:val="24"/>
          <w:szCs w:val="24"/>
          <w:lang w:eastAsia="es-VE"/>
        </w:rPr>
      </w:pPr>
    </w:p>
    <w:p w:rsidR="00BE5AE5" w:rsidRPr="00BE5AE5" w:rsidRDefault="00BE5AE5" w:rsidP="00BE5AE5">
      <w:pPr>
        <w:spacing w:after="0" w:line="240" w:lineRule="auto"/>
        <w:jc w:val="both"/>
        <w:rPr>
          <w:rFonts w:ascii="Times New Roman" w:eastAsia="Times New Roman" w:hAnsi="Times New Roman" w:cs="Times New Roman"/>
          <w:sz w:val="24"/>
          <w:szCs w:val="24"/>
          <w:lang w:eastAsia="es-VE"/>
        </w:rPr>
      </w:pPr>
    </w:p>
    <w:p w:rsidR="00BE5AE5" w:rsidRPr="00BE5AE5" w:rsidRDefault="00BE5AE5" w:rsidP="00BE5AE5">
      <w:pPr>
        <w:spacing w:after="0" w:line="240" w:lineRule="auto"/>
        <w:jc w:val="both"/>
        <w:rPr>
          <w:rFonts w:ascii="Times New Roman" w:eastAsia="Times New Roman" w:hAnsi="Times New Roman" w:cs="Times New Roman"/>
          <w:b/>
          <w:sz w:val="24"/>
          <w:szCs w:val="24"/>
          <w:lang w:eastAsia="es-VE"/>
        </w:rPr>
      </w:pPr>
    </w:p>
    <w:p w:rsidR="00BE5AE5" w:rsidRDefault="00BE5AE5" w:rsidP="00BE5AE5">
      <w:pPr>
        <w:spacing w:after="0" w:line="240" w:lineRule="auto"/>
        <w:jc w:val="both"/>
        <w:rPr>
          <w:rFonts w:ascii="Times New Roman" w:eastAsia="Times New Roman" w:hAnsi="Times New Roman" w:cs="Times New Roman"/>
          <w:sz w:val="24"/>
          <w:szCs w:val="24"/>
          <w:lang w:eastAsia="es-VE"/>
        </w:rPr>
      </w:pPr>
      <w:r w:rsidRPr="00BE5AE5">
        <w:rPr>
          <w:rFonts w:ascii="Times New Roman" w:eastAsia="Times New Roman" w:hAnsi="Times New Roman" w:cs="Times New Roman"/>
          <w:b/>
          <w:sz w:val="24"/>
          <w:szCs w:val="24"/>
          <w:lang w:eastAsia="es-VE"/>
        </w:rPr>
        <w:t>Descriptores:</w:t>
      </w:r>
      <w:r w:rsidRPr="00BE5AE5">
        <w:rPr>
          <w:rFonts w:ascii="Times New Roman" w:eastAsia="Times New Roman" w:hAnsi="Times New Roman" w:cs="Times New Roman"/>
          <w:sz w:val="24"/>
          <w:szCs w:val="24"/>
          <w:lang w:eastAsia="es-VE"/>
        </w:rPr>
        <w:t xml:space="preserve"> Comunicación Efectiva. Integración del Trabajo. Plan Motivacional. </w:t>
      </w:r>
    </w:p>
    <w:p w:rsidR="00F067D8" w:rsidRDefault="00F067D8" w:rsidP="00BE5AE5">
      <w:pPr>
        <w:spacing w:after="0" w:line="240" w:lineRule="auto"/>
        <w:jc w:val="both"/>
        <w:rPr>
          <w:rFonts w:ascii="Times New Roman" w:eastAsia="Times New Roman" w:hAnsi="Times New Roman" w:cs="Times New Roman"/>
          <w:sz w:val="24"/>
          <w:szCs w:val="24"/>
          <w:lang w:eastAsia="es-VE"/>
        </w:rPr>
      </w:pPr>
    </w:p>
    <w:p w:rsidR="00F067D8" w:rsidRDefault="00F067D8" w:rsidP="00BE5AE5">
      <w:pPr>
        <w:spacing w:after="0" w:line="240" w:lineRule="auto"/>
        <w:jc w:val="both"/>
        <w:rPr>
          <w:rFonts w:ascii="Times New Roman" w:eastAsia="Times New Roman" w:hAnsi="Times New Roman" w:cs="Times New Roman"/>
          <w:sz w:val="24"/>
          <w:szCs w:val="24"/>
          <w:lang w:eastAsia="es-VE"/>
        </w:rPr>
      </w:pPr>
    </w:p>
    <w:p w:rsidR="00F067D8" w:rsidRDefault="00F067D8" w:rsidP="00BE5AE5">
      <w:pPr>
        <w:spacing w:after="0" w:line="240" w:lineRule="auto"/>
        <w:jc w:val="both"/>
        <w:rPr>
          <w:rFonts w:ascii="Times New Roman" w:eastAsia="Times New Roman" w:hAnsi="Times New Roman" w:cs="Times New Roman"/>
          <w:sz w:val="24"/>
          <w:szCs w:val="24"/>
          <w:lang w:eastAsia="es-VE"/>
        </w:rPr>
      </w:pPr>
    </w:p>
    <w:p w:rsidR="00F067D8" w:rsidRDefault="00F067D8" w:rsidP="00BE5AE5">
      <w:pPr>
        <w:spacing w:after="0" w:line="240" w:lineRule="auto"/>
        <w:jc w:val="both"/>
        <w:rPr>
          <w:rFonts w:ascii="Times New Roman" w:eastAsia="Times New Roman" w:hAnsi="Times New Roman" w:cs="Times New Roman"/>
          <w:sz w:val="24"/>
          <w:szCs w:val="24"/>
          <w:lang w:eastAsia="es-VE"/>
        </w:rPr>
      </w:pPr>
    </w:p>
    <w:p w:rsidR="00F067D8" w:rsidRDefault="00F067D8" w:rsidP="00BE5AE5">
      <w:pPr>
        <w:spacing w:after="0" w:line="240" w:lineRule="auto"/>
        <w:jc w:val="both"/>
        <w:rPr>
          <w:rFonts w:ascii="Times New Roman" w:eastAsia="Times New Roman" w:hAnsi="Times New Roman" w:cs="Times New Roman"/>
          <w:sz w:val="24"/>
          <w:szCs w:val="24"/>
          <w:lang w:eastAsia="es-VE"/>
        </w:rPr>
      </w:pPr>
    </w:p>
    <w:p w:rsidR="00F067D8" w:rsidRPr="00BE5AE5" w:rsidRDefault="00F067D8" w:rsidP="00BE5AE5">
      <w:pPr>
        <w:spacing w:after="0" w:line="240" w:lineRule="auto"/>
        <w:jc w:val="both"/>
        <w:rPr>
          <w:rFonts w:ascii="Times New Roman" w:eastAsia="Times New Roman" w:hAnsi="Times New Roman" w:cs="Times New Roman"/>
          <w:sz w:val="24"/>
          <w:szCs w:val="24"/>
          <w:lang w:eastAsia="es-VE"/>
        </w:rPr>
      </w:pPr>
    </w:p>
    <w:p w:rsidR="00F067D8" w:rsidRPr="00F067D8" w:rsidRDefault="00F067D8" w:rsidP="00F067D8">
      <w:pPr>
        <w:spacing w:after="0" w:line="360" w:lineRule="auto"/>
        <w:jc w:val="center"/>
        <w:rPr>
          <w:rFonts w:ascii="Times New Roman" w:eastAsia="Calibri" w:hAnsi="Times New Roman" w:cs="Times New Roman"/>
          <w:b/>
          <w:sz w:val="24"/>
          <w:szCs w:val="24"/>
        </w:rPr>
      </w:pPr>
      <w:r w:rsidRPr="00F067D8">
        <w:rPr>
          <w:rFonts w:ascii="Times New Roman" w:eastAsia="Calibri" w:hAnsi="Times New Roman" w:cs="Times New Roman"/>
          <w:b/>
          <w:sz w:val="24"/>
          <w:szCs w:val="24"/>
        </w:rPr>
        <w:t>INTRODUCCIÓN</w:t>
      </w:r>
    </w:p>
    <w:p w:rsidR="00F067D8" w:rsidRPr="00F067D8" w:rsidRDefault="00F067D8" w:rsidP="00F067D8">
      <w:pPr>
        <w:spacing w:after="0" w:line="360" w:lineRule="auto"/>
        <w:jc w:val="center"/>
        <w:rPr>
          <w:rFonts w:ascii="Times New Roman" w:eastAsia="Calibri" w:hAnsi="Times New Roman" w:cs="Times New Roman"/>
          <w:b/>
          <w:color w:val="FF0000"/>
          <w:sz w:val="24"/>
          <w:szCs w:val="24"/>
        </w:rPr>
      </w:pP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r w:rsidRPr="00F067D8">
        <w:rPr>
          <w:rFonts w:ascii="Times New Roman" w:eastAsia="Calibri" w:hAnsi="Times New Roman" w:cs="Times New Roman"/>
          <w:sz w:val="24"/>
          <w:szCs w:val="24"/>
        </w:rPr>
        <w:t>En la actualidad se viven momentos de cambios, propios de los procesos de la globalización. Entre ellos se nombran los avances científicos y tecnológicos, así como el desarrollo de la comunicación, por lo cual se requiere de las organizaciones, en especial las educativas, el diseño y aplicación de estrategias gerenciales que garanticen la optimización de los procesos administrativos para satisfacer la demanda de productos de alta calidad.</w:t>
      </w: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p>
    <w:p w:rsidR="00F067D8" w:rsidRPr="00F067D8" w:rsidRDefault="00F067D8" w:rsidP="00F067D8">
      <w:pPr>
        <w:spacing w:after="0" w:line="360" w:lineRule="auto"/>
        <w:ind w:firstLine="426"/>
        <w:jc w:val="both"/>
        <w:rPr>
          <w:rFonts w:ascii="Times New Roman" w:eastAsia="Calibri" w:hAnsi="Times New Roman" w:cs="Times New Roman"/>
        </w:rPr>
      </w:pPr>
      <w:r w:rsidRPr="00F067D8">
        <w:rPr>
          <w:rFonts w:ascii="Times New Roman" w:eastAsia="Calibri" w:hAnsi="Times New Roman" w:cs="Times New Roman"/>
        </w:rPr>
        <w:t>En este sentido, las organizaciones generan las relaciones entre sus integrantes, donde la comunicación es una actividad en el manejo administrativo que posee como propósitos Proporcionar información y buscar entre los miembros las actitudes necesarias que puedan promover la motivación, la cooperación, el trabajo en esquipo, participación y satisfacción en el cargo. Es por ello que la comunicación es clave para el clima organizacional y se busque su efectividad en pro de la sinergia de la organización.</w:t>
      </w:r>
    </w:p>
    <w:p w:rsidR="00F067D8" w:rsidRPr="00F067D8" w:rsidRDefault="00F067D8" w:rsidP="00F067D8">
      <w:pPr>
        <w:spacing w:after="0" w:line="360" w:lineRule="auto"/>
        <w:ind w:firstLine="426"/>
        <w:jc w:val="both"/>
        <w:rPr>
          <w:rFonts w:ascii="Calibri" w:eastAsia="Calibri" w:hAnsi="Calibri" w:cs="Times New Roman"/>
        </w:rPr>
      </w:pP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r w:rsidRPr="00F067D8">
        <w:rPr>
          <w:rFonts w:ascii="Times New Roman" w:eastAsia="Calibri" w:hAnsi="Times New Roman" w:cs="Times New Roman"/>
          <w:sz w:val="24"/>
          <w:szCs w:val="24"/>
        </w:rPr>
        <w:t>Por lo tanto, la comunicación efectiva es un elemento indispensable en el funcionamiento de la misma y la comunicación del director con los docentes, ya que, representa la forma en que interactúan las personas para dar información clara, precisa y lograr propósitos comunes que permitan coordinar las actividades de la escuela en forma recíproca y de mutua ayuda, motivando y creando en los docentes conciencia y responsabilidad compartida, haciéndoles partícipes del problema y de la toma de decisiones.</w:t>
      </w:r>
    </w:p>
    <w:p w:rsidR="00F067D8" w:rsidRPr="00F067D8" w:rsidRDefault="00F067D8" w:rsidP="00F067D8">
      <w:pPr>
        <w:spacing w:after="0" w:line="360" w:lineRule="auto"/>
        <w:ind w:firstLine="426"/>
        <w:jc w:val="both"/>
        <w:rPr>
          <w:rFonts w:ascii="Calibri" w:eastAsia="Calibri" w:hAnsi="Calibri" w:cs="Times New Roman"/>
        </w:rPr>
      </w:pP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r w:rsidRPr="00F067D8">
        <w:rPr>
          <w:rFonts w:ascii="Times New Roman" w:eastAsia="Calibri" w:hAnsi="Times New Roman" w:cs="Times New Roman"/>
          <w:sz w:val="24"/>
          <w:szCs w:val="24"/>
        </w:rPr>
        <w:t xml:space="preserve">Por ello, la presente investigación tiene como objetivo general Diseñar un plan motivacional, basado en la comunicación efectiva como herramienta gerencial, para la integración del trabajo en equipo entre directivo y docente en el Centro Educativo </w:t>
      </w:r>
      <w:r w:rsidRPr="00F067D8">
        <w:rPr>
          <w:rFonts w:ascii="Times New Roman" w:eastAsia="Calibri" w:hAnsi="Times New Roman" w:cs="Times New Roman"/>
          <w:sz w:val="24"/>
          <w:szCs w:val="24"/>
        </w:rPr>
        <w:lastRenderedPageBreak/>
        <w:t>Incial Nacional Simoncito Barrio Nuevo ubicado en el Fuerte Tiuna; el mismo estará constituido de la siguiente manera:</w:t>
      </w: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p>
    <w:p w:rsidR="00F067D8" w:rsidRPr="00F067D8" w:rsidRDefault="00F067D8" w:rsidP="00F067D8">
      <w:pPr>
        <w:tabs>
          <w:tab w:val="left" w:pos="7290"/>
        </w:tabs>
        <w:spacing w:after="0" w:line="360" w:lineRule="auto"/>
        <w:ind w:firstLine="426"/>
        <w:jc w:val="both"/>
        <w:rPr>
          <w:rFonts w:ascii="Times New Roman" w:eastAsia="Calibri" w:hAnsi="Times New Roman" w:cs="Times New Roman"/>
          <w:sz w:val="24"/>
          <w:szCs w:val="24"/>
        </w:rPr>
        <w:sectPr w:rsidR="00F067D8" w:rsidRPr="00F067D8" w:rsidSect="00F067D8">
          <w:footerReference w:type="default" r:id="rId14"/>
          <w:pgSz w:w="12240" w:h="15840"/>
          <w:pgMar w:top="1701" w:right="1701" w:bottom="1701" w:left="2268" w:header="709" w:footer="709" w:gutter="0"/>
          <w:pgNumType w:start="1"/>
          <w:cols w:space="708"/>
          <w:docGrid w:linePitch="360"/>
        </w:sectPr>
      </w:pPr>
    </w:p>
    <w:p w:rsidR="00F067D8" w:rsidRPr="00F067D8" w:rsidRDefault="00F067D8" w:rsidP="00F067D8">
      <w:pPr>
        <w:spacing w:after="0" w:line="360" w:lineRule="auto"/>
        <w:jc w:val="both"/>
        <w:rPr>
          <w:rFonts w:ascii="Times New Roman" w:eastAsia="Calibri" w:hAnsi="Times New Roman" w:cs="Times New Roman"/>
          <w:sz w:val="24"/>
          <w:szCs w:val="24"/>
        </w:rPr>
      </w:pPr>
      <w:r w:rsidRPr="00F067D8">
        <w:rPr>
          <w:rFonts w:ascii="Times New Roman" w:eastAsia="Calibri" w:hAnsi="Times New Roman" w:cs="Times New Roman"/>
          <w:sz w:val="24"/>
          <w:szCs w:val="24"/>
        </w:rPr>
        <w:lastRenderedPageBreak/>
        <w:t xml:space="preserve">Capítulo I, Titulado El Problema.  En él se incluyen el planteamiento, formulación del problema, objetivos de la investigación y justificación. </w:t>
      </w: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r w:rsidRPr="00F067D8">
        <w:rPr>
          <w:rFonts w:ascii="Times New Roman" w:eastAsia="Calibri" w:hAnsi="Times New Roman" w:cs="Times New Roman"/>
          <w:sz w:val="24"/>
          <w:szCs w:val="24"/>
        </w:rPr>
        <w:t>Capítulo II, Titulado Referentes Teóricos, correspondiente a los antecedentes de la investigación, las bases teóricas y las bases legales que sustenten dicha investigación, variables e indicadores.</w:t>
      </w: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p>
    <w:p w:rsidR="00F067D8" w:rsidRPr="00F067D8" w:rsidRDefault="00F067D8" w:rsidP="00F067D8">
      <w:pPr>
        <w:spacing w:after="0" w:line="360" w:lineRule="auto"/>
        <w:ind w:firstLine="426"/>
        <w:jc w:val="both"/>
        <w:rPr>
          <w:rFonts w:ascii="Times New Roman" w:eastAsia="Times New Roman" w:hAnsi="Times New Roman" w:cs="Times New Roman"/>
          <w:sz w:val="24"/>
          <w:szCs w:val="24"/>
          <w:lang w:val="es-ES" w:eastAsia="es-ES"/>
        </w:rPr>
      </w:pPr>
      <w:r w:rsidRPr="00F067D8">
        <w:rPr>
          <w:rFonts w:ascii="Times New Roman" w:eastAsia="Times New Roman" w:hAnsi="Times New Roman" w:cs="Times New Roman"/>
          <w:sz w:val="24"/>
          <w:szCs w:val="24"/>
          <w:lang w:val="es-ES" w:eastAsia="es-ES"/>
        </w:rPr>
        <w:t>Capítulo III, Titulado Marco Metodológico, descripción del Método, se señalan basamentos metodológicos relacionados con la, población, muestras donde se evidencie el grupo con quien se trabajará y plan de trabajo, en un cuadro se especificarán tiempo, plan y ejecución del mismo.</w:t>
      </w:r>
    </w:p>
    <w:p w:rsidR="00F067D8" w:rsidRPr="00F067D8" w:rsidRDefault="00F067D8" w:rsidP="00F067D8">
      <w:pPr>
        <w:spacing w:after="0" w:line="360" w:lineRule="auto"/>
        <w:ind w:firstLine="426"/>
        <w:jc w:val="both"/>
        <w:rPr>
          <w:rFonts w:ascii="Times New Roman" w:eastAsia="Times New Roman" w:hAnsi="Times New Roman" w:cs="Times New Roman"/>
          <w:sz w:val="24"/>
          <w:szCs w:val="24"/>
          <w:lang w:val="es-ES" w:eastAsia="es-ES"/>
        </w:rPr>
      </w:pPr>
    </w:p>
    <w:p w:rsidR="00F067D8" w:rsidRPr="00F067D8" w:rsidRDefault="00F067D8" w:rsidP="00F067D8">
      <w:pPr>
        <w:spacing w:after="0" w:line="360" w:lineRule="auto"/>
        <w:ind w:firstLine="426"/>
        <w:jc w:val="both"/>
        <w:rPr>
          <w:rFonts w:ascii="Times New Roman" w:eastAsia="Times New Roman" w:hAnsi="Times New Roman" w:cs="Times New Roman"/>
          <w:sz w:val="24"/>
          <w:szCs w:val="24"/>
          <w:lang w:val="es-ES" w:eastAsia="es-ES"/>
        </w:rPr>
      </w:pPr>
      <w:r w:rsidRPr="00F067D8">
        <w:rPr>
          <w:rFonts w:ascii="Times New Roman" w:eastAsia="Times New Roman" w:hAnsi="Times New Roman" w:cs="Times New Roman"/>
          <w:sz w:val="24"/>
          <w:szCs w:val="24"/>
          <w:lang w:val="es-ES" w:eastAsia="es-ES"/>
        </w:rPr>
        <w:t>Capítulo IV, Titulado Análisis de los Resultados, donde se presenta los resultados de la aplicación del instrumento en cuadros de doble entrada y su respetiva gráfica tipo torta, seguido de la análisis e interpretación de los resultados</w:t>
      </w:r>
    </w:p>
    <w:p w:rsidR="00F067D8" w:rsidRPr="00F067D8" w:rsidRDefault="00F067D8" w:rsidP="00F067D8">
      <w:pPr>
        <w:spacing w:after="0" w:line="360" w:lineRule="auto"/>
        <w:ind w:firstLine="708"/>
        <w:jc w:val="both"/>
        <w:rPr>
          <w:rFonts w:ascii="Times New Roman" w:eastAsia="Times New Roman" w:hAnsi="Times New Roman" w:cs="Times New Roman"/>
          <w:sz w:val="24"/>
          <w:szCs w:val="24"/>
          <w:lang w:val="es-ES" w:eastAsia="es-ES"/>
        </w:rPr>
      </w:pPr>
    </w:p>
    <w:p w:rsidR="00F067D8" w:rsidRPr="00F067D8" w:rsidRDefault="00F067D8" w:rsidP="00F067D8">
      <w:pPr>
        <w:spacing w:before="100" w:beforeAutospacing="1" w:after="100" w:afterAutospacing="1" w:line="240" w:lineRule="auto"/>
        <w:jc w:val="center"/>
        <w:rPr>
          <w:rFonts w:ascii="Times New Roman" w:eastAsia="Times New Roman" w:hAnsi="Times New Roman" w:cs="Times New Roman"/>
          <w:sz w:val="24"/>
          <w:szCs w:val="24"/>
          <w:lang w:eastAsia="es-VE"/>
        </w:rPr>
      </w:pPr>
    </w:p>
    <w:p w:rsidR="00F067D8" w:rsidRPr="00F067D8" w:rsidRDefault="00F067D8" w:rsidP="00F067D8">
      <w:pPr>
        <w:spacing w:before="100" w:beforeAutospacing="1" w:after="100" w:afterAutospacing="1" w:line="240" w:lineRule="auto"/>
        <w:jc w:val="center"/>
        <w:rPr>
          <w:rFonts w:ascii="Times New Roman" w:eastAsia="Times New Roman" w:hAnsi="Times New Roman" w:cs="Times New Roman"/>
          <w:sz w:val="24"/>
          <w:szCs w:val="24"/>
          <w:lang w:eastAsia="es-VE"/>
        </w:rPr>
      </w:pPr>
    </w:p>
    <w:p w:rsidR="00F067D8" w:rsidRPr="00F067D8" w:rsidRDefault="00F067D8" w:rsidP="00F067D8">
      <w:pPr>
        <w:spacing w:before="100" w:beforeAutospacing="1" w:after="100" w:afterAutospacing="1" w:line="240" w:lineRule="auto"/>
        <w:jc w:val="center"/>
        <w:rPr>
          <w:rFonts w:ascii="Times New Roman" w:eastAsia="Times New Roman" w:hAnsi="Times New Roman" w:cs="Times New Roman"/>
          <w:sz w:val="24"/>
          <w:szCs w:val="24"/>
          <w:lang w:eastAsia="es-VE"/>
        </w:rPr>
      </w:pPr>
    </w:p>
    <w:p w:rsidR="00F067D8" w:rsidRPr="00F067D8" w:rsidRDefault="00F067D8" w:rsidP="00F067D8">
      <w:pPr>
        <w:spacing w:before="100" w:beforeAutospacing="1" w:after="100" w:afterAutospacing="1" w:line="240" w:lineRule="auto"/>
        <w:jc w:val="center"/>
        <w:rPr>
          <w:rFonts w:ascii="Times New Roman" w:eastAsia="Times New Roman" w:hAnsi="Times New Roman" w:cs="Times New Roman"/>
          <w:sz w:val="24"/>
          <w:szCs w:val="24"/>
          <w:lang w:eastAsia="es-VE"/>
        </w:rPr>
      </w:pPr>
    </w:p>
    <w:p w:rsidR="00F067D8" w:rsidRPr="00F067D8" w:rsidRDefault="00F067D8" w:rsidP="00F067D8">
      <w:pPr>
        <w:spacing w:before="100" w:beforeAutospacing="1" w:after="100" w:afterAutospacing="1" w:line="240" w:lineRule="auto"/>
        <w:jc w:val="center"/>
        <w:rPr>
          <w:rFonts w:ascii="Times New Roman" w:eastAsia="Times New Roman" w:hAnsi="Times New Roman" w:cs="Times New Roman"/>
          <w:sz w:val="24"/>
          <w:szCs w:val="24"/>
          <w:lang w:eastAsia="es-VE"/>
        </w:rPr>
      </w:pPr>
    </w:p>
    <w:p w:rsidR="00F067D8" w:rsidRPr="00F067D8" w:rsidRDefault="00F067D8" w:rsidP="00F067D8">
      <w:pPr>
        <w:spacing w:before="100" w:beforeAutospacing="1" w:after="100" w:afterAutospacing="1" w:line="240" w:lineRule="auto"/>
        <w:jc w:val="center"/>
        <w:rPr>
          <w:rFonts w:ascii="Times New Roman" w:eastAsia="Times New Roman" w:hAnsi="Times New Roman" w:cs="Times New Roman"/>
          <w:sz w:val="24"/>
          <w:szCs w:val="24"/>
          <w:lang w:eastAsia="es-VE"/>
        </w:rPr>
      </w:pPr>
    </w:p>
    <w:p w:rsidR="00F067D8" w:rsidRPr="00F067D8" w:rsidRDefault="00F067D8" w:rsidP="00F067D8">
      <w:pPr>
        <w:spacing w:before="100" w:beforeAutospacing="1" w:after="100" w:afterAutospacing="1" w:line="240" w:lineRule="auto"/>
        <w:rPr>
          <w:rFonts w:ascii="Times New Roman" w:eastAsia="Times New Roman" w:hAnsi="Times New Roman" w:cs="Times New Roman"/>
          <w:sz w:val="24"/>
          <w:szCs w:val="24"/>
          <w:lang w:eastAsia="es-VE"/>
        </w:rPr>
      </w:pPr>
    </w:p>
    <w:p w:rsidR="00F067D8" w:rsidRPr="00F067D8" w:rsidRDefault="00F067D8" w:rsidP="00F067D8">
      <w:pPr>
        <w:spacing w:before="100" w:beforeAutospacing="1" w:after="100" w:afterAutospacing="1" w:line="240" w:lineRule="auto"/>
        <w:jc w:val="center"/>
        <w:rPr>
          <w:rFonts w:ascii="Times New Roman" w:eastAsia="Times New Roman" w:hAnsi="Times New Roman" w:cs="Times New Roman"/>
          <w:sz w:val="24"/>
          <w:szCs w:val="24"/>
          <w:lang w:eastAsia="es-VE"/>
        </w:rPr>
      </w:pPr>
    </w:p>
    <w:p w:rsidR="00F067D8" w:rsidRPr="00F067D8" w:rsidRDefault="00F067D8" w:rsidP="00F067D8">
      <w:pPr>
        <w:spacing w:before="100" w:beforeAutospacing="1" w:after="100" w:afterAutospacing="1" w:line="240" w:lineRule="auto"/>
        <w:jc w:val="center"/>
        <w:rPr>
          <w:rFonts w:ascii="Times New Roman" w:eastAsia="Times New Roman" w:hAnsi="Times New Roman" w:cs="Times New Roman"/>
          <w:sz w:val="24"/>
          <w:szCs w:val="24"/>
          <w:lang w:eastAsia="es-VE"/>
        </w:rPr>
      </w:pPr>
    </w:p>
    <w:p w:rsidR="00F067D8" w:rsidRPr="00F067D8" w:rsidRDefault="00F067D8" w:rsidP="00F067D8">
      <w:pPr>
        <w:spacing w:before="100" w:beforeAutospacing="1" w:after="100" w:afterAutospacing="1" w:line="240" w:lineRule="auto"/>
        <w:jc w:val="center"/>
        <w:rPr>
          <w:rFonts w:ascii="Times New Roman" w:eastAsia="Times New Roman" w:hAnsi="Times New Roman" w:cs="Times New Roman"/>
          <w:sz w:val="24"/>
          <w:szCs w:val="24"/>
          <w:lang w:eastAsia="es-VE"/>
        </w:rPr>
      </w:pPr>
    </w:p>
    <w:p w:rsidR="00F067D8" w:rsidRPr="00F067D8" w:rsidRDefault="00F067D8" w:rsidP="00F067D8">
      <w:pPr>
        <w:spacing w:after="0" w:line="240" w:lineRule="auto"/>
        <w:jc w:val="center"/>
        <w:rPr>
          <w:rFonts w:ascii="Times New Roman" w:eastAsia="Times New Roman" w:hAnsi="Times New Roman" w:cs="Times New Roman"/>
          <w:b/>
          <w:sz w:val="24"/>
          <w:szCs w:val="24"/>
          <w:lang w:eastAsia="es-VE"/>
        </w:rPr>
        <w:sectPr w:rsidR="00F067D8" w:rsidRPr="00F067D8" w:rsidSect="00F067D8">
          <w:pgSz w:w="12240" w:h="15840"/>
          <w:pgMar w:top="1701" w:right="1701" w:bottom="1701" w:left="2268" w:header="709" w:footer="709" w:gutter="0"/>
          <w:cols w:space="708"/>
          <w:docGrid w:linePitch="360"/>
        </w:sectPr>
      </w:pPr>
    </w:p>
    <w:p w:rsidR="00F067D8" w:rsidRPr="00F067D8" w:rsidRDefault="00F067D8" w:rsidP="00F067D8">
      <w:pPr>
        <w:spacing w:after="0" w:line="24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lastRenderedPageBreak/>
        <w:t>CAPITULO I</w:t>
      </w:r>
    </w:p>
    <w:p w:rsidR="00F067D8" w:rsidRPr="00F067D8" w:rsidRDefault="00F067D8" w:rsidP="00F067D8">
      <w:pPr>
        <w:spacing w:after="0" w:line="240" w:lineRule="auto"/>
        <w:jc w:val="center"/>
        <w:rPr>
          <w:rFonts w:ascii="Times New Roman" w:eastAsia="Times New Roman" w:hAnsi="Times New Roman" w:cs="Times New Roman"/>
          <w:b/>
          <w:sz w:val="24"/>
          <w:szCs w:val="24"/>
          <w:lang w:eastAsia="es-VE"/>
        </w:rPr>
      </w:pPr>
    </w:p>
    <w:p w:rsidR="00F067D8" w:rsidRPr="00F067D8" w:rsidRDefault="00F067D8" w:rsidP="00F067D8">
      <w:pPr>
        <w:spacing w:after="0" w:line="240" w:lineRule="auto"/>
        <w:jc w:val="center"/>
        <w:rPr>
          <w:rFonts w:ascii="Times New Roman" w:eastAsia="Times New Roman" w:hAnsi="Times New Roman" w:cs="Times New Roman"/>
          <w:b/>
          <w:sz w:val="24"/>
          <w:szCs w:val="24"/>
          <w:lang w:eastAsia="es-VE"/>
        </w:rPr>
      </w:pPr>
    </w:p>
    <w:p w:rsidR="00F067D8" w:rsidRPr="00F067D8" w:rsidRDefault="00F067D8" w:rsidP="00F067D8">
      <w:pPr>
        <w:spacing w:after="0" w:line="24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EL PROBLEMA</w:t>
      </w:r>
    </w:p>
    <w:p w:rsidR="00F067D8" w:rsidRPr="00F067D8" w:rsidRDefault="00F067D8" w:rsidP="00F067D8">
      <w:pPr>
        <w:spacing w:after="0" w:line="240" w:lineRule="auto"/>
        <w:jc w:val="center"/>
        <w:rPr>
          <w:rFonts w:ascii="Times New Roman" w:eastAsia="Times New Roman" w:hAnsi="Times New Roman" w:cs="Times New Roman"/>
          <w:b/>
          <w:sz w:val="24"/>
          <w:szCs w:val="24"/>
          <w:lang w:eastAsia="es-VE"/>
        </w:rPr>
      </w:pPr>
    </w:p>
    <w:p w:rsidR="00F067D8" w:rsidRPr="00F067D8" w:rsidRDefault="00F067D8" w:rsidP="00F067D8">
      <w:pPr>
        <w:spacing w:after="0" w:line="240" w:lineRule="auto"/>
        <w:jc w:val="center"/>
        <w:rPr>
          <w:rFonts w:ascii="Times New Roman" w:eastAsia="Times New Roman" w:hAnsi="Times New Roman" w:cs="Times New Roman"/>
          <w:b/>
          <w:sz w:val="24"/>
          <w:szCs w:val="24"/>
          <w:lang w:eastAsia="es-VE"/>
        </w:rPr>
      </w:pPr>
    </w:p>
    <w:p w:rsidR="00F067D8" w:rsidRPr="00F067D8" w:rsidRDefault="00F067D8" w:rsidP="00F067D8">
      <w:pPr>
        <w:spacing w:after="0" w:line="240" w:lineRule="auto"/>
        <w:jc w:val="both"/>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Planteamiento del Problema</w:t>
      </w:r>
    </w:p>
    <w:p w:rsidR="00F067D8" w:rsidRPr="00F067D8" w:rsidRDefault="00F067D8" w:rsidP="00F067D8">
      <w:pPr>
        <w:spacing w:after="0" w:line="360" w:lineRule="auto"/>
        <w:jc w:val="center"/>
        <w:rPr>
          <w:rFonts w:ascii="Times New Roman" w:eastAsia="Times New Roman" w:hAnsi="Times New Roman" w:cs="Times New Roman"/>
          <w:b/>
          <w:sz w:val="24"/>
          <w:szCs w:val="24"/>
          <w:lang w:eastAsia="es-VE"/>
        </w:rPr>
      </w:pPr>
    </w:p>
    <w:p w:rsidR="00F067D8" w:rsidRPr="00F067D8" w:rsidRDefault="00F067D8" w:rsidP="00F067D8">
      <w:pPr>
        <w:spacing w:after="0" w:line="360" w:lineRule="auto"/>
        <w:ind w:firstLine="426"/>
        <w:jc w:val="both"/>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La globalización social se caracteriza por la defensa de la igualdad y la justicia para todos los seres humanos. Tomando en cuenta esta acepción, se puede afirmar que un mundo globalizado, en el ámbito social, es aquel en que todos los seres humanos son considerados iguales sin importar su clase social, creencias religiosas ni culturas.</w:t>
      </w:r>
    </w:p>
    <w:p w:rsidR="00F067D8" w:rsidRPr="00F067D8" w:rsidRDefault="00F067D8" w:rsidP="00F067D8">
      <w:pPr>
        <w:spacing w:after="0" w:line="360" w:lineRule="auto"/>
        <w:jc w:val="both"/>
        <w:rPr>
          <w:rFonts w:ascii="Times New Roman" w:eastAsia="Times New Roman" w:hAnsi="Times New Roman" w:cs="Times New Roman"/>
          <w:sz w:val="24"/>
          <w:szCs w:val="24"/>
          <w:lang w:eastAsia="es-VE"/>
        </w:rPr>
      </w:pPr>
    </w:p>
    <w:p w:rsidR="00F067D8" w:rsidRPr="00F067D8" w:rsidRDefault="00F067D8" w:rsidP="00F067D8">
      <w:pPr>
        <w:spacing w:after="0" w:line="360" w:lineRule="auto"/>
        <w:ind w:firstLine="426"/>
        <w:jc w:val="both"/>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 xml:space="preserve">Por esto, Bonal (2002), refiere que el proceso de globalización es fundamentalmente un suceso social, una forma distinta de establecer las relaciones entre las personas y una manera distinta de organización del trabajo, especialmente en lo concerniente a lo económico, tecnológico, y cultural, la cual, da forma y sentido al nuevo tipo de organización que emerge en paralelo con la Era del Conocimiento; donde resalta la importancia del ser humano que se comunica con sus pares como elemento esencial para avanzar en el desarrollo de las instituciones. En este sentido, la educación como subsistemas del sistema social, hoy más que nunca debe disponer de un marco de referencia a modo de paradigma que sirva de guía, para anticiparse al futuro y administrar los cambios con el fin de hacer de ellos oportunidades de mejora, para que haya correspondencia. </w:t>
      </w:r>
    </w:p>
    <w:p w:rsidR="00F067D8" w:rsidRPr="00F067D8" w:rsidRDefault="00F067D8" w:rsidP="00F067D8">
      <w:pPr>
        <w:spacing w:after="0" w:line="360" w:lineRule="auto"/>
        <w:jc w:val="both"/>
        <w:rPr>
          <w:rFonts w:ascii="Times New Roman" w:eastAsia="Times New Roman" w:hAnsi="Times New Roman" w:cs="Times New Roman"/>
          <w:sz w:val="24"/>
          <w:szCs w:val="24"/>
          <w:lang w:eastAsia="es-VE"/>
        </w:rPr>
      </w:pPr>
    </w:p>
    <w:p w:rsidR="00F067D8" w:rsidRPr="00F067D8" w:rsidRDefault="00F067D8" w:rsidP="00F067D8">
      <w:pPr>
        <w:spacing w:after="0" w:line="360" w:lineRule="auto"/>
        <w:ind w:firstLine="426"/>
        <w:jc w:val="both"/>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La comunicación dentro de una empresa adquiere un carácter jerárquico, basado en órdenes y mandatos, aceptación de políticas, etc. Es por ello que hay que destacar</w:t>
      </w:r>
    </w:p>
    <w:p w:rsidR="00F067D8" w:rsidRPr="00F067D8" w:rsidRDefault="00F067D8" w:rsidP="00F067D8">
      <w:pPr>
        <w:spacing w:after="0" w:line="360" w:lineRule="auto"/>
        <w:jc w:val="both"/>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 xml:space="preserve">La importancia de la relación individual frente a las relaciones colectivas y buen rendimiento de una empresa depende plenamente de una buena comunicación organizacional. Así pues, la comunicación organizacional estudia las formas más </w:t>
      </w:r>
      <w:r w:rsidRPr="00F067D8">
        <w:rPr>
          <w:rFonts w:ascii="Times New Roman" w:eastAsia="Times New Roman" w:hAnsi="Times New Roman" w:cs="Times New Roman"/>
          <w:sz w:val="24"/>
          <w:szCs w:val="24"/>
          <w:lang w:eastAsia="es-VE"/>
        </w:rPr>
        <w:lastRenderedPageBreak/>
        <w:t>eficientes dentro de una organización para alcanzar los objetivos esperados y proyectar una buena imagen empresarial al público externo.</w:t>
      </w:r>
    </w:p>
    <w:p w:rsidR="00F067D8" w:rsidRPr="00F067D8" w:rsidRDefault="00F067D8" w:rsidP="00F067D8">
      <w:pPr>
        <w:spacing w:after="0" w:line="360" w:lineRule="auto"/>
        <w:ind w:firstLine="426"/>
        <w:jc w:val="both"/>
        <w:rPr>
          <w:rFonts w:ascii="Times New Roman" w:eastAsia="Times New Roman" w:hAnsi="Times New Roman" w:cs="Times New Roman"/>
          <w:sz w:val="24"/>
          <w:szCs w:val="24"/>
          <w:lang w:eastAsia="es-VE"/>
        </w:rPr>
      </w:pP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r w:rsidRPr="00F067D8">
        <w:rPr>
          <w:rFonts w:ascii="Times New Roman" w:eastAsia="Times New Roman" w:hAnsi="Times New Roman" w:cs="Times New Roman"/>
          <w:sz w:val="24"/>
          <w:szCs w:val="24"/>
          <w:lang w:eastAsia="es-ES"/>
        </w:rPr>
        <w:t xml:space="preserve">En consideración a lo expuesto anteriormente, </w:t>
      </w:r>
      <w:r w:rsidRPr="00F067D8">
        <w:rPr>
          <w:rFonts w:ascii="Times New Roman" w:eastAsia="Calibri" w:hAnsi="Times New Roman" w:cs="Times New Roman"/>
          <w:sz w:val="24"/>
          <w:szCs w:val="24"/>
        </w:rPr>
        <w:t>Reimers, et al. (2005) menciona que el rol que cumple el gerente dentro de proceso educativo, requiere estar de la mano con el proceso de comunicación, tomando en cuenta el grado que reviste poseer las condiciones y habilidades para comunicarse efectivamente a fin de lograr la cooperación y participación necesaria de su equipo de trabajo.</w:t>
      </w:r>
      <w:r w:rsidRPr="00F067D8">
        <w:rPr>
          <w:rFonts w:ascii="Times New Roman" w:eastAsia="Times New Roman" w:hAnsi="Times New Roman" w:cs="Times New Roman"/>
          <w:sz w:val="24"/>
          <w:szCs w:val="24"/>
          <w:lang w:eastAsia="es-ES"/>
        </w:rPr>
        <w:t xml:space="preserve"> Así mismo, </w:t>
      </w:r>
      <w:r w:rsidRPr="00F067D8">
        <w:rPr>
          <w:rFonts w:ascii="Times New Roman" w:eastAsia="Calibri" w:hAnsi="Times New Roman" w:cs="Times New Roman"/>
          <w:sz w:val="24"/>
          <w:szCs w:val="24"/>
        </w:rPr>
        <w:t>una comunicación efectiva, se traduciría en mejor cumplimiento de las funciones, en la acertada toma de decisiones, en la participación de cada integrante de la organización.</w:t>
      </w: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r w:rsidRPr="00F067D8">
        <w:rPr>
          <w:rFonts w:ascii="Times New Roman" w:eastAsia="Calibri" w:hAnsi="Times New Roman" w:cs="Times New Roman"/>
          <w:sz w:val="24"/>
          <w:szCs w:val="24"/>
        </w:rPr>
        <w:t>En este orden de ideas, quien gerencia una institución educativa tiene que plantearse propósitos y estrategias de comunicación para una mejor conducción en las responsabilidades, promoviendo el trabajo en equipo, la motivación, cooperación, satisfacción en los cargos. Si no existe un adecuado y efectivo mecanismo de comunicación o el mismo es mal utilizado, entonces no se obtendría información oportuna y precisa para coordinar y planificar las actividades; o cuando el volumen de información se sobrecarga en un tiempo poco acorde para el cumplimiento de los mismos, los receptores de la información cometen errores en lo que se va a hacer en cuanto a fechas de ejecución o entrega de planificaciones.</w:t>
      </w: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r w:rsidRPr="00F067D8">
        <w:rPr>
          <w:rFonts w:ascii="Times New Roman" w:eastAsia="Calibri" w:hAnsi="Times New Roman" w:cs="Times New Roman"/>
          <w:sz w:val="24"/>
          <w:szCs w:val="24"/>
        </w:rPr>
        <w:t xml:space="preserve">De allí, la importancia de la comunicación efectiva como generadora de intercambio de información que permita la coordinación segura entre áreas y niveles, además de lograr productividad en cada unidad de la organización. Al respecto, Bernard (2002), señala: “una comunicación organizacional consiste en manejar adecuadamente el balance entre comunicar decisiones y delegar responsabilidades” (p. 26). Por lo que, la comunicación debe ser compartida por todos los niveles de la organización la cual define las metas y objetivos, mide el rendimiento de todo el personal, lo que conduce a una toma de decisiones donde deben participar todos los actores como directores, docentes, personal administrativo y obrero, generando </w:t>
      </w:r>
      <w:r w:rsidRPr="00F067D8">
        <w:rPr>
          <w:rFonts w:ascii="Times New Roman" w:eastAsia="Calibri" w:hAnsi="Times New Roman" w:cs="Times New Roman"/>
          <w:sz w:val="24"/>
          <w:szCs w:val="24"/>
        </w:rPr>
        <w:lastRenderedPageBreak/>
        <w:t xml:space="preserve">cambios dentro del preescolar. Es oportuno señalar, que para efecto del presente proyecto deberá entenderse como organización escolar en su estructura de institución educativa. </w:t>
      </w: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p>
    <w:p w:rsidR="00F067D8" w:rsidRPr="00F067D8" w:rsidRDefault="00F067D8" w:rsidP="00F067D8">
      <w:pPr>
        <w:spacing w:after="0" w:line="360" w:lineRule="auto"/>
        <w:jc w:val="both"/>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 xml:space="preserve">      En tal sentido, las organizaciones educativas hoy en día son consideradas sistemas sociales en las cuales un conjunto de individuos que la forman han tomado una innegable importancia como factor estratégico; ya que, en la actualidad la participación y coordinación de los esfuerzos de cada una de las personas, deben aportar un enfoque distinto y abrirse a nuevas perspectivas para la transformación tanto en la comunicación como en los canales y herramientas que se implementan para llevar a cabo tal transformación. </w:t>
      </w:r>
    </w:p>
    <w:p w:rsidR="00F067D8" w:rsidRPr="00F067D8" w:rsidRDefault="00F067D8" w:rsidP="00F067D8">
      <w:pPr>
        <w:spacing w:after="0" w:line="240" w:lineRule="auto"/>
        <w:jc w:val="both"/>
        <w:rPr>
          <w:rFonts w:ascii="Times New Roman" w:eastAsia="Times New Roman" w:hAnsi="Times New Roman" w:cs="Times New Roman"/>
          <w:sz w:val="24"/>
          <w:szCs w:val="24"/>
          <w:lang w:eastAsia="es-VE"/>
        </w:rPr>
      </w:pP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r w:rsidRPr="00F067D8">
        <w:rPr>
          <w:rFonts w:ascii="Times New Roman" w:eastAsia="Calibri" w:hAnsi="Times New Roman" w:cs="Times New Roman"/>
          <w:sz w:val="24"/>
          <w:szCs w:val="24"/>
        </w:rPr>
        <w:t>Con base en esta afirmación a través de la experiencia laboral en la institución Educativa Centro Educación Inicial Nacional Simoncito Barrio Nuevo ubicado en Fuerte Tiuna, la cual tiene como misión  la formación integral del niño y niña de los trabajadores de dicha institución nacional; se ha observado que durante el desarrollo de las actividades diarias dentro de esta, se evidencia inefectividad en la comunicación, los equipos de trabajo dispersos, ausencia de estrategias comunicacional entre los miembros de la institución, escaso compromiso por parte de algunas docentes, representantes desmotivados quienes manifiestan inconformidad con la gestión administrativa.</w:t>
      </w:r>
    </w:p>
    <w:p w:rsidR="00F067D8" w:rsidRPr="00F067D8" w:rsidRDefault="00F067D8" w:rsidP="00F067D8">
      <w:pPr>
        <w:spacing w:after="0" w:line="240" w:lineRule="auto"/>
        <w:ind w:firstLine="426"/>
        <w:jc w:val="both"/>
        <w:rPr>
          <w:rFonts w:ascii="Times New Roman" w:eastAsia="Calibri" w:hAnsi="Times New Roman" w:cs="Times New Roman"/>
          <w:sz w:val="24"/>
          <w:szCs w:val="24"/>
        </w:rPr>
      </w:pP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r w:rsidRPr="00F067D8">
        <w:rPr>
          <w:rFonts w:ascii="Times New Roman" w:eastAsia="Calibri" w:hAnsi="Times New Roman" w:cs="Times New Roman"/>
          <w:sz w:val="24"/>
          <w:szCs w:val="24"/>
        </w:rPr>
        <w:t>Además, la comunicación practicada es de tipo descendiente, de la dirección hacia los subalterno restándole importancia a la comunicación; igualmente, no se delegan funciones, ni se comparten responsabilidades con el personal; así mismo, no se hace seguimiento de la gestión gerencial con la finalidad de medir los logros alcanzados por el personal a su cargo  y las decisiones son tomadas en forma parcializadas, sin consultar con el personal administrativo, la cual, no permite el fortalecimiento del trabajo en equipo, hecho social que repercute en el C.E.I.N.S. “Barrio Nuevo”. Fuerte Tiuna.</w:t>
      </w: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r w:rsidRPr="00F067D8">
        <w:rPr>
          <w:rFonts w:ascii="Times New Roman" w:eastAsia="Calibri" w:hAnsi="Times New Roman" w:cs="Times New Roman"/>
          <w:sz w:val="24"/>
          <w:szCs w:val="24"/>
        </w:rPr>
        <w:lastRenderedPageBreak/>
        <w:t>En este sentido, de continuar esta problemática, puede verse afectada las relaciones interpersonales, el trabajo en equipos y la comunicación; lo cual se verá reflejada en el irrespetó de las normas de convivencias, escaso interés por parte del personal administrativo de realizar sus tareas por la falta de motivación al logro dentro de la institución educativa,</w:t>
      </w: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r w:rsidRPr="00F067D8">
        <w:rPr>
          <w:rFonts w:ascii="Times New Roman" w:eastAsia="Calibri" w:hAnsi="Times New Roman" w:cs="Times New Roman"/>
          <w:sz w:val="24"/>
          <w:szCs w:val="24"/>
        </w:rPr>
        <w:t>Repercutiendo significativamente en la socialización general de todos los integrantes del equipo de trabajo, considerando que el gerente directivo ha de tener un manejo comunicacional que potencia el clima organizacional donde su efectividad genere la acción del docente hacia la consecución de los fines educativos en un ambiente laboral armonioso y productivo se formulan las siguientes interrogantes:</w:t>
      </w: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p>
    <w:p w:rsidR="00F067D8" w:rsidRPr="00F067D8" w:rsidRDefault="00F067D8" w:rsidP="00F067D8">
      <w:pPr>
        <w:spacing w:after="0" w:line="360" w:lineRule="auto"/>
        <w:jc w:val="both"/>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 xml:space="preserve">Formulación de las Interrogantes de la Investigación </w:t>
      </w:r>
    </w:p>
    <w:p w:rsidR="00F067D8" w:rsidRPr="00F067D8" w:rsidRDefault="00F067D8" w:rsidP="00F067D8">
      <w:pPr>
        <w:spacing w:after="0" w:line="360" w:lineRule="auto"/>
        <w:jc w:val="both"/>
        <w:rPr>
          <w:rFonts w:ascii="Times New Roman" w:eastAsia="Times New Roman" w:hAnsi="Times New Roman" w:cs="Times New Roman"/>
          <w:b/>
          <w:sz w:val="24"/>
          <w:szCs w:val="24"/>
          <w:lang w:eastAsia="es-VE"/>
        </w:rPr>
      </w:pPr>
    </w:p>
    <w:p w:rsidR="00F067D8" w:rsidRPr="00F067D8" w:rsidRDefault="00F067D8" w:rsidP="00F067D8">
      <w:pPr>
        <w:spacing w:after="0" w:line="360" w:lineRule="auto"/>
        <w:ind w:firstLine="426"/>
        <w:jc w:val="both"/>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 xml:space="preserve">¿Cómo será la comunicación entre el personal directivo y docente en el C.E.I.N.S “Barrio Nuevo” ubicado en el Fuerte Tiuna? </w:t>
      </w:r>
    </w:p>
    <w:p w:rsidR="00F067D8" w:rsidRPr="00F067D8" w:rsidRDefault="00F067D8" w:rsidP="00F067D8">
      <w:pPr>
        <w:spacing w:after="0" w:line="360" w:lineRule="auto"/>
        <w:ind w:firstLine="426"/>
        <w:jc w:val="both"/>
        <w:rPr>
          <w:rFonts w:ascii="Times New Roman" w:eastAsia="Times New Roman" w:hAnsi="Times New Roman" w:cs="Times New Roman"/>
          <w:sz w:val="24"/>
          <w:szCs w:val="24"/>
          <w:lang w:eastAsia="es-VE"/>
        </w:rPr>
      </w:pPr>
    </w:p>
    <w:p w:rsidR="00F067D8" w:rsidRPr="00F067D8" w:rsidRDefault="00F067D8" w:rsidP="00F067D8">
      <w:pPr>
        <w:spacing w:after="0" w:line="360" w:lineRule="auto"/>
        <w:ind w:firstLine="426"/>
        <w:jc w:val="both"/>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¿Qué elementos están interviniendo en forma negativa en la comunicación entre el personal directivo y docente para el fortalecimiento del trabajo, en equipo del C.E.I.N.S “Barrio Nuevo” ubicado en el Fuerte Tiuna?</w:t>
      </w:r>
    </w:p>
    <w:p w:rsidR="00F067D8" w:rsidRPr="00F067D8" w:rsidRDefault="00F067D8" w:rsidP="00F067D8">
      <w:pPr>
        <w:spacing w:after="0" w:line="360" w:lineRule="auto"/>
        <w:ind w:firstLine="426"/>
        <w:jc w:val="both"/>
        <w:rPr>
          <w:rFonts w:ascii="Times New Roman" w:eastAsia="Times New Roman" w:hAnsi="Times New Roman" w:cs="Times New Roman"/>
          <w:sz w:val="24"/>
          <w:szCs w:val="24"/>
          <w:lang w:eastAsia="es-VE"/>
        </w:rPr>
      </w:pPr>
    </w:p>
    <w:p w:rsidR="00F067D8" w:rsidRPr="00F067D8" w:rsidRDefault="00F067D8" w:rsidP="00F067D8">
      <w:pPr>
        <w:spacing w:after="0" w:line="360" w:lineRule="auto"/>
        <w:ind w:firstLine="426"/>
        <w:jc w:val="both"/>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¿Será necesario diseñar un plan motivacional, basado en la comunicación efectiva como herramienta gerencial, para la integración del trabajo en equipo entre directivo y docente en el C.E.I.N.S “Barrio Nuevo”, ubicado en el Fuerte Tiuna.? Dando respuestas a estas interrogantes, se plantean los siguientes objetivos:</w:t>
      </w:r>
    </w:p>
    <w:p w:rsidR="00F067D8" w:rsidRPr="00F067D8" w:rsidRDefault="00F067D8" w:rsidP="00F067D8">
      <w:pPr>
        <w:spacing w:after="0" w:line="360" w:lineRule="auto"/>
        <w:ind w:firstLine="426"/>
        <w:jc w:val="both"/>
        <w:rPr>
          <w:rFonts w:ascii="Times New Roman" w:eastAsia="Times New Roman" w:hAnsi="Times New Roman" w:cs="Times New Roman"/>
          <w:sz w:val="24"/>
          <w:szCs w:val="24"/>
          <w:lang w:eastAsia="es-VE"/>
        </w:rPr>
      </w:pPr>
    </w:p>
    <w:p w:rsidR="00F067D8" w:rsidRPr="00F067D8" w:rsidRDefault="00F067D8" w:rsidP="00F067D8">
      <w:pPr>
        <w:spacing w:after="0" w:line="360" w:lineRule="auto"/>
        <w:ind w:firstLine="426"/>
        <w:jc w:val="both"/>
        <w:rPr>
          <w:rFonts w:ascii="Times New Roman" w:eastAsia="Times New Roman" w:hAnsi="Times New Roman" w:cs="Times New Roman"/>
          <w:sz w:val="24"/>
          <w:szCs w:val="24"/>
          <w:lang w:eastAsia="es-VE"/>
        </w:rPr>
      </w:pPr>
    </w:p>
    <w:p w:rsidR="00F067D8" w:rsidRPr="00F067D8" w:rsidRDefault="00F067D8" w:rsidP="00F067D8">
      <w:pPr>
        <w:spacing w:after="0" w:line="480" w:lineRule="auto"/>
        <w:jc w:val="both"/>
        <w:rPr>
          <w:rFonts w:ascii="Times New Roman" w:eastAsia="Times New Roman" w:hAnsi="Times New Roman" w:cs="Times New Roman"/>
          <w:b/>
          <w:sz w:val="24"/>
          <w:szCs w:val="24"/>
          <w:lang w:eastAsia="es-VE"/>
        </w:rPr>
      </w:pPr>
    </w:p>
    <w:p w:rsidR="00F067D8" w:rsidRPr="00F067D8" w:rsidRDefault="00F067D8" w:rsidP="00F067D8">
      <w:pPr>
        <w:spacing w:after="0" w:line="360" w:lineRule="auto"/>
        <w:jc w:val="both"/>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 xml:space="preserve">Objetivos de la Investigación </w:t>
      </w:r>
    </w:p>
    <w:p w:rsidR="00F067D8" w:rsidRPr="00F067D8" w:rsidRDefault="00F067D8" w:rsidP="00F067D8">
      <w:pPr>
        <w:spacing w:after="0" w:line="360" w:lineRule="auto"/>
        <w:ind w:firstLine="426"/>
        <w:jc w:val="both"/>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 xml:space="preserve">General </w:t>
      </w:r>
    </w:p>
    <w:p w:rsidR="00F067D8" w:rsidRPr="00F067D8" w:rsidRDefault="00F067D8" w:rsidP="00F067D8">
      <w:pPr>
        <w:spacing w:after="0" w:line="360" w:lineRule="auto"/>
        <w:ind w:firstLine="426"/>
        <w:jc w:val="both"/>
        <w:rPr>
          <w:rFonts w:ascii="Times New Roman" w:eastAsia="Times New Roman" w:hAnsi="Times New Roman" w:cs="Times New Roman"/>
          <w:b/>
          <w:sz w:val="24"/>
          <w:szCs w:val="24"/>
          <w:lang w:eastAsia="es-VE"/>
        </w:rPr>
      </w:pPr>
    </w:p>
    <w:p w:rsidR="00F067D8" w:rsidRPr="00F067D8" w:rsidRDefault="00F067D8" w:rsidP="00F067D8">
      <w:pPr>
        <w:spacing w:after="0" w:line="360" w:lineRule="auto"/>
        <w:ind w:firstLine="426"/>
        <w:jc w:val="both"/>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Diseñar un plan motivacional, basado en la comunicación efectiva como herramienta gerencial, para la integración del trabajo en equipo entre directivo y docente en el “C.E.I.N.S Barrio Nuevo ubicado en el Fuerte Tiuna.</w:t>
      </w:r>
    </w:p>
    <w:p w:rsidR="00F067D8" w:rsidRPr="00F067D8" w:rsidRDefault="00F067D8" w:rsidP="00F067D8">
      <w:pPr>
        <w:spacing w:after="0" w:line="360" w:lineRule="auto"/>
        <w:ind w:firstLine="426"/>
        <w:jc w:val="both"/>
        <w:rPr>
          <w:rFonts w:ascii="Times New Roman" w:eastAsia="Times New Roman" w:hAnsi="Times New Roman" w:cs="Times New Roman"/>
          <w:b/>
          <w:sz w:val="24"/>
          <w:szCs w:val="24"/>
          <w:lang w:eastAsia="es-VE"/>
        </w:rPr>
      </w:pPr>
    </w:p>
    <w:p w:rsidR="00F067D8" w:rsidRPr="00F067D8" w:rsidRDefault="00F067D8" w:rsidP="00F067D8">
      <w:pPr>
        <w:spacing w:after="0" w:line="360" w:lineRule="auto"/>
        <w:ind w:firstLine="426"/>
        <w:jc w:val="both"/>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 xml:space="preserve">Específicos </w:t>
      </w:r>
    </w:p>
    <w:p w:rsidR="00F067D8" w:rsidRPr="00F067D8" w:rsidRDefault="00F067D8" w:rsidP="00F067D8">
      <w:pPr>
        <w:spacing w:after="0" w:line="240" w:lineRule="auto"/>
        <w:ind w:firstLine="426"/>
        <w:jc w:val="both"/>
        <w:rPr>
          <w:rFonts w:ascii="Times New Roman" w:eastAsia="Times New Roman" w:hAnsi="Times New Roman" w:cs="Times New Roman"/>
          <w:b/>
          <w:sz w:val="24"/>
          <w:szCs w:val="24"/>
          <w:lang w:eastAsia="es-VE"/>
        </w:rPr>
      </w:pPr>
    </w:p>
    <w:p w:rsidR="00F067D8" w:rsidRPr="00F067D8" w:rsidRDefault="00F067D8" w:rsidP="00F067D8">
      <w:pPr>
        <w:spacing w:after="0" w:line="360" w:lineRule="auto"/>
        <w:ind w:firstLine="426"/>
        <w:jc w:val="both"/>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1. Diagnosticar la situación actual relacionada a la comunicación efectiva entre el personal directivo y docente para el fortalecimiento del trabajo en equipo del C.E.I.N.S “Barrio Nuevo”, ubicado en Fuerte Tiuna de Caracas- Venezuela.</w:t>
      </w:r>
    </w:p>
    <w:p w:rsidR="00F067D8" w:rsidRPr="00F067D8" w:rsidRDefault="00F067D8" w:rsidP="00F067D8">
      <w:pPr>
        <w:spacing w:after="0" w:line="360" w:lineRule="auto"/>
        <w:ind w:firstLine="426"/>
        <w:jc w:val="both"/>
        <w:rPr>
          <w:rFonts w:ascii="Times New Roman" w:eastAsia="Times New Roman" w:hAnsi="Times New Roman" w:cs="Times New Roman"/>
          <w:sz w:val="24"/>
          <w:szCs w:val="24"/>
          <w:lang w:eastAsia="es-VE"/>
        </w:rPr>
      </w:pPr>
    </w:p>
    <w:p w:rsidR="00F067D8" w:rsidRPr="00F067D8" w:rsidRDefault="00F067D8" w:rsidP="00F067D8">
      <w:pPr>
        <w:spacing w:after="0" w:line="360" w:lineRule="auto"/>
        <w:ind w:firstLine="426"/>
        <w:jc w:val="both"/>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2. Caracterizar los elementos que están interviniendo en forma negativa en la comunicación entre el personal directivo y docente para el fortalecimiento del trabajo en equipo en el C.E.I.N.S “Barrio Nuevo”, ubicado en Fuerte Tiuna de Caracas- Venezuela.</w:t>
      </w:r>
    </w:p>
    <w:p w:rsidR="00F067D8" w:rsidRPr="00F067D8" w:rsidRDefault="00F067D8" w:rsidP="00F067D8">
      <w:pPr>
        <w:spacing w:after="0" w:line="360" w:lineRule="auto"/>
        <w:ind w:firstLine="426"/>
        <w:jc w:val="both"/>
        <w:rPr>
          <w:rFonts w:ascii="Times New Roman" w:eastAsia="Times New Roman" w:hAnsi="Times New Roman" w:cs="Times New Roman"/>
          <w:sz w:val="24"/>
          <w:szCs w:val="24"/>
          <w:lang w:eastAsia="es-VE"/>
        </w:rPr>
      </w:pPr>
    </w:p>
    <w:p w:rsidR="00F067D8" w:rsidRPr="00F067D8" w:rsidRDefault="00F067D8" w:rsidP="00F067D8">
      <w:pPr>
        <w:spacing w:after="0" w:line="360" w:lineRule="auto"/>
        <w:ind w:firstLine="426"/>
        <w:jc w:val="both"/>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3. Proponer un plan motivacional basado en la comunicación efectiva como herramienta gerencial, para la integración del trabajo en equipo entre directivo y docente en el C.E.I.N.S “Barrio Nuevo”, ubicado en Fuerte Tiuna de Caracas- Venezuela.</w:t>
      </w:r>
    </w:p>
    <w:p w:rsidR="00F067D8" w:rsidRPr="00F067D8" w:rsidRDefault="00F067D8" w:rsidP="00F067D8">
      <w:pPr>
        <w:spacing w:after="0" w:line="360" w:lineRule="auto"/>
        <w:jc w:val="both"/>
        <w:rPr>
          <w:rFonts w:ascii="Times New Roman" w:eastAsia="Times New Roman" w:hAnsi="Times New Roman" w:cs="Times New Roman"/>
          <w:b/>
          <w:sz w:val="24"/>
          <w:szCs w:val="24"/>
          <w:lang w:eastAsia="es-VE"/>
        </w:rPr>
      </w:pPr>
    </w:p>
    <w:p w:rsidR="00F067D8" w:rsidRPr="00F067D8" w:rsidRDefault="00F067D8" w:rsidP="00F067D8">
      <w:pPr>
        <w:spacing w:after="0" w:line="360" w:lineRule="auto"/>
        <w:jc w:val="both"/>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 xml:space="preserve">Justificación de la Investigación </w:t>
      </w:r>
    </w:p>
    <w:p w:rsidR="00F067D8" w:rsidRPr="00F067D8" w:rsidRDefault="00F067D8" w:rsidP="00F067D8">
      <w:pPr>
        <w:spacing w:after="0" w:line="360" w:lineRule="auto"/>
        <w:jc w:val="both"/>
        <w:rPr>
          <w:rFonts w:ascii="Times New Roman" w:eastAsia="Times New Roman" w:hAnsi="Times New Roman" w:cs="Times New Roman"/>
          <w:b/>
          <w:sz w:val="24"/>
          <w:szCs w:val="24"/>
          <w:lang w:eastAsia="es-VE"/>
        </w:rPr>
      </w:pPr>
    </w:p>
    <w:p w:rsidR="00F067D8" w:rsidRPr="00F067D8" w:rsidRDefault="00F067D8" w:rsidP="00F067D8">
      <w:pPr>
        <w:spacing w:after="0" w:line="360" w:lineRule="auto"/>
        <w:ind w:firstLine="426"/>
        <w:jc w:val="both"/>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 xml:space="preserve">En el ámbito de la </w:t>
      </w:r>
      <w:hyperlink r:id="rId15" w:history="1">
        <w:r w:rsidRPr="00F067D8">
          <w:rPr>
            <w:rFonts w:ascii="Times New Roman" w:eastAsia="Times New Roman" w:hAnsi="Times New Roman" w:cs="Times New Roman"/>
            <w:sz w:val="24"/>
            <w:szCs w:val="24"/>
            <w:lang w:eastAsia="es-VE"/>
          </w:rPr>
          <w:t>docencia</w:t>
        </w:r>
      </w:hyperlink>
      <w:r w:rsidRPr="00F067D8">
        <w:rPr>
          <w:rFonts w:ascii="Times New Roman" w:eastAsia="Times New Roman" w:hAnsi="Times New Roman" w:cs="Times New Roman"/>
          <w:sz w:val="24"/>
          <w:szCs w:val="24"/>
          <w:lang w:eastAsia="es-VE"/>
        </w:rPr>
        <w:t xml:space="preserve">, se suele hablar con frecuencia, como en otros ámbitos, de </w:t>
      </w:r>
      <w:r w:rsidRPr="00F067D8">
        <w:rPr>
          <w:rFonts w:ascii="Times New Roman" w:eastAsia="Times New Roman" w:hAnsi="Times New Roman" w:cs="Times New Roman"/>
          <w:iCs/>
          <w:sz w:val="24"/>
          <w:szCs w:val="24"/>
          <w:lang w:eastAsia="es-VE"/>
        </w:rPr>
        <w:t xml:space="preserve">gerencia, </w:t>
      </w:r>
      <w:hyperlink r:id="rId16" w:history="1">
        <w:r w:rsidRPr="00F067D8">
          <w:rPr>
            <w:rFonts w:ascii="Times New Roman" w:eastAsia="Times New Roman" w:hAnsi="Times New Roman" w:cs="Times New Roman"/>
            <w:iCs/>
            <w:sz w:val="24"/>
            <w:szCs w:val="24"/>
            <w:lang w:eastAsia="es-VE"/>
          </w:rPr>
          <w:t>gerente</w:t>
        </w:r>
      </w:hyperlink>
      <w:r w:rsidRPr="00F067D8">
        <w:rPr>
          <w:rFonts w:ascii="Times New Roman" w:eastAsia="Times New Roman" w:hAnsi="Times New Roman" w:cs="Times New Roman"/>
          <w:iCs/>
          <w:sz w:val="24"/>
          <w:szCs w:val="24"/>
          <w:lang w:eastAsia="es-VE"/>
        </w:rPr>
        <w:t>, gerencial</w:t>
      </w:r>
      <w:r w:rsidRPr="00F067D8">
        <w:rPr>
          <w:rFonts w:ascii="Times New Roman" w:eastAsia="Times New Roman" w:hAnsi="Times New Roman" w:cs="Times New Roman"/>
          <w:sz w:val="24"/>
          <w:szCs w:val="24"/>
          <w:lang w:eastAsia="es-VE"/>
        </w:rPr>
        <w:t xml:space="preserve"> y términos similares, no siempre con la correspondiente precisión del significado. Como todo en la </w:t>
      </w:r>
      <w:hyperlink r:id="rId17" w:history="1">
        <w:r w:rsidRPr="00F067D8">
          <w:rPr>
            <w:rFonts w:ascii="Times New Roman" w:eastAsia="Times New Roman" w:hAnsi="Times New Roman" w:cs="Times New Roman"/>
            <w:sz w:val="24"/>
            <w:szCs w:val="24"/>
            <w:lang w:eastAsia="es-VE"/>
          </w:rPr>
          <w:t>sociedad</w:t>
        </w:r>
      </w:hyperlink>
      <w:r w:rsidRPr="00F067D8">
        <w:rPr>
          <w:rFonts w:ascii="Times New Roman" w:eastAsia="Times New Roman" w:hAnsi="Times New Roman" w:cs="Times New Roman"/>
          <w:sz w:val="24"/>
          <w:szCs w:val="24"/>
          <w:lang w:eastAsia="es-VE"/>
        </w:rPr>
        <w:t xml:space="preserve">, también el término gerencia tiene una </w:t>
      </w:r>
      <w:hyperlink r:id="rId18" w:history="1">
        <w:r w:rsidRPr="00F067D8">
          <w:rPr>
            <w:rFonts w:ascii="Times New Roman" w:eastAsia="Times New Roman" w:hAnsi="Times New Roman" w:cs="Times New Roman"/>
            <w:sz w:val="24"/>
            <w:szCs w:val="24"/>
            <w:lang w:eastAsia="es-VE"/>
          </w:rPr>
          <w:t>evolución</w:t>
        </w:r>
      </w:hyperlink>
      <w:r w:rsidRPr="00F067D8">
        <w:rPr>
          <w:rFonts w:ascii="Times New Roman" w:eastAsia="Times New Roman" w:hAnsi="Times New Roman" w:cs="Times New Roman"/>
          <w:sz w:val="24"/>
          <w:szCs w:val="24"/>
          <w:lang w:eastAsia="es-VE"/>
        </w:rPr>
        <w:t xml:space="preserve"> constante y su incorporación ha sido gradual y de una profundidad relativa.</w:t>
      </w:r>
    </w:p>
    <w:p w:rsidR="00F067D8" w:rsidRPr="00F067D8" w:rsidRDefault="00F067D8" w:rsidP="00F067D8">
      <w:pPr>
        <w:spacing w:after="0" w:line="360" w:lineRule="auto"/>
        <w:ind w:firstLine="426"/>
        <w:jc w:val="both"/>
        <w:rPr>
          <w:rFonts w:ascii="Times New Roman" w:eastAsia="Times New Roman" w:hAnsi="Times New Roman" w:cs="Times New Roman"/>
          <w:sz w:val="24"/>
          <w:szCs w:val="24"/>
          <w:lang w:eastAsia="es-VE"/>
        </w:rPr>
      </w:pP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r w:rsidRPr="00F067D8">
        <w:rPr>
          <w:rFonts w:ascii="Times New Roman" w:eastAsia="Calibri" w:hAnsi="Times New Roman" w:cs="Times New Roman"/>
          <w:sz w:val="24"/>
          <w:szCs w:val="24"/>
        </w:rPr>
        <w:lastRenderedPageBreak/>
        <w:t xml:space="preserve">Por consiguiente, una mejor forma de lograr los cambios en una gerencia es a través de una comunicación efectiva y el trabajo en equipo, que solo funciona exitosamente cuando todos los gerentes educativos se actualicen, compartan intereses, objetivos comunes, vivencias y establezcan vínculos que determina en la eficacia de las funciones ejercidas dentro de la institución; apoyando los proyectos que involucren estrategias de integración para el desarrollo de equipos de alto desempeño a través de una actividad programada, en la articulación de las necesidades reales del contexto que gerencia y a la vez en el contexto de estudio. </w:t>
      </w: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r w:rsidRPr="00F067D8">
        <w:rPr>
          <w:rFonts w:ascii="Times New Roman" w:eastAsia="Calibri" w:hAnsi="Times New Roman" w:cs="Times New Roman"/>
          <w:sz w:val="24"/>
          <w:szCs w:val="24"/>
        </w:rPr>
        <w:t>Por ello, el presente trabajo de investigación tiene como objetivo principal diseñar un plan motivacional, basado en la comunicación efectiva como herramienta gerencial, para la integración del trabajo en equipo entre directivo y docente en el C.E.I.N.S “Barrio Nuevo” ubicado en el Fuerte Tiuna;  por lo tanto, se justifica porque el mismo brindará a los gerentes educativos y docentes, recurso indispensables para un óptimo desempeño en el campo gerencial, arrojando así resultados que aumentará significativamente la comunicación efectiva tanto dentro de la aulas, como directivo- docente; docente- directivo a través de la empatía que se pueda generar la práctica del mismo, a su vez servirá para que esta comunicación efectiva llegue a cada uno de los hogares del gerentes y los docentes transcurrida la jornada laboral.</w:t>
      </w:r>
    </w:p>
    <w:p w:rsidR="00F067D8" w:rsidRPr="00F067D8" w:rsidRDefault="00F067D8" w:rsidP="00F067D8">
      <w:pPr>
        <w:spacing w:after="0" w:line="360" w:lineRule="auto"/>
        <w:jc w:val="both"/>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 xml:space="preserve">De la misma manera, desde el punto de vista institucional, la organización educativa contará con un plan motivacional de forma permanente que favorezcan los canales regulares de la comunicación en pro de la unificación y conexión de los equipos de trabajo, que garantizarán un clima organizacional armonioso con el fin de consolidar una solidaridad común dentro de la institución educativa. </w:t>
      </w:r>
    </w:p>
    <w:p w:rsidR="00F067D8" w:rsidRPr="00F067D8" w:rsidRDefault="00F067D8" w:rsidP="00F067D8">
      <w:pPr>
        <w:spacing w:after="0" w:line="360" w:lineRule="auto"/>
        <w:ind w:firstLine="426"/>
        <w:jc w:val="both"/>
        <w:rPr>
          <w:rFonts w:ascii="Times New Roman" w:eastAsia="Times New Roman" w:hAnsi="Times New Roman" w:cs="Times New Roman"/>
          <w:sz w:val="24"/>
          <w:szCs w:val="24"/>
          <w:lang w:eastAsia="es-VE"/>
        </w:rPr>
      </w:pPr>
    </w:p>
    <w:p w:rsidR="00F067D8" w:rsidRPr="00F067D8" w:rsidRDefault="00F067D8" w:rsidP="00F067D8">
      <w:pPr>
        <w:spacing w:after="0" w:line="360" w:lineRule="auto"/>
        <w:ind w:firstLine="426"/>
        <w:jc w:val="both"/>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 xml:space="preserve">Desde el punto de vista práctico, el gerente que es líder trabaja para ser aceptado por su carisma y su servicio a un equipo que “compra” ayuda y orienta para cumplir con las metas de la organización. El líder es el respaldo del equipo, el que potencia a las personas para que desarrollen sus inquietudes, iniciativas y creatividad; Fomenta </w:t>
      </w:r>
      <w:r w:rsidRPr="00F067D8">
        <w:rPr>
          <w:rFonts w:ascii="Times New Roman" w:eastAsia="Times New Roman" w:hAnsi="Times New Roman" w:cs="Times New Roman"/>
          <w:sz w:val="24"/>
          <w:szCs w:val="24"/>
          <w:lang w:eastAsia="es-VE"/>
        </w:rPr>
        <w:lastRenderedPageBreak/>
        <w:t>la responsabilidad, el espíritu de equipo, el desarrollo personal, y, especialmente, es el artesano de la creación de un espíritu de pertenencia que une a los colaboradores para decidir las medidas a tomar; Todo esto es para lograr los objetivos propuesto en una comunicación efectiva interinstitucional.</w:t>
      </w:r>
    </w:p>
    <w:p w:rsidR="00F067D8" w:rsidRPr="00F067D8" w:rsidRDefault="00F067D8" w:rsidP="00F067D8">
      <w:pPr>
        <w:spacing w:after="0" w:line="360" w:lineRule="auto"/>
        <w:ind w:firstLine="426"/>
        <w:jc w:val="both"/>
        <w:rPr>
          <w:rFonts w:ascii="Times New Roman" w:eastAsia="Times New Roman" w:hAnsi="Times New Roman" w:cs="Times New Roman"/>
          <w:sz w:val="24"/>
          <w:szCs w:val="24"/>
          <w:lang w:eastAsia="es-VE"/>
        </w:rPr>
      </w:pPr>
    </w:p>
    <w:p w:rsidR="00F067D8" w:rsidRPr="00F067D8" w:rsidRDefault="00F067D8" w:rsidP="00F067D8">
      <w:pPr>
        <w:spacing w:after="0" w:line="360" w:lineRule="auto"/>
        <w:ind w:firstLine="426"/>
        <w:jc w:val="both"/>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 xml:space="preserve">Por otra parte, desde el punto de vista teórico el estudio analizará numerosos enfoques sobre la comunicación efectiva y el trabajo en equipo lo cual ayudará a ejemplificar algunas teorías que permitirá caracterizar la situación actual de la acción del gerente como líder comunicativo en las instituciones educativas. </w:t>
      </w:r>
    </w:p>
    <w:p w:rsidR="00F067D8" w:rsidRPr="00F067D8" w:rsidRDefault="00F067D8" w:rsidP="00F067D8">
      <w:pPr>
        <w:spacing w:after="0" w:line="360" w:lineRule="auto"/>
        <w:ind w:firstLine="426"/>
        <w:jc w:val="both"/>
        <w:rPr>
          <w:rFonts w:ascii="Times New Roman" w:eastAsia="Times New Roman" w:hAnsi="Times New Roman" w:cs="Times New Roman"/>
          <w:sz w:val="24"/>
          <w:szCs w:val="24"/>
          <w:lang w:eastAsia="es-VE"/>
        </w:rPr>
      </w:pPr>
    </w:p>
    <w:p w:rsidR="00F067D8" w:rsidRPr="00F067D8" w:rsidRDefault="00F067D8" w:rsidP="00F067D8">
      <w:pPr>
        <w:spacing w:after="0" w:line="360" w:lineRule="auto"/>
        <w:ind w:firstLine="426"/>
        <w:jc w:val="both"/>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En lo Metodológico el estudio servirá como referencia bibliográfica que ayuden a conformar proyectos de pre y postgrado que traten el tema de la comunicación en el ámbito docente. Adicionalmente puede servir de punto de partida a otros estudios.</w:t>
      </w:r>
    </w:p>
    <w:p w:rsidR="00F067D8" w:rsidRPr="00F067D8" w:rsidRDefault="00F067D8" w:rsidP="00F067D8">
      <w:pPr>
        <w:spacing w:after="0" w:line="360" w:lineRule="auto"/>
        <w:ind w:firstLine="426"/>
        <w:jc w:val="both"/>
        <w:rPr>
          <w:rFonts w:ascii="Times New Roman" w:eastAsia="Times New Roman" w:hAnsi="Times New Roman" w:cs="Times New Roman"/>
          <w:sz w:val="24"/>
          <w:szCs w:val="24"/>
          <w:lang w:eastAsia="es-VE"/>
        </w:rPr>
      </w:pPr>
    </w:p>
    <w:p w:rsidR="00F067D8" w:rsidRPr="00F067D8" w:rsidRDefault="00F067D8" w:rsidP="00F067D8">
      <w:pPr>
        <w:spacing w:after="0" w:line="360" w:lineRule="auto"/>
        <w:ind w:firstLine="426"/>
        <w:jc w:val="both"/>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 xml:space="preserve">Finalmente, se pretende brindar recursos para el ascenso del desarrollo gerencial del proceso educativo interinstitucional, a través de los resultados de la investigación, beneficiarán en primer lugar al personal de la institución, ya que,  por la calidad del trabajo en equipo del personal directivo, se podrían originar oportunidades de crecimiento profesional y satisfacción laboral; en segundo lugar la comunidad escolar gozará de una cultura organizacional óptima, la cual podría contribuir con en el éxito de la institución. </w:t>
      </w:r>
    </w:p>
    <w:p w:rsidR="00F067D8" w:rsidRPr="00F067D8" w:rsidRDefault="00F067D8" w:rsidP="00F067D8">
      <w:pPr>
        <w:spacing w:after="0" w:line="240" w:lineRule="auto"/>
        <w:jc w:val="center"/>
        <w:rPr>
          <w:rFonts w:ascii="Times New Roman" w:eastAsia="Times New Roman" w:hAnsi="Times New Roman" w:cs="Times New Roman"/>
          <w:b/>
          <w:sz w:val="24"/>
          <w:szCs w:val="24"/>
          <w:lang w:eastAsia="es-VE"/>
        </w:rPr>
        <w:sectPr w:rsidR="00F067D8" w:rsidRPr="00F067D8" w:rsidSect="00F067D8">
          <w:pgSz w:w="12240" w:h="15840"/>
          <w:pgMar w:top="1701" w:right="1701" w:bottom="1701" w:left="2268" w:header="709" w:footer="709" w:gutter="0"/>
          <w:cols w:space="708"/>
          <w:docGrid w:linePitch="360"/>
        </w:sectPr>
      </w:pPr>
    </w:p>
    <w:p w:rsidR="00F067D8" w:rsidRPr="00F067D8" w:rsidRDefault="00F067D8" w:rsidP="00F067D8">
      <w:pPr>
        <w:spacing w:after="0" w:line="24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lastRenderedPageBreak/>
        <w:t>CAPITULO II</w:t>
      </w:r>
    </w:p>
    <w:p w:rsidR="00F067D8" w:rsidRPr="00F067D8" w:rsidRDefault="00F067D8" w:rsidP="00F067D8">
      <w:pPr>
        <w:spacing w:after="0" w:line="240" w:lineRule="auto"/>
        <w:jc w:val="center"/>
        <w:rPr>
          <w:rFonts w:ascii="Times New Roman" w:eastAsia="Times New Roman" w:hAnsi="Times New Roman" w:cs="Times New Roman"/>
          <w:b/>
          <w:sz w:val="24"/>
          <w:szCs w:val="24"/>
          <w:lang w:eastAsia="es-VE"/>
        </w:rPr>
      </w:pPr>
    </w:p>
    <w:p w:rsidR="00F067D8" w:rsidRPr="00F067D8" w:rsidRDefault="00F067D8" w:rsidP="00F067D8">
      <w:pPr>
        <w:spacing w:after="0" w:line="240" w:lineRule="auto"/>
        <w:jc w:val="center"/>
        <w:rPr>
          <w:rFonts w:ascii="Times New Roman" w:eastAsia="Times New Roman" w:hAnsi="Times New Roman" w:cs="Times New Roman"/>
          <w:b/>
          <w:sz w:val="24"/>
          <w:szCs w:val="24"/>
          <w:lang w:eastAsia="es-VE"/>
        </w:rPr>
      </w:pPr>
    </w:p>
    <w:p w:rsidR="00F067D8" w:rsidRPr="00F067D8" w:rsidRDefault="00F067D8" w:rsidP="00F067D8">
      <w:pPr>
        <w:spacing w:after="0" w:line="24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MARCO REFERENCIAL</w:t>
      </w:r>
    </w:p>
    <w:p w:rsidR="00F067D8" w:rsidRPr="00F067D8" w:rsidRDefault="00F067D8" w:rsidP="00F067D8">
      <w:pPr>
        <w:spacing w:after="0" w:line="360" w:lineRule="auto"/>
        <w:jc w:val="both"/>
        <w:rPr>
          <w:rFonts w:ascii="Times New Roman" w:eastAsia="Times New Roman" w:hAnsi="Times New Roman" w:cs="Times New Roman"/>
          <w:b/>
          <w:sz w:val="24"/>
          <w:szCs w:val="24"/>
          <w:lang w:eastAsia="es-VE"/>
        </w:rPr>
      </w:pPr>
    </w:p>
    <w:p w:rsidR="00F067D8" w:rsidRPr="00F067D8" w:rsidRDefault="00F067D8" w:rsidP="00F067D8">
      <w:pPr>
        <w:spacing w:after="0" w:line="360" w:lineRule="auto"/>
        <w:jc w:val="both"/>
        <w:rPr>
          <w:rFonts w:ascii="Times New Roman" w:eastAsia="Times New Roman" w:hAnsi="Times New Roman" w:cs="Times New Roman"/>
          <w:b/>
          <w:sz w:val="24"/>
          <w:szCs w:val="24"/>
          <w:lang w:eastAsia="es-VE"/>
        </w:rPr>
      </w:pPr>
    </w:p>
    <w:p w:rsidR="00F067D8" w:rsidRPr="00F067D8" w:rsidRDefault="00F067D8" w:rsidP="00F067D8">
      <w:pPr>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Antecedentes de la Investigación</w:t>
      </w:r>
    </w:p>
    <w:p w:rsidR="00F067D8" w:rsidRPr="00F067D8" w:rsidRDefault="00F067D8" w:rsidP="00F067D8">
      <w:pPr>
        <w:spacing w:after="0" w:line="360" w:lineRule="auto"/>
        <w:jc w:val="center"/>
        <w:rPr>
          <w:rFonts w:ascii="Times New Roman" w:eastAsia="Times New Roman" w:hAnsi="Times New Roman" w:cs="Times New Roman"/>
          <w:b/>
          <w:sz w:val="24"/>
          <w:szCs w:val="24"/>
          <w:lang w:eastAsia="es-VE"/>
        </w:rPr>
      </w:pPr>
    </w:p>
    <w:p w:rsidR="00F067D8" w:rsidRPr="00F067D8" w:rsidRDefault="00F067D8" w:rsidP="00F067D8">
      <w:pPr>
        <w:spacing w:after="0" w:line="360" w:lineRule="auto"/>
        <w:ind w:firstLine="426"/>
        <w:jc w:val="both"/>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[Hernández, M 2014] realizó una investigación titulada “</w:t>
      </w:r>
      <w:r w:rsidRPr="00F067D8">
        <w:rPr>
          <w:rFonts w:ascii="Times New Roman" w:eastAsia="Times New Roman" w:hAnsi="Times New Roman" w:cs="Times New Roman"/>
          <w:b/>
          <w:sz w:val="24"/>
          <w:szCs w:val="24"/>
          <w:lang w:eastAsia="es-VE"/>
        </w:rPr>
        <w:t>La comunicación organizacional y su relación con los procesos escolares en la escuela pública de Bogotá. Colombia”</w:t>
      </w:r>
      <w:r w:rsidRPr="00F067D8">
        <w:rPr>
          <w:rFonts w:ascii="Times New Roman" w:eastAsia="Times New Roman" w:hAnsi="Times New Roman" w:cs="Times New Roman"/>
          <w:sz w:val="24"/>
          <w:szCs w:val="24"/>
          <w:lang w:eastAsia="es-VE"/>
        </w:rPr>
        <w:t xml:space="preserve"> Universidad Nacional de Colombia. Para optar al título de Magister en Educación. El estudio analiza la percepción que tienen dos grupos de docentes de escuelas públicas, adscritas a la Secretaría de Educación de Bogotá, quienes además cursan estudios de Maestría en Educación, frente a las relaciones que se dan en sus organizaciones entre comunicación organizacional y los procesos escolares denominados gestión directiva y satisfacción y desempeño docente. </w:t>
      </w:r>
    </w:p>
    <w:p w:rsidR="00F067D8" w:rsidRPr="00F067D8" w:rsidRDefault="009F4702" w:rsidP="00F067D8">
      <w:pPr>
        <w:spacing w:before="100" w:beforeAutospacing="1" w:after="100" w:afterAutospacing="1" w:line="360" w:lineRule="auto"/>
        <w:ind w:firstLine="426"/>
        <w:jc w:val="both"/>
        <w:rPr>
          <w:rFonts w:ascii="Times New Roman" w:eastAsia="Times New Roman" w:hAnsi="Times New Roman" w:cs="Times New Roman"/>
          <w:sz w:val="24"/>
          <w:szCs w:val="24"/>
          <w:lang w:eastAsia="es-VE"/>
        </w:rPr>
      </w:pPr>
      <w:r>
        <w:rPr>
          <w:rFonts w:ascii="Times New Roman" w:eastAsia="Times New Roman" w:hAnsi="Times New Roman" w:cs="Times New Roman"/>
          <w:noProof/>
          <w:sz w:val="24"/>
          <w:szCs w:val="24"/>
          <w:lang w:eastAsia="es-VE"/>
        </w:rPr>
        <w:pict>
          <v:shape id="Cuadro de texto 16451" o:spid="_x0000_s1029" type="#_x0000_t202" style="position:absolute;left:0;text-align:left;margin-left:170.85pt;margin-top:253.7pt;width:73.5pt;height:37.5pt;z-index:251781120;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" fillcolor="window" stroked="f" strokeweight=".5pt">
            <v:path arrowok="t"/>
            <v:textbox>
              <w:txbxContent>
                <w:p w:rsidR="005064E4" w:rsidRDefault="005064E4" w:rsidP="00F067D8"/>
              </w:txbxContent>
            </v:textbox>
          </v:shape>
        </w:pict>
      </w:r>
      <w:r w:rsidR="00F067D8" w:rsidRPr="00F067D8">
        <w:rPr>
          <w:rFonts w:ascii="Times New Roman" w:eastAsia="Times New Roman" w:hAnsi="Times New Roman" w:cs="Times New Roman"/>
          <w:sz w:val="24"/>
          <w:szCs w:val="24"/>
          <w:lang w:eastAsia="es-VE"/>
        </w:rPr>
        <w:t>Con el objetivo de analizar y comprender dichas percepciones, estas fueron recogidas con un alcance exploratorio-descriptivo, en un diseño de investigación mixto mediante dos técnicas: una encuesta semiestructurada y un grupo focal, y sistematizadas a partir del análisis de contenido por frases y contraste entre grupos, para comprender mejor las características y requerimientos que formulaban los docentes en relación con las dimensiones a estudiar. Se aplicó una encuesta a un grupo de 21 docentes, con 51 ítems respuestas escala de Likert (Total desacuerdo; Desacuerdo; Indeciso; De acuerdo y Total De acuerdo), además se conformó un guion, de 4 preguntas cuyo objetivo era dialogar en torno a tres temas: prácticas comunicativas de los grupos con intereses comunes en sus colegios, fallas de la comunicación organizacional y mecanismos de retroalimentación, y satisfacción, docente frente a la comunicación.</w:t>
      </w:r>
    </w:p>
    <w:p w:rsidR="00F067D8" w:rsidRPr="00F067D8" w:rsidRDefault="00F067D8" w:rsidP="00F067D8">
      <w:pPr>
        <w:spacing w:before="100" w:beforeAutospacing="1" w:after="100" w:afterAutospacing="1" w:line="360" w:lineRule="auto"/>
        <w:ind w:firstLine="426"/>
        <w:jc w:val="both"/>
        <w:rPr>
          <w:rFonts w:ascii="Times New Roman" w:eastAsia="Times New Roman" w:hAnsi="Times New Roman" w:cs="Times New Roman"/>
          <w:sz w:val="24"/>
          <w:szCs w:val="24"/>
          <w:lang w:eastAsia="es-VE"/>
        </w:rPr>
      </w:pPr>
    </w:p>
    <w:p w:rsidR="00F067D8" w:rsidRPr="00F067D8" w:rsidRDefault="00F067D8" w:rsidP="00F067D8">
      <w:pPr>
        <w:spacing w:before="100" w:beforeAutospacing="1" w:after="100" w:afterAutospacing="1" w:line="360" w:lineRule="auto"/>
        <w:ind w:firstLine="426"/>
        <w:jc w:val="both"/>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lastRenderedPageBreak/>
        <w:t>Los resultados permitieron ver que hay una estrecha relación entre insatisfacción docente por fallas en la comunicación organizacional y debilidades en la gestión directiva, que no logran afectar el desempeño de su rol pedagógico en el aula, pues es allí donde encuentran elementos de satisfacción; sin embargo, podría mejorarse la comunicación para hacer más agradable y eficiente el trabajo de todo el equipo en las organizaciones escolares</w:t>
      </w: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r w:rsidRPr="00F067D8">
        <w:rPr>
          <w:rFonts w:ascii="Times New Roman" w:eastAsia="Calibri" w:hAnsi="Times New Roman" w:cs="Times New Roman"/>
          <w:sz w:val="24"/>
          <w:szCs w:val="24"/>
        </w:rPr>
        <w:t xml:space="preserve">Este antecedente guarda semejanza con el presente trabajo, ya que en él se evidenció que el trabajo en equipo sólo funciona exitosamente cuando todos los gerentes educativos estén actualizados, compartan intereses, objetivos comunes,  vivencias y establezcan vínculos que determinen la eficacia de las funciones  ejercidas dentro de la institución;  es por ello que se considera apoyarse en los proyectos que involucren estrategias de integración para el desarrollo de equipos  de alto desempeño como una actividad programada, en la articulación de las necesidades reales en el contexto en estudio. </w:t>
      </w: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r w:rsidRPr="00F067D8">
        <w:rPr>
          <w:rFonts w:ascii="Times New Roman" w:eastAsia="Calibri" w:hAnsi="Times New Roman" w:cs="Times New Roman"/>
          <w:sz w:val="24"/>
          <w:szCs w:val="24"/>
        </w:rPr>
        <w:t>Por otra parte, [Montero, M. 2013] “</w:t>
      </w:r>
      <w:r w:rsidRPr="00F067D8">
        <w:rPr>
          <w:rFonts w:ascii="Times New Roman" w:eastAsia="Calibri" w:hAnsi="Times New Roman" w:cs="Times New Roman"/>
          <w:b/>
          <w:sz w:val="24"/>
          <w:szCs w:val="24"/>
        </w:rPr>
        <w:t>Comunicación Interna y Gestión Organizacional en la Institución Educativa Micaela Bastidas, Distrito de Iquitos, Perú”</w:t>
      </w:r>
      <w:r w:rsidRPr="00F067D8">
        <w:rPr>
          <w:rFonts w:ascii="Times New Roman" w:eastAsia="Calibri" w:hAnsi="Times New Roman" w:cs="Times New Roman"/>
          <w:sz w:val="24"/>
          <w:szCs w:val="24"/>
        </w:rPr>
        <w:t xml:space="preserve"> UNAP para alcanzar al título de Magister En Gestión Educativa. Tuvo como objetivo: Establecer la relación entre la Comunicación Interna y la gestión organizacional en la Institución Educativa Micaela Bastidas. Enmarcada metodológicamente de tipo correlacional porque buscó establecer la asociación entre las variables: comunicación interna y gestión organizacional.  </w:t>
      </w: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r w:rsidRPr="00F067D8">
        <w:rPr>
          <w:rFonts w:ascii="Times New Roman" w:eastAsia="Calibri" w:hAnsi="Times New Roman" w:cs="Times New Roman"/>
          <w:sz w:val="24"/>
          <w:szCs w:val="24"/>
        </w:rPr>
        <w:t xml:space="preserve">La población estuvo conformada por la totalidad del Personal Directivo, Docentes, administrativos de la Institución Educativa Primaria Secundaria de Menores N° 601050 “Micaela Bastidas”, ubicada en el Distrito de Iquitos, que hacen un total de 56 (31 entrevistados para gestión organizacional) y (25 entrevistados para comunicación interna). La técnica para la recolección de datos fue: Encuesta, para ambas variables. El instrumento de recolección de datos fue: El cuestionario para </w:t>
      </w:r>
      <w:r w:rsidRPr="00F067D8">
        <w:rPr>
          <w:rFonts w:ascii="Times New Roman" w:eastAsia="Calibri" w:hAnsi="Times New Roman" w:cs="Times New Roman"/>
          <w:sz w:val="24"/>
          <w:szCs w:val="24"/>
        </w:rPr>
        <w:lastRenderedPageBreak/>
        <w:t xml:space="preserve">ambas variables, los que fueron sometidos a prueba de validez y confiabilidad antes de su aplicación, obteniendo 88.10% de validez y 83.5% de confiabilidad. </w:t>
      </w: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p>
    <w:p w:rsidR="00F067D8" w:rsidRPr="00F067D8" w:rsidRDefault="00F067D8" w:rsidP="00F067D8">
      <w:pPr>
        <w:spacing w:after="0" w:line="360" w:lineRule="auto"/>
        <w:ind w:firstLine="426"/>
        <w:jc w:val="both"/>
        <w:rPr>
          <w:rFonts w:ascii="Calibri" w:eastAsia="Calibri" w:hAnsi="Calibri" w:cs="Times New Roman"/>
        </w:rPr>
      </w:pPr>
      <w:r w:rsidRPr="00F067D8">
        <w:rPr>
          <w:rFonts w:ascii="Times New Roman" w:eastAsia="Calibri" w:hAnsi="Times New Roman" w:cs="Times New Roman"/>
          <w:sz w:val="24"/>
          <w:szCs w:val="24"/>
        </w:rPr>
        <w:t>Los resultados indican que la Comunicación Interna en la Gestión Organizacional de 56 (100%) del Personal Directivo, Docentes, administrativos de la Institución Educativa Primaria Secundaria de Menores N° 601050 “Micaela Bastidas”, del Distrito de Iquitos durante el año 2013 están de acuerdo con 16.3 (52.7%) y realizado el análisis inferencial mediante la aplicación de la prueba estadística inferencial no paramétrica chi-cuadrada se encontró: Tt = 0.297, Tc = 28.32 por lo que se rechaza la Hipótesis nula (Ho) y se acepta la Hipótesis Alterna (H1) con una confiabilidad de 99% que dice: La comunicación interna se relaciona directamente con la Gestión Organizacional en la Institución Educativa Micaela Bastidas, Distrito de Iquitos</w:t>
      </w:r>
      <w:r w:rsidRPr="00F067D8">
        <w:rPr>
          <w:rFonts w:ascii="Calibri" w:eastAsia="Calibri" w:hAnsi="Calibri" w:cs="Times New Roman"/>
        </w:rPr>
        <w:t>.</w:t>
      </w:r>
    </w:p>
    <w:p w:rsidR="00F067D8" w:rsidRPr="00F067D8" w:rsidRDefault="00F067D8" w:rsidP="00F067D8">
      <w:pPr>
        <w:spacing w:after="0" w:line="360" w:lineRule="auto"/>
        <w:ind w:firstLine="426"/>
        <w:jc w:val="both"/>
        <w:rPr>
          <w:rFonts w:ascii="Calibri" w:eastAsia="Calibri" w:hAnsi="Calibri" w:cs="Times New Roman"/>
        </w:rPr>
      </w:pP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r w:rsidRPr="00F067D8">
        <w:rPr>
          <w:rFonts w:ascii="Times New Roman" w:eastAsia="Calibri" w:hAnsi="Times New Roman" w:cs="Times New Roman"/>
          <w:sz w:val="24"/>
          <w:szCs w:val="24"/>
        </w:rPr>
        <w:t>Por esta razón, el trabajo anteriormente señalado se relaciona con el presente proyecto de investigación, ya que, abre perspectivas para nuevos estudios que enfoquen la comunicación interna, el clima y la cultura organizacional como temas que influyen en una mejor gestión de las organizaciones educativas. Por lo tanto, una manera de hacerlo es mejorando los canales de comunicación existentes y fomentando el trabajo en equipo entre gerentes y empleados.</w:t>
      </w:r>
    </w:p>
    <w:p w:rsidR="00F067D8" w:rsidRPr="00F067D8" w:rsidRDefault="00F067D8" w:rsidP="00F067D8">
      <w:pPr>
        <w:spacing w:before="100" w:beforeAutospacing="1" w:after="100" w:afterAutospacing="1" w:line="360" w:lineRule="auto"/>
        <w:ind w:firstLine="426"/>
        <w:jc w:val="both"/>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 xml:space="preserve">De la misma manera, [Carmona, Y 2013] En su estudio </w:t>
      </w:r>
      <w:r w:rsidRPr="00F067D8">
        <w:rPr>
          <w:rFonts w:ascii="Times New Roman" w:eastAsia="Times New Roman" w:hAnsi="Times New Roman" w:cs="Times New Roman"/>
          <w:b/>
          <w:sz w:val="24"/>
          <w:szCs w:val="24"/>
          <w:lang w:eastAsia="es-VE"/>
        </w:rPr>
        <w:t>“Programa de comunicación efectiva para el fortalecimiento del clima organizacional en la E.B.B. “República del Perú”.</w:t>
      </w:r>
      <w:r w:rsidRPr="00F067D8">
        <w:rPr>
          <w:rFonts w:ascii="Times New Roman" w:eastAsia="Times New Roman" w:hAnsi="Times New Roman" w:cs="Times New Roman"/>
          <w:sz w:val="24"/>
          <w:szCs w:val="24"/>
          <w:lang w:eastAsia="es-VE"/>
        </w:rPr>
        <w:t xml:space="preserve"> Valencia Carabobo. Investigación descriptiva con diseño de campo bajo la modalidad de Proyecto Factible, con tres fases: diagnóstico, factibilidad y diseño de la propuesta. La muestra 16 docentes y 1 directivo de la institución.  Para la recolección de la información se utilizó un cuestionario policotómico con tres alternativas de respuestas: Siempre (S), A veces (AV), Nunca (N). El cual responde a los criterios de validez de contenido, juicio de expertos y de construcción, la confiabilidad se calculó a través del coeficiente Alfa de Cronbach, </w:t>
      </w:r>
      <w:r w:rsidRPr="00F067D8">
        <w:rPr>
          <w:rFonts w:ascii="Times New Roman" w:eastAsia="Times New Roman" w:hAnsi="Times New Roman" w:cs="Times New Roman"/>
          <w:sz w:val="24"/>
          <w:szCs w:val="24"/>
          <w:lang w:eastAsia="es-VE"/>
        </w:rPr>
        <w:lastRenderedPageBreak/>
        <w:t xml:space="preserve">para escalas múltiples. Los resultados del diagnóstico arrojaron que la comunicación utilizada en la institución no es efectiva, por lo tanto, es indispensable las estrategias de comunicación efectiva que posibilite los miembros de la institución puedan trabajar en armonía, cooperar e interpretar las necesidades y las actividades que los pueden llevar a la productividad, la calidad y la sostenibilidad de la educación, mejorando así su desempeño laboral. </w:t>
      </w:r>
    </w:p>
    <w:p w:rsidR="00F067D8" w:rsidRPr="00F067D8" w:rsidRDefault="00F067D8" w:rsidP="00F067D8">
      <w:pPr>
        <w:spacing w:before="100" w:beforeAutospacing="1" w:after="100" w:afterAutospacing="1" w:line="360" w:lineRule="auto"/>
        <w:ind w:firstLine="426"/>
        <w:jc w:val="both"/>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Esta investigación guarda relación con el presente estudio, debido a que ambas se refieren a la comunicación, haciendo notar posible solución o un problema práctico, donde se desarrolle una alternativa para armonizar el clima organizacional, variable y objetivo de la misma.</w:t>
      </w:r>
    </w:p>
    <w:p w:rsidR="00F067D8" w:rsidRPr="00F067D8" w:rsidRDefault="00F067D8" w:rsidP="00F067D8">
      <w:pPr>
        <w:spacing w:after="0" w:line="360" w:lineRule="auto"/>
        <w:ind w:firstLine="426"/>
        <w:jc w:val="both"/>
        <w:rPr>
          <w:rFonts w:ascii="Times New Roman" w:eastAsia="Times New Roman" w:hAnsi="Times New Roman" w:cs="Times New Roman"/>
          <w:sz w:val="24"/>
          <w:szCs w:val="24"/>
          <w:lang w:val="es-ES" w:eastAsia="es-ES"/>
        </w:rPr>
      </w:pPr>
      <w:r w:rsidRPr="00F067D8">
        <w:rPr>
          <w:rFonts w:ascii="Times New Roman" w:eastAsia="Times New Roman" w:hAnsi="Times New Roman" w:cs="Times New Roman"/>
          <w:sz w:val="24"/>
          <w:szCs w:val="24"/>
          <w:lang w:val="es-ES" w:eastAsia="es-ES"/>
        </w:rPr>
        <w:t xml:space="preserve">Por otra parte, [Ochoa, M 2012], quien presenta un trabajo de maestría titulado: </w:t>
      </w:r>
      <w:r w:rsidRPr="00F067D8">
        <w:rPr>
          <w:rFonts w:ascii="Times New Roman" w:eastAsia="Times New Roman" w:hAnsi="Times New Roman" w:cs="Times New Roman"/>
          <w:b/>
          <w:sz w:val="24"/>
          <w:szCs w:val="24"/>
          <w:lang w:val="es-ES" w:eastAsia="es-ES"/>
        </w:rPr>
        <w:t>Comunicación</w:t>
      </w:r>
      <w:r w:rsidRPr="00F067D8">
        <w:rPr>
          <w:rFonts w:ascii="Times New Roman" w:eastAsia="Calibri" w:hAnsi="Times New Roman" w:cs="Times New Roman"/>
          <w:b/>
          <w:sz w:val="24"/>
          <w:szCs w:val="24"/>
          <w:lang w:val="es-ES" w:eastAsia="es-ES"/>
        </w:rPr>
        <w:t xml:space="preserve"> Gerencial como Base Fundamental del Desarrollo Organizacional en el Centro de Educación Inicial Nacional “Los Pinos” Tinaquillo Estado Cojedes.</w:t>
      </w:r>
      <w:r w:rsidRPr="00F067D8">
        <w:rPr>
          <w:rFonts w:ascii="Times New Roman" w:eastAsia="Calibri" w:hAnsi="Times New Roman" w:cs="Times New Roman"/>
          <w:bCs/>
          <w:sz w:val="24"/>
          <w:szCs w:val="24"/>
          <w:lang w:val="es-ES" w:eastAsia="es-ES"/>
        </w:rPr>
        <w:t xml:space="preserve">  Cuyo objetivo fue </w:t>
      </w:r>
      <w:r w:rsidRPr="00F067D8">
        <w:rPr>
          <w:rFonts w:ascii="Times New Roman" w:eastAsia="Times New Roman" w:hAnsi="Times New Roman" w:cs="Times New Roman"/>
          <w:sz w:val="24"/>
          <w:szCs w:val="24"/>
          <w:lang w:val="es-ES" w:eastAsia="es-ES"/>
        </w:rPr>
        <w:t>proponer una Estrategia de comunicación basada fundamentalmente en el desarrollo organizacional del “Centro de Educación Inicial Nacional Los Pinos” en Tinaquillo Estado Cojedes. Sustentó en la Teoría "X" y Teoría Y de [Douglas Mc.Gregor 1960] y Teoría de la Comunicación en las Relaciones Humanas, de Lawrence, [Paul R. 1970].</w:t>
      </w:r>
    </w:p>
    <w:p w:rsidR="00F067D8" w:rsidRPr="00F067D8" w:rsidRDefault="00F067D8" w:rsidP="00F067D8">
      <w:pPr>
        <w:spacing w:after="0" w:line="360" w:lineRule="auto"/>
        <w:ind w:firstLine="426"/>
        <w:jc w:val="both"/>
        <w:rPr>
          <w:rFonts w:ascii="Times New Roman" w:eastAsia="Times New Roman" w:hAnsi="Times New Roman" w:cs="Times New Roman"/>
          <w:sz w:val="24"/>
          <w:szCs w:val="24"/>
          <w:lang w:val="es-ES" w:eastAsia="es-ES"/>
        </w:rPr>
      </w:pPr>
    </w:p>
    <w:p w:rsidR="00F067D8" w:rsidRPr="00F067D8" w:rsidRDefault="00F067D8" w:rsidP="00F067D8">
      <w:pPr>
        <w:spacing w:after="0" w:line="360" w:lineRule="auto"/>
        <w:ind w:firstLine="426"/>
        <w:jc w:val="both"/>
        <w:rPr>
          <w:rFonts w:ascii="Times New Roman" w:eastAsia="Times New Roman" w:hAnsi="Times New Roman" w:cs="Times New Roman"/>
          <w:sz w:val="24"/>
          <w:szCs w:val="24"/>
          <w:lang w:val="es-ES" w:eastAsia="es-ES"/>
        </w:rPr>
      </w:pPr>
      <w:r w:rsidRPr="00F067D8">
        <w:rPr>
          <w:rFonts w:ascii="Times New Roman" w:eastAsia="Times New Roman" w:hAnsi="Times New Roman" w:cs="Times New Roman"/>
          <w:sz w:val="24"/>
          <w:szCs w:val="24"/>
          <w:lang w:val="es-ES" w:eastAsia="es-ES"/>
        </w:rPr>
        <w:t xml:space="preserve">La investigación se enmarco bajo la modalidad de proyecto factible, con apoyo de una investigación de campo y documental no experimental. Siendo la población de trece individuos, un gerente y doce docentes, la muestra fue la censal, es decir, igual a la población; trece individuos. Las técnicas utilizadas: la observación y la encuesta, los instrumentos la guía de observación y el cuestionario, éste se estructuró en la escala de tipo Lickert con cinco (5) alternativas con veintisiete (27) ítems. Se validó a través del Juicio de Expertos, la confiablidad se efectuó con el Coeficiente de Confiabilidad Alfa de Cronbach. </w:t>
      </w: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r w:rsidRPr="00F067D8">
        <w:rPr>
          <w:rFonts w:ascii="Times New Roman" w:eastAsia="Calibri" w:hAnsi="Times New Roman" w:cs="Times New Roman"/>
          <w:sz w:val="24"/>
          <w:szCs w:val="24"/>
        </w:rPr>
        <w:t xml:space="preserve">El referido autor concluyó que existen grandes barreras en la comunicación entre gerente y personal docente, así como un desconocimiento del significado de la </w:t>
      </w:r>
      <w:r w:rsidRPr="00F067D8">
        <w:rPr>
          <w:rFonts w:ascii="Times New Roman" w:eastAsia="Calibri" w:hAnsi="Times New Roman" w:cs="Times New Roman"/>
          <w:sz w:val="24"/>
          <w:szCs w:val="24"/>
        </w:rPr>
        <w:lastRenderedPageBreak/>
        <w:t>comunicación gerencial y desarrollo organizacional. De forma, el distanciamiento y la falta de canales que permitan una comunicación ascendente genera un aislamiento de la gerencia frente a las necesidades y pasiones de su personal docente repercutiendo de forma negativa en los niveles de motivación en la organización.</w:t>
      </w: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p>
    <w:p w:rsidR="00F067D8" w:rsidRPr="00F067D8" w:rsidRDefault="00F067D8" w:rsidP="00F067D8">
      <w:pPr>
        <w:spacing w:after="0" w:line="360" w:lineRule="auto"/>
        <w:ind w:firstLine="426"/>
        <w:jc w:val="both"/>
        <w:rPr>
          <w:rFonts w:ascii="Times New Roman" w:eastAsia="Times New Roman" w:hAnsi="Times New Roman" w:cs="Times New Roman"/>
          <w:sz w:val="24"/>
          <w:szCs w:val="24"/>
          <w:lang w:eastAsia="es-ES_tradnl"/>
        </w:rPr>
      </w:pPr>
      <w:r w:rsidRPr="00F067D8">
        <w:rPr>
          <w:rFonts w:ascii="Times New Roman" w:eastAsia="Times New Roman" w:hAnsi="Times New Roman" w:cs="Times New Roman"/>
          <w:sz w:val="24"/>
          <w:szCs w:val="24"/>
          <w:lang w:eastAsia="es-ES_tradnl"/>
        </w:rPr>
        <w:t xml:space="preserve">[Fernández 2011], presenta un trabajo de maestría titulado. </w:t>
      </w:r>
      <w:r w:rsidRPr="00F067D8">
        <w:rPr>
          <w:rFonts w:ascii="Times New Roman" w:eastAsia="Times New Roman" w:hAnsi="Times New Roman" w:cs="Times New Roman"/>
          <w:b/>
          <w:sz w:val="24"/>
          <w:szCs w:val="24"/>
          <w:lang w:eastAsia="es-ES_tradnl"/>
        </w:rPr>
        <w:t>Propuesta para Optimizar el Proceso de Comunicación Organización en los Centros de Educación Inicial “Bahía del Sol”, “Doñana”, “Juan Griego”, “Sabaneta” del Municipio Nº 07 del Subsistema de Educación Inicial en el Estado Nueva Esparta.</w:t>
      </w:r>
      <w:r w:rsidRPr="00F067D8">
        <w:rPr>
          <w:rFonts w:ascii="Times New Roman" w:eastAsia="Times New Roman" w:hAnsi="Times New Roman" w:cs="Times New Roman"/>
          <w:sz w:val="24"/>
          <w:szCs w:val="24"/>
          <w:lang w:eastAsia="es-ES_tradnl"/>
        </w:rPr>
        <w:t xml:space="preserve"> Para optar al título de Licenciado en Educación Integral. Se planteó como objetivo principal determinar los aspectos profesionales, académicos cognoscitivos además por objetivos específicos respectivamente diagnosticar el aspecto comunicación y motivación sobre la participación e indagar las expectativas de la población. </w:t>
      </w:r>
    </w:p>
    <w:p w:rsidR="00F067D8" w:rsidRPr="00F067D8" w:rsidRDefault="00F067D8" w:rsidP="00F067D8">
      <w:pPr>
        <w:spacing w:after="0" w:line="360" w:lineRule="auto"/>
        <w:ind w:firstLine="426"/>
        <w:jc w:val="both"/>
        <w:rPr>
          <w:rFonts w:ascii="Times New Roman" w:eastAsia="Times New Roman" w:hAnsi="Times New Roman" w:cs="Times New Roman"/>
          <w:sz w:val="24"/>
          <w:szCs w:val="24"/>
          <w:lang w:eastAsia="es-ES_tradnl"/>
        </w:rPr>
      </w:pPr>
    </w:p>
    <w:p w:rsidR="00F067D8" w:rsidRPr="00F067D8" w:rsidRDefault="00F067D8" w:rsidP="00F067D8">
      <w:pPr>
        <w:spacing w:after="0" w:line="360" w:lineRule="auto"/>
        <w:ind w:firstLine="426"/>
        <w:jc w:val="both"/>
        <w:rPr>
          <w:rFonts w:ascii="Times New Roman" w:eastAsia="Times New Roman" w:hAnsi="Times New Roman" w:cs="Times New Roman"/>
          <w:sz w:val="24"/>
          <w:szCs w:val="24"/>
          <w:lang w:eastAsia="es-ES_tradnl"/>
        </w:rPr>
      </w:pPr>
      <w:r w:rsidRPr="00F067D8">
        <w:rPr>
          <w:rFonts w:ascii="Times New Roman" w:eastAsia="Times New Roman" w:hAnsi="Times New Roman" w:cs="Times New Roman"/>
          <w:sz w:val="24"/>
          <w:szCs w:val="24"/>
          <w:lang w:eastAsia="es-ES_tradnl"/>
        </w:rPr>
        <w:t>La metodología, se consideró un estudio factible, sustentado en una investigación de campo de nivel descriptivo, la población estudiada estuvo conformada por 50 docentes y 8 directivos que laboran en los Centro de Educación, quienes se le aplicó instrumento tipo encuesta y cuestionarios. Lo que permitió conseguir los datos necesarios para tener una visión general.</w:t>
      </w:r>
    </w:p>
    <w:p w:rsidR="00F067D8" w:rsidRPr="00F067D8" w:rsidRDefault="00F067D8" w:rsidP="00F067D8">
      <w:pPr>
        <w:spacing w:after="0" w:line="360" w:lineRule="auto"/>
        <w:ind w:firstLine="426"/>
        <w:jc w:val="both"/>
        <w:rPr>
          <w:rFonts w:ascii="Times New Roman" w:eastAsia="Times New Roman" w:hAnsi="Times New Roman" w:cs="Times New Roman"/>
          <w:sz w:val="24"/>
          <w:szCs w:val="24"/>
          <w:lang w:eastAsia="es-ES_tradnl"/>
        </w:rPr>
      </w:pPr>
    </w:p>
    <w:p w:rsidR="00F067D8" w:rsidRPr="00F067D8" w:rsidRDefault="00F067D8" w:rsidP="00F067D8">
      <w:pPr>
        <w:spacing w:after="0" w:line="360" w:lineRule="auto"/>
        <w:ind w:firstLine="426"/>
        <w:jc w:val="both"/>
        <w:rPr>
          <w:rFonts w:ascii="Times New Roman" w:eastAsia="Times New Roman" w:hAnsi="Times New Roman" w:cs="Times New Roman"/>
          <w:sz w:val="24"/>
          <w:szCs w:val="24"/>
          <w:lang w:eastAsia="es-ES_tradnl"/>
        </w:rPr>
      </w:pPr>
      <w:r w:rsidRPr="00F067D8">
        <w:rPr>
          <w:rFonts w:ascii="Times New Roman" w:eastAsia="Times New Roman" w:hAnsi="Times New Roman" w:cs="Times New Roman"/>
          <w:sz w:val="24"/>
          <w:szCs w:val="24"/>
          <w:lang w:eastAsia="es-ES_tradnl"/>
        </w:rPr>
        <w:t>Los resultados precisaron que los directivos y docentes deben ser capacitados y orientados, para que asuman la tarea de la optimización del proceso de comunicación organizacional de forma tal, que este sea siempre orientado por senderos de tolerancia, respeto, comprensión, entendimiento, entre ambos para que el proceso de comunicación en la educación sea eficaz y productivo. Considerando estos resultados del autor proponer un plan de acción con la finalidad de mejorar el proceso de comunicación organizacional.</w:t>
      </w:r>
    </w:p>
    <w:p w:rsidR="00F067D8" w:rsidRPr="00F067D8" w:rsidRDefault="00F067D8" w:rsidP="00F067D8">
      <w:pPr>
        <w:spacing w:after="0" w:line="360" w:lineRule="auto"/>
        <w:ind w:firstLine="426"/>
        <w:jc w:val="both"/>
        <w:rPr>
          <w:rFonts w:ascii="Times New Roman" w:eastAsia="Times New Roman" w:hAnsi="Times New Roman" w:cs="Times New Roman"/>
          <w:sz w:val="24"/>
          <w:szCs w:val="24"/>
          <w:lang w:eastAsia="es-ES_tradnl"/>
        </w:rPr>
      </w:pPr>
    </w:p>
    <w:p w:rsidR="00F067D8" w:rsidRPr="00F067D8" w:rsidRDefault="00F067D8" w:rsidP="00F067D8">
      <w:pPr>
        <w:spacing w:after="0" w:line="360" w:lineRule="auto"/>
        <w:ind w:firstLine="426"/>
        <w:jc w:val="both"/>
        <w:rPr>
          <w:rFonts w:ascii="Times New Roman" w:eastAsia="Times New Roman" w:hAnsi="Times New Roman" w:cs="Times New Roman"/>
          <w:sz w:val="24"/>
          <w:szCs w:val="24"/>
          <w:lang w:eastAsia="es-ES_tradnl"/>
        </w:rPr>
      </w:pPr>
      <w:r w:rsidRPr="00F067D8">
        <w:rPr>
          <w:rFonts w:ascii="Times New Roman" w:eastAsia="Calibri" w:hAnsi="Times New Roman" w:cs="Times New Roman"/>
          <w:color w:val="000000"/>
          <w:sz w:val="24"/>
          <w:szCs w:val="24"/>
        </w:rPr>
        <w:lastRenderedPageBreak/>
        <w:t>Este antecedente, servirá de orientación, al C.E.I.N.S “Barrio Nuevo” ubicado en el Fuerte Tiuna. ya</w:t>
      </w:r>
      <w:r w:rsidRPr="00F067D8">
        <w:rPr>
          <w:rFonts w:ascii="Times New Roman" w:eastAsia="Times New Roman" w:hAnsi="Times New Roman" w:cs="Times New Roman"/>
          <w:sz w:val="24"/>
          <w:szCs w:val="24"/>
          <w:lang w:eastAsia="es-ES_tradnl"/>
        </w:rPr>
        <w:t xml:space="preserve"> que</w:t>
      </w:r>
      <w:r w:rsidRPr="00F067D8">
        <w:rPr>
          <w:rFonts w:ascii="Times New Roman" w:eastAsia="Calibri" w:hAnsi="Times New Roman" w:cs="Times New Roman"/>
          <w:sz w:val="24"/>
          <w:szCs w:val="24"/>
        </w:rPr>
        <w:t xml:space="preserve"> el proceso de comunicación en la institución, se observaron dificultades en la comunicación, las cuales impiden que algunas señales emitidas por la fuente lleguen nítidas a su destino; por ejemplo, cuando en la institución escolar anteriormente mencionada se percibe estas diferencias tales como restricciones y limitaciones  presentadas dentro de las etapas del  proceso de comunicación representando entonces un valioso antecedentes en lo que se respecta a la bases teóricas y problemática de la misma.</w:t>
      </w:r>
    </w:p>
    <w:p w:rsidR="00F067D8" w:rsidRPr="00F067D8" w:rsidRDefault="00F067D8" w:rsidP="00F067D8">
      <w:pPr>
        <w:spacing w:after="0" w:line="360" w:lineRule="auto"/>
        <w:jc w:val="both"/>
        <w:rPr>
          <w:rFonts w:ascii="Times New Roman" w:eastAsia="Times New Roman" w:hAnsi="Times New Roman" w:cs="Times New Roman"/>
          <w:b/>
          <w:sz w:val="24"/>
          <w:szCs w:val="24"/>
          <w:lang w:eastAsia="es-VE"/>
        </w:rPr>
      </w:pPr>
    </w:p>
    <w:p w:rsidR="00F067D8" w:rsidRPr="00F067D8" w:rsidRDefault="00F067D8" w:rsidP="00F067D8">
      <w:pPr>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Bases Teóricas</w:t>
      </w:r>
    </w:p>
    <w:p w:rsidR="00F067D8" w:rsidRPr="00F067D8" w:rsidRDefault="00F067D8" w:rsidP="00F067D8">
      <w:pPr>
        <w:spacing w:after="0" w:line="360" w:lineRule="auto"/>
        <w:jc w:val="both"/>
        <w:rPr>
          <w:rFonts w:ascii="Times New Roman" w:eastAsia="Times New Roman" w:hAnsi="Times New Roman" w:cs="Times New Roman"/>
          <w:b/>
          <w:sz w:val="24"/>
          <w:szCs w:val="24"/>
          <w:lang w:eastAsia="es-VE"/>
        </w:rPr>
      </w:pPr>
    </w:p>
    <w:p w:rsidR="00F067D8" w:rsidRPr="00F067D8" w:rsidRDefault="00F067D8" w:rsidP="00F067D8">
      <w:pPr>
        <w:spacing w:after="0" w:line="360" w:lineRule="auto"/>
        <w:jc w:val="both"/>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Teorías Gerenciales</w:t>
      </w:r>
    </w:p>
    <w:p w:rsidR="00F067D8" w:rsidRPr="00F067D8" w:rsidRDefault="00F067D8" w:rsidP="00F067D8">
      <w:pPr>
        <w:spacing w:after="0" w:line="240" w:lineRule="auto"/>
        <w:ind w:firstLine="567"/>
        <w:jc w:val="both"/>
        <w:rPr>
          <w:rFonts w:ascii="Times New Roman" w:eastAsia="Times New Roman" w:hAnsi="Times New Roman" w:cs="Times New Roman"/>
          <w:b/>
          <w:sz w:val="24"/>
          <w:szCs w:val="24"/>
          <w:lang w:eastAsia="es-VE"/>
        </w:rPr>
      </w:pPr>
    </w:p>
    <w:p w:rsidR="00F067D8" w:rsidRPr="00F067D8" w:rsidRDefault="00F067D8" w:rsidP="00F067D8">
      <w:pPr>
        <w:spacing w:after="0" w:line="360" w:lineRule="auto"/>
        <w:ind w:firstLine="426"/>
        <w:jc w:val="both"/>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 xml:space="preserve">Las teorías Organizacionales y Administrativas, permiten comprender y entender a las organizaciones, las cuales, son complejas, dinámicas, con capacidad de aprendizaje, conflictivas, son sistemas abiertos, con estructuras diferenciadas determinadas, con relaciones organizacionales que penetran por el poder, el control, el liderazgo, la división del trabajo, entre otras; </w:t>
      </w:r>
    </w:p>
    <w:p w:rsidR="00F067D8" w:rsidRPr="00F067D8" w:rsidRDefault="00F067D8" w:rsidP="00F067D8">
      <w:pPr>
        <w:spacing w:after="0" w:line="360" w:lineRule="auto"/>
        <w:ind w:firstLine="426"/>
        <w:jc w:val="both"/>
        <w:rPr>
          <w:rFonts w:ascii="Times New Roman" w:eastAsia="Times New Roman" w:hAnsi="Times New Roman" w:cs="Times New Roman"/>
          <w:sz w:val="24"/>
          <w:szCs w:val="24"/>
          <w:lang w:eastAsia="es-VE"/>
        </w:rPr>
      </w:pPr>
    </w:p>
    <w:p w:rsidR="00F067D8" w:rsidRPr="00F067D8" w:rsidRDefault="00F067D8" w:rsidP="00F067D8">
      <w:pPr>
        <w:spacing w:after="0" w:line="360" w:lineRule="auto"/>
        <w:ind w:firstLine="426"/>
        <w:jc w:val="both"/>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 xml:space="preserve">[Dávila 2001], define las organizaciones como “ente social, creado intencionalmente para el logro de determinados objetivos mediante el trabajo humano y recursos materiales” (p.6); por su parte, la administración es la acción específica que realiza el sujeto dentro de la organización para lograr los objetivos propuestos, apoyado en el proceso administrativo (planear, organizar, dirigir, coordinar y controlar), las organizaciones, por lo tanto, deben ser comprendidas y administradas; con las teorías organizacionales y administrativas se logra dicho objetivo, puesto que las primeras, pretenden explicar el comportamiento de la organización y las segundas, pretenden explicar la conducta del administrador. </w:t>
      </w:r>
    </w:p>
    <w:p w:rsidR="00F067D8" w:rsidRPr="00F067D8" w:rsidRDefault="00F067D8" w:rsidP="00F067D8">
      <w:pPr>
        <w:spacing w:before="100" w:beforeAutospacing="1" w:after="100" w:afterAutospacing="1" w:line="360" w:lineRule="auto"/>
        <w:ind w:firstLine="426"/>
        <w:jc w:val="both"/>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lastRenderedPageBreak/>
        <w:t>En el presente proyecto, las instituciones Educativas serán entendidas como organizaciones, puesto que son creadas intencionalmente, tienen unos objetivos, hacen uso de recursos humanos y físicos; por lo tanto, deben ser administradas.</w:t>
      </w:r>
    </w:p>
    <w:p w:rsidR="00F067D8" w:rsidRPr="00F067D8" w:rsidRDefault="00F067D8" w:rsidP="00F067D8">
      <w:pPr>
        <w:spacing w:after="0" w:line="360" w:lineRule="auto"/>
        <w:ind w:firstLine="426"/>
        <w:jc w:val="both"/>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 xml:space="preserve">Bajo esta perspectiva, cabe agregar que en la actualidad no ha sido fácil en las organizaciones, con sus cambios contenidos,  tanto en los ambientes como en los diferentes grupos de intereses económico, social y políticos a nivel mundial, por lo que han resistido a drásticos cambios, no sólo en las urbes industriales sino que también en  la revolución con sus cambios abrazados al último rincón, sin embargo, aunque todavía persisten atrasos, las  organizaciones no quiere morir sola sino, debe hacer frente a esos cambios, y asumirlos como propios para poder enfrentar los retos presentes, estos son alcanzados a través de ciertas teorías que brinda soluciones para enfrentar estos cambios. </w:t>
      </w:r>
    </w:p>
    <w:p w:rsidR="00F067D8" w:rsidRPr="00F067D8" w:rsidRDefault="00F067D8" w:rsidP="00F067D8">
      <w:pPr>
        <w:spacing w:after="0" w:line="360" w:lineRule="auto"/>
        <w:ind w:firstLine="426"/>
        <w:jc w:val="both"/>
        <w:rPr>
          <w:rFonts w:ascii="Times New Roman" w:eastAsia="Times New Roman" w:hAnsi="Times New Roman" w:cs="Times New Roman"/>
          <w:sz w:val="24"/>
          <w:szCs w:val="24"/>
          <w:lang w:eastAsia="es-VE"/>
        </w:rPr>
      </w:pPr>
    </w:p>
    <w:p w:rsidR="00F067D8" w:rsidRPr="00F067D8" w:rsidRDefault="00F067D8" w:rsidP="00F067D8">
      <w:pPr>
        <w:spacing w:after="0" w:line="360" w:lineRule="auto"/>
        <w:jc w:val="both"/>
        <w:rPr>
          <w:rFonts w:ascii="Times New Roman" w:eastAsia="MS Mincho" w:hAnsi="Times New Roman" w:cs="Times New Roman"/>
          <w:b/>
          <w:sz w:val="24"/>
          <w:szCs w:val="24"/>
          <w:lang w:eastAsia="es-VE"/>
        </w:rPr>
      </w:pPr>
      <w:r w:rsidRPr="00F067D8">
        <w:rPr>
          <w:rFonts w:ascii="Times New Roman" w:eastAsia="MS Mincho" w:hAnsi="Times New Roman" w:cs="Times New Roman"/>
          <w:b/>
          <w:sz w:val="24"/>
          <w:szCs w:val="24"/>
          <w:lang w:eastAsia="es-VE"/>
        </w:rPr>
        <w:t>Teoría de la Comunicación</w:t>
      </w:r>
    </w:p>
    <w:p w:rsidR="00F067D8" w:rsidRPr="00F067D8" w:rsidRDefault="00F067D8" w:rsidP="00F067D8">
      <w:pPr>
        <w:spacing w:after="0" w:line="360" w:lineRule="auto"/>
        <w:jc w:val="both"/>
        <w:rPr>
          <w:rFonts w:ascii="Times New Roman" w:eastAsia="MS Mincho" w:hAnsi="Times New Roman" w:cs="Times New Roman"/>
          <w:b/>
          <w:sz w:val="24"/>
          <w:szCs w:val="24"/>
          <w:lang w:eastAsia="es-VE"/>
        </w:rPr>
      </w:pP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r w:rsidRPr="00F067D8">
        <w:rPr>
          <w:rFonts w:ascii="Times New Roman" w:eastAsia="Calibri" w:hAnsi="Times New Roman" w:cs="Times New Roman"/>
          <w:sz w:val="24"/>
          <w:szCs w:val="24"/>
        </w:rPr>
        <w:t xml:space="preserve">Como fundamento teórico en la investigación se tomará el modelo de la acción comunicativa del filósofo y sociólogo alemán, [Habermas 2002], quien aporta elementos claves para establecer la relación la comunicación efectiva, entre directivos y docentes del Preescolar C.E.I.N.S “Barrio Nuevo” de Fuerte Tiuna. En virtud de que esta teoría es el principio explicativo de una teoría de la sociedad, fundada en una teoría del lenguaje y el análisis de las estructuras generales de la acción. </w:t>
      </w: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r w:rsidRPr="00F067D8">
        <w:rPr>
          <w:rFonts w:ascii="Times New Roman" w:eastAsia="Calibri" w:hAnsi="Times New Roman" w:cs="Times New Roman"/>
          <w:sz w:val="24"/>
          <w:szCs w:val="24"/>
        </w:rPr>
        <w:t xml:space="preserve">Cabe agregar, que, en la elaboración de su teoría, el filósofo alemán analiza la acción basada en sus reflexiones sobre el mundo de la vida. Al mismo tiempo que, analiza la estructura principal en sus ideas sobre el sistema social, ocupa su atención en la transformación político-social; y los ubica en un campo de confluencia entre las tendencias explicativas, comprensivas e interpretativas de las ciencias sociales. De igual forma que, mantiene la importancia central en la racionalidad, entendida ésta, </w:t>
      </w:r>
      <w:r w:rsidRPr="00F067D8">
        <w:rPr>
          <w:rFonts w:ascii="Times New Roman" w:eastAsia="Calibri" w:hAnsi="Times New Roman" w:cs="Times New Roman"/>
          <w:sz w:val="24"/>
          <w:szCs w:val="24"/>
        </w:rPr>
        <w:lastRenderedPageBreak/>
        <w:t xml:space="preserve">como la forma en que las personas usan el lenguaje y son capaces de actuar mediante el conocimiento. </w:t>
      </w: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r w:rsidRPr="00F067D8">
        <w:rPr>
          <w:rFonts w:ascii="Times New Roman" w:eastAsia="Calibri" w:hAnsi="Times New Roman" w:cs="Times New Roman"/>
          <w:sz w:val="24"/>
          <w:szCs w:val="24"/>
        </w:rPr>
        <w:t xml:space="preserve">Según [Habermas 2002], considera que la sociedad debe fundamentarse en la razón y en el análisis del campo social, donde la acción comunicativa es de vital importancia. En otras palabras, el autor expresa que la comprensión entre los actores que interaccionan entre sí, se logra con base a la acción comunicativa, y sostiene que la acción comunicativa es una conducta que caracteriza a las interrelaciones que se dan en el contexto social. En lo relativo a los procesos comunicativos, el sociólogo precitado, considera que éstos, son capaces de llegar a coordinar las acciones humanas, poniendo en manifiesto su exploración. </w:t>
      </w: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r w:rsidRPr="00F067D8">
        <w:rPr>
          <w:rFonts w:ascii="Times New Roman" w:eastAsia="Calibri" w:hAnsi="Times New Roman" w:cs="Times New Roman"/>
          <w:sz w:val="24"/>
          <w:szCs w:val="24"/>
        </w:rPr>
        <w:t xml:space="preserve">En este sentido, uno de los objetivos de esta teoría es, lograr la identificación y la eliminación de los factores estructurales, que distorsionan la comunicación. Su papel central, es la racionalización de la acción comunicativa. Por lo que se otorga especial importancia a la comunicación racional, como medio para organizar y superar los conflictos que se dan en las sociedades actuales. [Habermas, 1987] plantea: </w:t>
      </w:r>
    </w:p>
    <w:p w:rsidR="00F067D8" w:rsidRPr="00F067D8" w:rsidRDefault="00F067D8" w:rsidP="00F067D8">
      <w:pPr>
        <w:spacing w:after="0" w:line="360" w:lineRule="auto"/>
        <w:jc w:val="both"/>
        <w:rPr>
          <w:rFonts w:ascii="Times New Roman" w:eastAsia="Calibri" w:hAnsi="Times New Roman" w:cs="Times New Roman"/>
          <w:sz w:val="24"/>
          <w:szCs w:val="24"/>
        </w:rPr>
      </w:pPr>
    </w:p>
    <w:p w:rsidR="00F067D8" w:rsidRPr="00F067D8" w:rsidRDefault="00F067D8" w:rsidP="00F067D8">
      <w:pPr>
        <w:spacing w:after="0" w:line="240" w:lineRule="auto"/>
        <w:ind w:left="567" w:right="567"/>
        <w:jc w:val="both"/>
        <w:rPr>
          <w:rFonts w:ascii="Times New Roman" w:eastAsia="Calibri" w:hAnsi="Times New Roman" w:cs="Times New Roman"/>
          <w:sz w:val="24"/>
          <w:szCs w:val="24"/>
        </w:rPr>
      </w:pPr>
      <w:r w:rsidRPr="00F067D8">
        <w:rPr>
          <w:rFonts w:ascii="Times New Roman" w:eastAsia="Calibri" w:hAnsi="Times New Roman" w:cs="Times New Roman"/>
          <w:sz w:val="24"/>
          <w:szCs w:val="24"/>
        </w:rPr>
        <w:t>…la cultura, la sociedad y la personalidad hacen referencias a pautas interpretativas o suposiciones básicas sobre la cultura y su influencia sobre la acción, a pautas apropiadas de relaciones sociales (la sociedad) y al modo de ser de las personas (la personalidad) y de comportarse. Comprometerse en la acción comunicativa y lograr la comprensión en estos elementos conduce a la reproducción del mundo mediante el refuerzo de la cultura, la integración de la sociedad y la formación de la personalidad. (p.288)</w:t>
      </w:r>
    </w:p>
    <w:p w:rsidR="00F067D8" w:rsidRPr="00F067D8" w:rsidRDefault="00F067D8" w:rsidP="00F067D8">
      <w:pPr>
        <w:spacing w:after="0" w:line="360" w:lineRule="auto"/>
        <w:jc w:val="both"/>
        <w:rPr>
          <w:rFonts w:ascii="Times New Roman" w:eastAsia="Calibri" w:hAnsi="Times New Roman" w:cs="Times New Roman"/>
          <w:sz w:val="24"/>
          <w:szCs w:val="24"/>
        </w:rPr>
      </w:pPr>
    </w:p>
    <w:p w:rsidR="00F067D8" w:rsidRPr="00F067D8" w:rsidRDefault="00F067D8" w:rsidP="00F067D8">
      <w:pPr>
        <w:spacing w:after="0" w:line="360" w:lineRule="auto"/>
        <w:ind w:firstLine="426"/>
        <w:jc w:val="both"/>
        <w:rPr>
          <w:rFonts w:ascii="Times New Roman" w:eastAsia="Times New Roman" w:hAnsi="Times New Roman" w:cs="Times New Roman"/>
          <w:sz w:val="24"/>
          <w:szCs w:val="24"/>
          <w:lang w:val="es-ES_tradnl" w:eastAsia="es-ES_tradnl"/>
        </w:rPr>
      </w:pPr>
      <w:r w:rsidRPr="00F067D8">
        <w:rPr>
          <w:rFonts w:ascii="Times New Roman" w:eastAsia="Times New Roman" w:hAnsi="Times New Roman" w:cs="Times New Roman"/>
          <w:sz w:val="24"/>
          <w:szCs w:val="24"/>
          <w:lang w:val="es-ES_tradnl" w:eastAsia="es-ES_tradnl"/>
        </w:rPr>
        <w:t>Lo que quiere decir que, la racionalización juega un papel determinante por cuanto representa el “punto de vista de los sujetos” que actúan en la sociedad. Pero, desde una perspectiva externa a ella, para su análisis desinteresado, la sociedad aparece como un sistema con diferentes configuraciones estructurales (la familia, el estado, la economía, entre otros); cuya racionalización progresiva las va alejando del mundo de la vida en un proceso de “colonización” de este último por el sistema.</w:t>
      </w:r>
    </w:p>
    <w:p w:rsidR="00F067D8" w:rsidRPr="00F067D8" w:rsidRDefault="00F067D8" w:rsidP="00F067D8">
      <w:pPr>
        <w:spacing w:after="0" w:line="360" w:lineRule="auto"/>
        <w:jc w:val="both"/>
        <w:rPr>
          <w:rFonts w:ascii="Times New Roman" w:eastAsia="Times New Roman" w:hAnsi="Times New Roman" w:cs="Times New Roman"/>
          <w:b/>
          <w:sz w:val="24"/>
          <w:szCs w:val="24"/>
          <w:lang w:val="es-ES_tradnl" w:eastAsia="es-ES_tradnl"/>
        </w:rPr>
      </w:pPr>
    </w:p>
    <w:p w:rsidR="00F067D8" w:rsidRPr="00F067D8" w:rsidRDefault="00F067D8" w:rsidP="00F067D8">
      <w:pPr>
        <w:spacing w:after="0" w:line="360" w:lineRule="auto"/>
        <w:jc w:val="both"/>
        <w:rPr>
          <w:rFonts w:ascii="Times New Roman" w:eastAsia="Times New Roman" w:hAnsi="Times New Roman" w:cs="Times New Roman"/>
          <w:b/>
          <w:sz w:val="24"/>
          <w:szCs w:val="24"/>
          <w:lang w:val="es-ES_tradnl" w:eastAsia="es-ES_tradnl"/>
        </w:rPr>
      </w:pPr>
      <w:r w:rsidRPr="00F067D8">
        <w:rPr>
          <w:rFonts w:ascii="Times New Roman" w:eastAsia="Times New Roman" w:hAnsi="Times New Roman" w:cs="Times New Roman"/>
          <w:b/>
          <w:sz w:val="24"/>
          <w:szCs w:val="24"/>
          <w:lang w:val="es-ES_tradnl" w:eastAsia="es-ES_tradnl"/>
        </w:rPr>
        <w:t xml:space="preserve">Trabajo en Equipo </w:t>
      </w:r>
    </w:p>
    <w:p w:rsidR="00F067D8" w:rsidRPr="00F067D8" w:rsidRDefault="00F067D8" w:rsidP="00F067D8">
      <w:pPr>
        <w:spacing w:after="0" w:line="360" w:lineRule="auto"/>
        <w:ind w:firstLine="426"/>
        <w:jc w:val="both"/>
        <w:rPr>
          <w:rFonts w:ascii="Times New Roman" w:eastAsia="Times New Roman" w:hAnsi="Times New Roman" w:cs="Times New Roman"/>
          <w:sz w:val="24"/>
          <w:szCs w:val="24"/>
          <w:lang w:val="es-ES_tradnl" w:eastAsia="es-ES_tradnl"/>
        </w:rPr>
      </w:pPr>
    </w:p>
    <w:p w:rsidR="00F067D8" w:rsidRPr="00F067D8" w:rsidRDefault="00F067D8" w:rsidP="00F067D8">
      <w:pPr>
        <w:spacing w:after="0" w:line="360" w:lineRule="auto"/>
        <w:ind w:firstLine="426"/>
        <w:jc w:val="both"/>
        <w:rPr>
          <w:rFonts w:ascii="Times New Roman" w:eastAsia="Times New Roman" w:hAnsi="Times New Roman" w:cs="Times New Roman"/>
          <w:sz w:val="24"/>
          <w:szCs w:val="24"/>
          <w:lang w:val="es-ES_tradnl" w:eastAsia="es-ES_tradnl"/>
        </w:rPr>
      </w:pPr>
      <w:r w:rsidRPr="00F067D8">
        <w:rPr>
          <w:rFonts w:ascii="Times New Roman" w:eastAsia="Times New Roman" w:hAnsi="Times New Roman" w:cs="Times New Roman"/>
          <w:sz w:val="24"/>
          <w:szCs w:val="24"/>
          <w:lang w:val="es-ES_tradnl" w:eastAsia="es-ES_tradnl"/>
        </w:rPr>
        <w:t xml:space="preserve">Es un equipo conformado por el concurso de las interacciones de varias personas donde cada uno aporta sus conocimientos, sus habilidades, sus ideas y sus motivaciones para alcanzar, en forma coordinada, los objetivos particulares del equipo. </w:t>
      </w:r>
    </w:p>
    <w:p w:rsidR="00F067D8" w:rsidRPr="00F067D8" w:rsidRDefault="00F067D8" w:rsidP="00F067D8">
      <w:pPr>
        <w:spacing w:after="0" w:line="360" w:lineRule="auto"/>
        <w:ind w:firstLine="426"/>
        <w:jc w:val="both"/>
        <w:rPr>
          <w:rFonts w:ascii="Times New Roman" w:eastAsia="Times New Roman" w:hAnsi="Times New Roman" w:cs="Times New Roman"/>
          <w:sz w:val="24"/>
          <w:szCs w:val="24"/>
          <w:lang w:val="es-ES_tradnl" w:eastAsia="es-ES_tradnl"/>
        </w:rPr>
      </w:pPr>
    </w:p>
    <w:p w:rsidR="00F067D8" w:rsidRPr="00F067D8" w:rsidRDefault="00F067D8" w:rsidP="00F067D8">
      <w:pPr>
        <w:spacing w:after="0" w:line="360" w:lineRule="auto"/>
        <w:ind w:firstLine="426"/>
        <w:jc w:val="both"/>
        <w:rPr>
          <w:rFonts w:ascii="Times New Roman" w:eastAsia="Times New Roman" w:hAnsi="Times New Roman" w:cs="Times New Roman"/>
          <w:sz w:val="24"/>
          <w:szCs w:val="24"/>
          <w:lang w:val="es-ES_tradnl" w:eastAsia="es-ES_tradnl"/>
        </w:rPr>
      </w:pPr>
      <w:r w:rsidRPr="00F067D8">
        <w:rPr>
          <w:rFonts w:ascii="Times New Roman" w:eastAsia="Times New Roman" w:hAnsi="Times New Roman" w:cs="Times New Roman"/>
          <w:sz w:val="24"/>
          <w:szCs w:val="24"/>
          <w:lang w:val="es-ES_tradnl" w:eastAsia="es-ES_tradnl"/>
        </w:rPr>
        <w:t>Trabajar en equipo es una capacidad que debe ser metódicamente desarrollada para lograr que todos los miembros de la organización educativa canalicen sus esfuerzos en una misma dirección, bajo un sistema de trabajo democrático en el que se aprovechan al máximo las capacidades de cada uno. Para [Senge 1992] el aprendizaje de trabajo en equipo es el proceso de alinearse y desarrollar las capacidades de un equipo para crear los resultados que los construyen, bajo la disciplina de desarrollar una visión compartida y sobre el dominio personal, pues los equipos talentosos están integrados por personas talentosas.</w:t>
      </w:r>
    </w:p>
    <w:p w:rsidR="00F067D8" w:rsidRPr="00F067D8" w:rsidRDefault="00F067D8" w:rsidP="00F067D8">
      <w:pPr>
        <w:spacing w:after="0" w:line="360" w:lineRule="auto"/>
        <w:ind w:firstLine="426"/>
        <w:jc w:val="both"/>
        <w:rPr>
          <w:rFonts w:ascii="Times New Roman" w:eastAsia="Times New Roman" w:hAnsi="Times New Roman" w:cs="Times New Roman"/>
          <w:sz w:val="24"/>
          <w:szCs w:val="24"/>
          <w:lang w:val="es-ES_tradnl" w:eastAsia="es-ES_tradnl"/>
        </w:rPr>
      </w:pPr>
    </w:p>
    <w:p w:rsidR="00F067D8" w:rsidRDefault="00F067D8" w:rsidP="005064E4">
      <w:pPr>
        <w:spacing w:after="0" w:line="360" w:lineRule="auto"/>
        <w:ind w:firstLine="426"/>
        <w:jc w:val="both"/>
        <w:rPr>
          <w:rFonts w:ascii="Times New Roman" w:eastAsia="Times New Roman" w:hAnsi="Times New Roman" w:cs="Times New Roman"/>
          <w:sz w:val="24"/>
          <w:szCs w:val="24"/>
          <w:lang w:val="es-ES_tradnl" w:eastAsia="es-ES_tradnl"/>
        </w:rPr>
      </w:pPr>
      <w:r w:rsidRPr="00F067D8">
        <w:rPr>
          <w:rFonts w:ascii="Times New Roman" w:eastAsia="Times New Roman" w:hAnsi="Times New Roman" w:cs="Times New Roman"/>
          <w:sz w:val="24"/>
          <w:szCs w:val="24"/>
          <w:lang w:val="es-ES_tradnl" w:eastAsia="es-ES_tradnl"/>
        </w:rPr>
        <w:t>El trabajo en equipo significa para un gerente educativo estar preparado para dar el gran salto desde una responsabilidad individual a una responsabilidad compartida, ya que esto permite que la carga del directivo se haga más liviana y la confianza entre ambos, directivos y docentes, aumente, puesto que cuando dos o más personas trabajan juntas para alcanzar un objetivo en un clima de confianza y actitud abierta, aprenden las unas de las otras y potencian sus puntos fuertes, lo cual justifica, en parte, la creación de un entorno de empoderamiento que contribuye al alcance de las metas y objetivos de la organización, logrando así una gestión inteligente.</w:t>
      </w:r>
    </w:p>
    <w:p w:rsidR="005064E4" w:rsidRPr="00F067D8" w:rsidRDefault="005064E4" w:rsidP="005064E4">
      <w:pPr>
        <w:spacing w:after="0" w:line="360" w:lineRule="auto"/>
        <w:ind w:firstLine="426"/>
        <w:jc w:val="both"/>
        <w:rPr>
          <w:rFonts w:ascii="Times New Roman" w:eastAsia="Times New Roman" w:hAnsi="Times New Roman" w:cs="Times New Roman"/>
          <w:sz w:val="24"/>
          <w:szCs w:val="24"/>
          <w:lang w:val="es-ES_tradnl" w:eastAsia="es-ES_tradnl"/>
        </w:rPr>
      </w:pPr>
    </w:p>
    <w:p w:rsidR="00F067D8" w:rsidRPr="00F067D8" w:rsidRDefault="00F067D8" w:rsidP="00F067D8">
      <w:pPr>
        <w:spacing w:after="0" w:line="360" w:lineRule="auto"/>
        <w:jc w:val="both"/>
        <w:rPr>
          <w:rFonts w:ascii="Times New Roman" w:eastAsia="Times New Roman" w:hAnsi="Times New Roman" w:cs="Times New Roman"/>
          <w:b/>
          <w:sz w:val="24"/>
          <w:szCs w:val="24"/>
          <w:lang w:val="es-ES_tradnl" w:eastAsia="es-ES_tradnl"/>
        </w:rPr>
      </w:pPr>
      <w:r w:rsidRPr="00F067D8">
        <w:rPr>
          <w:rFonts w:ascii="Times New Roman" w:eastAsia="Times New Roman" w:hAnsi="Times New Roman" w:cs="Times New Roman"/>
          <w:b/>
          <w:sz w:val="24"/>
          <w:szCs w:val="24"/>
          <w:lang w:val="es-ES_tradnl" w:eastAsia="es-ES_tradnl"/>
        </w:rPr>
        <w:t>Motivación</w:t>
      </w:r>
    </w:p>
    <w:p w:rsidR="00F067D8" w:rsidRPr="00F067D8" w:rsidRDefault="00F067D8" w:rsidP="00F067D8">
      <w:pPr>
        <w:spacing w:after="0" w:line="360" w:lineRule="auto"/>
        <w:ind w:firstLine="426"/>
        <w:jc w:val="both"/>
        <w:rPr>
          <w:rFonts w:ascii="Times New Roman" w:eastAsia="Times New Roman" w:hAnsi="Times New Roman" w:cs="Times New Roman"/>
          <w:sz w:val="24"/>
          <w:szCs w:val="24"/>
          <w:lang w:val="es-ES_tradnl" w:eastAsia="es-ES_tradnl"/>
        </w:rPr>
      </w:pPr>
    </w:p>
    <w:p w:rsidR="00F067D8" w:rsidRPr="00F067D8" w:rsidRDefault="00F067D8" w:rsidP="00F067D8">
      <w:pPr>
        <w:spacing w:after="0" w:line="360" w:lineRule="auto"/>
        <w:ind w:firstLine="426"/>
        <w:jc w:val="both"/>
        <w:rPr>
          <w:rFonts w:ascii="Times New Roman" w:eastAsia="Times New Roman" w:hAnsi="Times New Roman" w:cs="Times New Roman"/>
          <w:sz w:val="24"/>
          <w:szCs w:val="24"/>
          <w:lang w:val="es-ES_tradnl" w:eastAsia="es-ES_tradnl"/>
        </w:rPr>
      </w:pPr>
      <w:r w:rsidRPr="00F067D8">
        <w:rPr>
          <w:rFonts w:ascii="Times New Roman" w:eastAsia="Times New Roman" w:hAnsi="Times New Roman" w:cs="Times New Roman"/>
          <w:sz w:val="24"/>
          <w:szCs w:val="24"/>
          <w:lang w:val="es-ES_tradnl" w:eastAsia="es-ES_tradnl"/>
        </w:rPr>
        <w:t xml:space="preserve">La motivación dentro del ambiente educativo es un elemento muy importante, pues de ella va a depender el rendimiento laboral y la productividad que generen las </w:t>
      </w:r>
      <w:r w:rsidRPr="00F067D8">
        <w:rPr>
          <w:rFonts w:ascii="Times New Roman" w:eastAsia="Times New Roman" w:hAnsi="Times New Roman" w:cs="Times New Roman"/>
          <w:sz w:val="24"/>
          <w:szCs w:val="24"/>
          <w:lang w:val="es-ES_tradnl" w:eastAsia="es-ES_tradnl"/>
        </w:rPr>
        <w:lastRenderedPageBreak/>
        <w:t>organizaciones; ya que, la motivación es la fuerza que impulsa al hombre a desarrollar tareas óptimas en su desempeño laboral y así alcanzar las metas y objetivos que se proponga en la vida. Un personal altamente motivado realizará sus tareas con entusiasmo, logrando cumplir sus proyectos de trabajo con éxito. Los gerentes motivan a su personal involucrándolos y comprometiéndolos en las tareas que tienen que hacer, no forzándolos a hacerlas, empleando el deseo natural de la gente a ser útil y de hacer notoria la diferencia entre el modo y la forma de enfocar las actividades.</w:t>
      </w:r>
    </w:p>
    <w:p w:rsidR="00F067D8" w:rsidRPr="00F067D8" w:rsidRDefault="00F067D8" w:rsidP="00F067D8">
      <w:pPr>
        <w:spacing w:after="0" w:line="360" w:lineRule="auto"/>
        <w:ind w:firstLine="426"/>
        <w:jc w:val="both"/>
        <w:rPr>
          <w:rFonts w:ascii="Times New Roman" w:eastAsia="Times New Roman" w:hAnsi="Times New Roman" w:cs="Times New Roman"/>
          <w:sz w:val="24"/>
          <w:szCs w:val="24"/>
          <w:lang w:val="es-ES_tradnl" w:eastAsia="es-ES_tradnl"/>
        </w:rPr>
      </w:pPr>
    </w:p>
    <w:p w:rsidR="00F067D8" w:rsidRPr="00F067D8" w:rsidRDefault="00F067D8" w:rsidP="00F067D8">
      <w:pPr>
        <w:spacing w:after="0" w:line="360" w:lineRule="auto"/>
        <w:ind w:firstLine="426"/>
        <w:jc w:val="both"/>
        <w:rPr>
          <w:rFonts w:ascii="Times New Roman" w:eastAsia="Times New Roman" w:hAnsi="Times New Roman" w:cs="Times New Roman"/>
          <w:sz w:val="24"/>
          <w:szCs w:val="24"/>
          <w:lang w:val="es-ES_tradnl" w:eastAsia="es-ES_tradnl"/>
        </w:rPr>
      </w:pPr>
      <w:r w:rsidRPr="00F067D8">
        <w:rPr>
          <w:rFonts w:ascii="Times New Roman" w:eastAsia="Times New Roman" w:hAnsi="Times New Roman" w:cs="Times New Roman"/>
          <w:sz w:val="24"/>
          <w:szCs w:val="24"/>
          <w:lang w:val="es-ES_tradnl" w:eastAsia="es-ES_tradnl"/>
        </w:rPr>
        <w:t>[Díaz 2002] plantea que para mejorar las situaciones que se puedan presentar en las organizaciones, lo que se requiere es una fuerza motivadora que vigorice al personal, una guía para la acción. Las personas son responsables de su trabajo, les pertenece, saben dónde están ubicados, pueden dar su opinión sobre las cosas que tienen algo de control sobre su trabajo, delega autoridad y dan responsabilidad a los empleados; donde los tres primeros pasos del mismo son: (a) mantener la autoestima; (b) escuchar y responder con empatía; (c) pedir ayuda para resolver problemas.</w:t>
      </w:r>
    </w:p>
    <w:p w:rsidR="00F067D8" w:rsidRPr="00F067D8" w:rsidRDefault="00F067D8" w:rsidP="00F067D8">
      <w:pPr>
        <w:spacing w:after="0" w:line="360" w:lineRule="auto"/>
        <w:ind w:firstLine="426"/>
        <w:jc w:val="both"/>
        <w:rPr>
          <w:rFonts w:ascii="Times New Roman" w:eastAsia="Times New Roman" w:hAnsi="Times New Roman" w:cs="Times New Roman"/>
          <w:sz w:val="24"/>
          <w:szCs w:val="24"/>
          <w:lang w:val="es-ES_tradnl" w:eastAsia="es-ES_tradnl"/>
        </w:rPr>
      </w:pPr>
    </w:p>
    <w:p w:rsidR="00F067D8" w:rsidRPr="00F067D8" w:rsidRDefault="00F067D8" w:rsidP="00F067D8">
      <w:pPr>
        <w:spacing w:after="0" w:line="360" w:lineRule="auto"/>
        <w:ind w:firstLine="426"/>
        <w:jc w:val="both"/>
        <w:rPr>
          <w:rFonts w:ascii="Times New Roman" w:eastAsia="Times New Roman" w:hAnsi="Times New Roman" w:cs="Times New Roman"/>
          <w:sz w:val="24"/>
          <w:szCs w:val="24"/>
          <w:lang w:val="es-ES_tradnl" w:eastAsia="es-ES_tradnl"/>
        </w:rPr>
      </w:pPr>
      <w:r w:rsidRPr="00F067D8">
        <w:rPr>
          <w:rFonts w:ascii="Times New Roman" w:eastAsia="Times New Roman" w:hAnsi="Times New Roman" w:cs="Times New Roman"/>
          <w:sz w:val="24"/>
          <w:szCs w:val="24"/>
          <w:lang w:val="es-ES_tradnl" w:eastAsia="es-ES_tradnl"/>
        </w:rPr>
        <w:t>Por consiguiente, en un ambiente educativo, el gerente crea las condiciones para lograr en el personal una motivación auténtica. Según [Robbins 1999] estas condiciones se basan en los siguientes aspectos:</w:t>
      </w:r>
    </w:p>
    <w:p w:rsidR="00F067D8" w:rsidRPr="00F067D8" w:rsidRDefault="00F067D8" w:rsidP="00F067D8">
      <w:pPr>
        <w:spacing w:after="0" w:line="360" w:lineRule="auto"/>
        <w:ind w:firstLine="426"/>
        <w:jc w:val="both"/>
        <w:rPr>
          <w:rFonts w:ascii="Times New Roman" w:eastAsia="Times New Roman" w:hAnsi="Times New Roman" w:cs="Times New Roman"/>
          <w:sz w:val="24"/>
          <w:szCs w:val="24"/>
          <w:lang w:val="es-ES_tradnl" w:eastAsia="es-ES_tradnl"/>
        </w:rPr>
      </w:pPr>
    </w:p>
    <w:p w:rsidR="00F067D8" w:rsidRPr="00F067D8" w:rsidRDefault="00F067D8" w:rsidP="00F067D8">
      <w:pPr>
        <w:spacing w:after="0" w:line="360" w:lineRule="auto"/>
        <w:ind w:firstLine="426"/>
        <w:jc w:val="both"/>
        <w:rPr>
          <w:rFonts w:ascii="Times New Roman" w:eastAsia="Times New Roman" w:hAnsi="Times New Roman" w:cs="Times New Roman"/>
          <w:sz w:val="24"/>
          <w:szCs w:val="24"/>
          <w:lang w:val="es-ES_tradnl" w:eastAsia="es-ES_tradnl"/>
        </w:rPr>
      </w:pPr>
      <w:r w:rsidRPr="00F067D8">
        <w:rPr>
          <w:rFonts w:ascii="Times New Roman" w:eastAsia="Times New Roman" w:hAnsi="Times New Roman" w:cs="Times New Roman"/>
          <w:sz w:val="24"/>
          <w:szCs w:val="24"/>
          <w:lang w:val="es-ES_tradnl" w:eastAsia="es-ES_tradnl"/>
        </w:rPr>
        <w:t>1. Colaboración: la gente puede trabajar mejor junta, debido al intercambio de talentos y recursos provenientes de los mismos. 2. Cooperación: estará más entusiasmada al tener una sensación de pertenencia y al verse a sí misma como parte de una comunidad. 3. Contenido: un buen trabajo ofrece una oportunidad para hacer un trabajo con sentido (significado). La mayoría de la gente que tiene oportunidad de trabajar en algo que considera importante, estará profundamente comprometida. Se trata de contenido y no solamente de contexto de trabajo. 4. Selección: las personas se entusiasman más con su trabajo cuando tienen libertad para tomar decisiones sobre la forma de realizar sus tareas.</w:t>
      </w:r>
    </w:p>
    <w:p w:rsidR="00F067D8" w:rsidRPr="00F067D8" w:rsidRDefault="00F067D8" w:rsidP="00F067D8">
      <w:pPr>
        <w:spacing w:after="0" w:line="360" w:lineRule="auto"/>
        <w:jc w:val="both"/>
        <w:rPr>
          <w:rFonts w:ascii="Times New Roman" w:eastAsia="MS Mincho" w:hAnsi="Times New Roman" w:cs="Times New Roman"/>
          <w:b/>
          <w:sz w:val="24"/>
          <w:szCs w:val="24"/>
        </w:rPr>
      </w:pPr>
    </w:p>
    <w:p w:rsidR="00F067D8" w:rsidRPr="00F067D8" w:rsidRDefault="00F067D8" w:rsidP="00F067D8">
      <w:pPr>
        <w:spacing w:after="0" w:line="360" w:lineRule="auto"/>
        <w:jc w:val="center"/>
        <w:rPr>
          <w:rFonts w:ascii="Times New Roman" w:eastAsia="MS Mincho" w:hAnsi="Times New Roman" w:cs="Times New Roman"/>
          <w:b/>
          <w:sz w:val="24"/>
          <w:szCs w:val="24"/>
        </w:rPr>
      </w:pPr>
      <w:r w:rsidRPr="00F067D8">
        <w:rPr>
          <w:rFonts w:ascii="Times New Roman" w:eastAsia="MS Mincho" w:hAnsi="Times New Roman" w:cs="Times New Roman"/>
          <w:b/>
          <w:sz w:val="24"/>
          <w:szCs w:val="24"/>
        </w:rPr>
        <w:t>Bases Legales</w:t>
      </w:r>
    </w:p>
    <w:p w:rsidR="00F067D8" w:rsidRPr="00F067D8" w:rsidRDefault="00F067D8" w:rsidP="00F067D8">
      <w:pPr>
        <w:spacing w:after="0" w:line="360" w:lineRule="auto"/>
        <w:jc w:val="center"/>
        <w:rPr>
          <w:rFonts w:ascii="Times New Roman" w:eastAsia="MS Mincho" w:hAnsi="Times New Roman" w:cs="Times New Roman"/>
          <w:b/>
          <w:sz w:val="24"/>
          <w:szCs w:val="24"/>
        </w:rPr>
      </w:pPr>
    </w:p>
    <w:p w:rsidR="00F067D8" w:rsidRPr="00F067D8" w:rsidRDefault="00F067D8" w:rsidP="00F067D8">
      <w:pPr>
        <w:spacing w:after="0" w:line="360" w:lineRule="auto"/>
        <w:ind w:firstLine="426"/>
        <w:jc w:val="both"/>
        <w:rPr>
          <w:rFonts w:ascii="Times New Roman" w:eastAsia="MS Mincho" w:hAnsi="Times New Roman" w:cs="Times New Roman"/>
          <w:sz w:val="24"/>
          <w:szCs w:val="24"/>
        </w:rPr>
      </w:pPr>
      <w:r w:rsidRPr="00F067D8">
        <w:rPr>
          <w:rFonts w:ascii="Times New Roman" w:eastAsia="MS Mincho" w:hAnsi="Times New Roman" w:cs="Times New Roman"/>
          <w:sz w:val="24"/>
          <w:szCs w:val="24"/>
        </w:rPr>
        <w:t>Las bases legales representan la normativa jurídica que sustenta el estudio. Desde la Carta Magna, las Leyes Orgánicas, las resoluciones, decretos, entre otros, es decir, que las bases legales constituyen todos aquellos documentos de naturaleza legal que aportan el sustento jurídico que requiere una investigación.</w:t>
      </w:r>
    </w:p>
    <w:p w:rsidR="00F067D8" w:rsidRPr="00F067D8" w:rsidRDefault="00F067D8" w:rsidP="00F067D8">
      <w:pPr>
        <w:spacing w:after="0" w:line="360" w:lineRule="auto"/>
        <w:ind w:firstLine="426"/>
        <w:jc w:val="both"/>
        <w:rPr>
          <w:rFonts w:ascii="Times New Roman" w:eastAsia="MS Mincho" w:hAnsi="Times New Roman" w:cs="Times New Roman"/>
          <w:sz w:val="24"/>
          <w:szCs w:val="24"/>
        </w:rPr>
      </w:pPr>
    </w:p>
    <w:p w:rsidR="00F067D8" w:rsidRPr="00F067D8" w:rsidRDefault="00F067D8" w:rsidP="00F067D8">
      <w:pPr>
        <w:spacing w:after="0" w:line="360" w:lineRule="auto"/>
        <w:ind w:firstLine="426"/>
        <w:jc w:val="both"/>
        <w:rPr>
          <w:rFonts w:ascii="Times New Roman" w:eastAsia="MS Mincho" w:hAnsi="Times New Roman" w:cs="Times New Roman"/>
          <w:sz w:val="24"/>
          <w:szCs w:val="24"/>
        </w:rPr>
      </w:pPr>
      <w:r w:rsidRPr="00F067D8">
        <w:rPr>
          <w:rFonts w:ascii="Times New Roman" w:eastAsia="MS Mincho" w:hAnsi="Times New Roman" w:cs="Times New Roman"/>
          <w:sz w:val="24"/>
          <w:szCs w:val="24"/>
        </w:rPr>
        <w:t>Desde este aspecto, se inicia las bases legales con la Constitución Nacional de la [República Bolivariana de Venezuela, 1999] Gaceta Oficial No. 5.903, la cual establece en su Artículo 102, que la educación es gratuita y se fundamenta en el respeto por las opiniones de las personas, concibiendo al hombre como un ser social que transciende lo colectivo. Además, señala textualmente:</w:t>
      </w:r>
    </w:p>
    <w:p w:rsidR="00F067D8" w:rsidRPr="00F067D8" w:rsidRDefault="00F067D8" w:rsidP="00F067D8">
      <w:pPr>
        <w:spacing w:after="0" w:line="360" w:lineRule="auto"/>
        <w:ind w:firstLine="426"/>
        <w:jc w:val="both"/>
        <w:rPr>
          <w:rFonts w:ascii="Times New Roman" w:eastAsia="MS Mincho" w:hAnsi="Times New Roman" w:cs="Times New Roman"/>
          <w:sz w:val="24"/>
          <w:szCs w:val="24"/>
        </w:rPr>
      </w:pPr>
    </w:p>
    <w:p w:rsidR="00F067D8" w:rsidRPr="00F067D8" w:rsidRDefault="00F067D8" w:rsidP="00F067D8">
      <w:pPr>
        <w:spacing w:after="0" w:line="240" w:lineRule="auto"/>
        <w:ind w:left="567" w:right="567"/>
        <w:jc w:val="both"/>
        <w:rPr>
          <w:rFonts w:ascii="Times New Roman" w:eastAsia="MS Mincho" w:hAnsi="Times New Roman" w:cs="Times New Roman"/>
          <w:sz w:val="24"/>
          <w:szCs w:val="24"/>
        </w:rPr>
      </w:pPr>
      <w:r w:rsidRPr="00F067D8">
        <w:rPr>
          <w:rFonts w:ascii="Times New Roman" w:eastAsia="MS Mincho" w:hAnsi="Times New Roman" w:cs="Times New Roman"/>
          <w:sz w:val="24"/>
          <w:szCs w:val="24"/>
        </w:rPr>
        <w:t>La educación es un servicio público y está fundamentada en el respeto a todas las corrientes del pensamiento, con la finalidad de desarrollar el potencial creativo de cada ser humano y el pleno ejercicio de su personalidad en una sociedad democrática basada en la valoración ética del trabajo y en la participación activa, consciente y solidaria en los procesos de transformación social, consustanciados con los valores de la identidad nacional y con una visión latinoamericana y universal (p. 32)</w:t>
      </w:r>
    </w:p>
    <w:p w:rsidR="00F067D8" w:rsidRPr="00F067D8" w:rsidRDefault="00F067D8" w:rsidP="00F067D8">
      <w:pPr>
        <w:spacing w:after="0" w:line="360" w:lineRule="auto"/>
        <w:ind w:left="567" w:right="567"/>
        <w:jc w:val="both"/>
        <w:rPr>
          <w:rFonts w:ascii="Times New Roman" w:eastAsia="MS Mincho" w:hAnsi="Times New Roman" w:cs="Times New Roman"/>
          <w:sz w:val="24"/>
          <w:szCs w:val="24"/>
        </w:rPr>
      </w:pPr>
    </w:p>
    <w:p w:rsidR="00F067D8" w:rsidRPr="00F067D8" w:rsidRDefault="00F067D8" w:rsidP="00F067D8">
      <w:pPr>
        <w:spacing w:after="0" w:line="360" w:lineRule="auto"/>
        <w:ind w:right="57" w:firstLine="284"/>
        <w:jc w:val="both"/>
        <w:rPr>
          <w:rFonts w:ascii="Times New Roman" w:eastAsia="MS Mincho" w:hAnsi="Times New Roman" w:cs="Times New Roman"/>
          <w:sz w:val="24"/>
          <w:szCs w:val="24"/>
        </w:rPr>
      </w:pPr>
      <w:r w:rsidRPr="00F067D8">
        <w:rPr>
          <w:rFonts w:ascii="Times New Roman" w:eastAsia="Calibri" w:hAnsi="Times New Roman" w:cs="Times New Roman"/>
          <w:sz w:val="24"/>
          <w:szCs w:val="24"/>
        </w:rPr>
        <w:t>La educación debe contribuir a preparar ciudadanos y ciudadanas que respondan a una concepción ética del compromiso social, y que, desde una postura crítica, innovadora, prepositiva, y apegada al método científico, sean capaces de aplicar los conocimientos y técnicas de intervención social fundamentales, en los diferentes contextos y escenarios sociales posibles, sean estos públicos o privado.</w:t>
      </w:r>
      <w:r w:rsidRPr="00F067D8">
        <w:rPr>
          <w:rFonts w:ascii="Times New Roman" w:eastAsia="MS Mincho" w:hAnsi="Times New Roman" w:cs="Times New Roman"/>
          <w:sz w:val="24"/>
          <w:szCs w:val="24"/>
        </w:rPr>
        <w:t xml:space="preserve">Mientras que, la educación integral de calidad, reconocida en el Artículo 103 de la Carta Magna, sólo se logra a través de la creación de infraestructura y ambientes equipados, horarios integrales, alimentación diaria, formación en educación, cultura y deportes, tareas dirigidas, orientación, salud, recreación. </w:t>
      </w:r>
    </w:p>
    <w:p w:rsidR="00F067D8" w:rsidRPr="00F067D8" w:rsidRDefault="00F067D8" w:rsidP="00F067D8">
      <w:pPr>
        <w:spacing w:after="0" w:line="360" w:lineRule="auto"/>
        <w:ind w:right="57"/>
        <w:jc w:val="both"/>
        <w:rPr>
          <w:rFonts w:ascii="Times New Roman" w:eastAsia="MS Mincho" w:hAnsi="Times New Roman" w:cs="Times New Roman"/>
          <w:sz w:val="24"/>
          <w:szCs w:val="24"/>
        </w:rPr>
      </w:pPr>
    </w:p>
    <w:p w:rsidR="00F067D8" w:rsidRPr="00F067D8" w:rsidRDefault="00F067D8" w:rsidP="00F067D8">
      <w:pPr>
        <w:spacing w:after="0" w:line="360" w:lineRule="auto"/>
        <w:ind w:right="57" w:firstLine="426"/>
        <w:jc w:val="both"/>
        <w:rPr>
          <w:rFonts w:ascii="Times New Roman" w:eastAsia="MS Mincho" w:hAnsi="Times New Roman" w:cs="Times New Roman"/>
          <w:sz w:val="24"/>
          <w:szCs w:val="24"/>
        </w:rPr>
      </w:pPr>
      <w:r w:rsidRPr="00F067D8">
        <w:rPr>
          <w:rFonts w:ascii="Times New Roman" w:eastAsia="MS Mincho" w:hAnsi="Times New Roman" w:cs="Times New Roman"/>
          <w:sz w:val="24"/>
          <w:szCs w:val="24"/>
        </w:rPr>
        <w:lastRenderedPageBreak/>
        <w:t xml:space="preserve">De igual manera, en el Reglamento del Ejercicio de la Profesión Docente se estipula en el Artículo 104, que los docentes deben ser de reconocida moralidad y de comprobada idoneidad académica, quienes se deben formar de manera permanente para la consolidación del proyecto de participación de la familia y la comunidad. </w:t>
      </w:r>
    </w:p>
    <w:p w:rsidR="00F067D8" w:rsidRPr="00F067D8" w:rsidRDefault="00F067D8" w:rsidP="00F067D8">
      <w:pPr>
        <w:spacing w:after="0" w:line="360" w:lineRule="auto"/>
        <w:ind w:right="57" w:firstLine="426"/>
        <w:jc w:val="both"/>
        <w:rPr>
          <w:rFonts w:ascii="Times New Roman" w:eastAsia="MS Mincho" w:hAnsi="Times New Roman" w:cs="Times New Roman"/>
          <w:sz w:val="24"/>
          <w:szCs w:val="24"/>
        </w:rPr>
      </w:pPr>
    </w:p>
    <w:p w:rsidR="00F067D8" w:rsidRPr="00F067D8" w:rsidRDefault="00F067D8" w:rsidP="00F067D8">
      <w:pPr>
        <w:spacing w:after="0" w:line="360" w:lineRule="auto"/>
        <w:ind w:right="57" w:firstLine="426"/>
        <w:jc w:val="both"/>
        <w:rPr>
          <w:rFonts w:ascii="Times New Roman" w:eastAsia="MS Mincho" w:hAnsi="Times New Roman" w:cs="Times New Roman"/>
          <w:sz w:val="24"/>
          <w:szCs w:val="24"/>
        </w:rPr>
      </w:pPr>
      <w:r w:rsidRPr="00F067D8">
        <w:rPr>
          <w:rFonts w:ascii="Times New Roman" w:eastAsia="MS Mincho" w:hAnsi="Times New Roman" w:cs="Times New Roman"/>
          <w:sz w:val="24"/>
          <w:szCs w:val="24"/>
        </w:rPr>
        <w:t>El ingreso, promoción y permanencia en el sistema educativo, serán establecidos por ley y responderá a criterios de evaluación de méritos, sin injerencia partidista o de otra naturaleza no académica, con el propósito de que cada estudiante tengo un nivel óptimo de enseñanza y que ponga en práctica la teoría en su ejercicio como profesionales</w:t>
      </w:r>
    </w:p>
    <w:p w:rsidR="00F067D8" w:rsidRPr="00F067D8" w:rsidRDefault="00F067D8" w:rsidP="00F067D8">
      <w:pPr>
        <w:spacing w:after="0" w:line="360" w:lineRule="auto"/>
        <w:ind w:right="57"/>
        <w:jc w:val="both"/>
        <w:rPr>
          <w:rFonts w:ascii="Times New Roman" w:eastAsia="MS Mincho" w:hAnsi="Times New Roman" w:cs="Times New Roman"/>
          <w:sz w:val="24"/>
          <w:szCs w:val="24"/>
        </w:rPr>
      </w:pPr>
    </w:p>
    <w:p w:rsidR="00F067D8" w:rsidRPr="00F067D8" w:rsidRDefault="00F067D8" w:rsidP="00F067D8">
      <w:pPr>
        <w:spacing w:after="0" w:line="360" w:lineRule="auto"/>
        <w:ind w:right="57"/>
        <w:jc w:val="center"/>
        <w:rPr>
          <w:rFonts w:ascii="Times New Roman" w:eastAsia="Calibri" w:hAnsi="Times New Roman" w:cs="Times New Roman"/>
          <w:b/>
          <w:sz w:val="24"/>
          <w:szCs w:val="24"/>
        </w:rPr>
      </w:pPr>
      <w:r w:rsidRPr="00F067D8">
        <w:rPr>
          <w:rFonts w:ascii="Times New Roman" w:eastAsia="Calibri" w:hAnsi="Times New Roman" w:cs="Times New Roman"/>
          <w:b/>
          <w:sz w:val="24"/>
          <w:szCs w:val="24"/>
        </w:rPr>
        <w:t>Sistema de Variable</w:t>
      </w:r>
    </w:p>
    <w:p w:rsidR="00F067D8" w:rsidRPr="00F067D8" w:rsidRDefault="00F067D8" w:rsidP="00F067D8">
      <w:pPr>
        <w:spacing w:after="0" w:line="360" w:lineRule="auto"/>
        <w:ind w:right="57"/>
        <w:jc w:val="both"/>
        <w:rPr>
          <w:rFonts w:ascii="Times New Roman" w:eastAsia="Calibri" w:hAnsi="Times New Roman" w:cs="Times New Roman"/>
          <w:sz w:val="24"/>
          <w:szCs w:val="24"/>
        </w:rPr>
      </w:pPr>
    </w:p>
    <w:p w:rsidR="00F067D8" w:rsidRPr="00F067D8" w:rsidRDefault="00F067D8" w:rsidP="005064E4">
      <w:pPr>
        <w:spacing w:after="0" w:line="360" w:lineRule="auto"/>
        <w:ind w:right="57" w:firstLine="426"/>
        <w:jc w:val="both"/>
        <w:rPr>
          <w:rFonts w:ascii="Times New Roman" w:eastAsia="Calibri" w:hAnsi="Times New Roman" w:cs="Times New Roman"/>
          <w:sz w:val="24"/>
          <w:szCs w:val="24"/>
        </w:rPr>
      </w:pPr>
      <w:r w:rsidRPr="00F067D8">
        <w:rPr>
          <w:rFonts w:ascii="Times New Roman" w:eastAsia="Calibri" w:hAnsi="Times New Roman" w:cs="Times New Roman"/>
          <w:sz w:val="24"/>
          <w:szCs w:val="24"/>
        </w:rPr>
        <w:t>El disponer de un buen sistema de variables es importante en el proceso de investigación ya que facilita todo un diseño, desarrollo y posterior análisis estadístico de los resultados. Así mismo, [ Bavaresco 2006], se refiere a las variables cómo: “Las diferentes condiciones, cualidades características o modalidades que asumen los objetos en estudio desde el inicio de la investigación. Constituyen la imagen inicial del concepto dado dentro del marco” (p. 76).  A continuación, se presenta el cuadro de variables.</w:t>
      </w:r>
    </w:p>
    <w:p w:rsidR="00F067D8" w:rsidRPr="00F067D8" w:rsidRDefault="00F067D8" w:rsidP="00F067D8">
      <w:pPr>
        <w:spacing w:after="0" w:line="360" w:lineRule="auto"/>
        <w:ind w:right="57"/>
        <w:jc w:val="center"/>
        <w:rPr>
          <w:rFonts w:ascii="Times New Roman" w:eastAsia="MS Mincho" w:hAnsi="Times New Roman" w:cs="Times New Roman"/>
          <w:b/>
          <w:sz w:val="24"/>
          <w:szCs w:val="24"/>
        </w:rPr>
      </w:pPr>
    </w:p>
    <w:p w:rsidR="00F067D8" w:rsidRPr="00F067D8" w:rsidRDefault="00F067D8" w:rsidP="00F067D8">
      <w:pPr>
        <w:spacing w:after="0" w:line="360" w:lineRule="auto"/>
        <w:ind w:right="57"/>
        <w:jc w:val="both"/>
        <w:rPr>
          <w:rFonts w:ascii="Times New Roman" w:eastAsia="MS Mincho" w:hAnsi="Times New Roman" w:cs="Times New Roman"/>
          <w:b/>
          <w:sz w:val="24"/>
          <w:szCs w:val="24"/>
        </w:rPr>
      </w:pPr>
      <w:r w:rsidRPr="00F067D8">
        <w:rPr>
          <w:rFonts w:ascii="Times New Roman" w:eastAsia="MS Mincho" w:hAnsi="Times New Roman" w:cs="Times New Roman"/>
          <w:b/>
          <w:sz w:val="24"/>
          <w:szCs w:val="24"/>
        </w:rPr>
        <w:t xml:space="preserve"> Cuadro1.  Operacionalización de las Variables</w:t>
      </w:r>
    </w:p>
    <w:tbl>
      <w:tblPr>
        <w:tblW w:w="896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127"/>
        <w:gridCol w:w="1985"/>
        <w:gridCol w:w="2126"/>
        <w:gridCol w:w="1829"/>
        <w:gridCol w:w="900"/>
      </w:tblGrid>
      <w:tr w:rsidR="00F067D8" w:rsidRPr="00F067D8" w:rsidTr="00F067D8">
        <w:trPr>
          <w:trHeight w:val="753"/>
        </w:trPr>
        <w:tc>
          <w:tcPr>
            <w:tcW w:w="2127" w:type="dxa"/>
          </w:tcPr>
          <w:p w:rsidR="00F067D8" w:rsidRPr="00F067D8" w:rsidRDefault="00F067D8" w:rsidP="00F067D8">
            <w:pPr>
              <w:spacing w:after="0" w:line="240" w:lineRule="auto"/>
              <w:jc w:val="center"/>
              <w:outlineLvl w:val="0"/>
              <w:rPr>
                <w:rFonts w:ascii="Times New Roman" w:eastAsia="Times New Roman" w:hAnsi="Times New Roman" w:cs="Times New Roman"/>
                <w:b/>
                <w:sz w:val="20"/>
                <w:szCs w:val="20"/>
                <w:lang w:val="es-ES" w:eastAsia="es-ES"/>
              </w:rPr>
            </w:pPr>
            <w:r w:rsidRPr="00F067D8">
              <w:rPr>
                <w:rFonts w:ascii="Times New Roman" w:eastAsia="Times New Roman" w:hAnsi="Times New Roman" w:cs="Times New Roman"/>
                <w:b/>
                <w:sz w:val="20"/>
                <w:szCs w:val="20"/>
                <w:lang w:val="es-ES" w:eastAsia="es-ES"/>
              </w:rPr>
              <w:t>Objetivos</w:t>
            </w:r>
          </w:p>
          <w:p w:rsidR="00F067D8" w:rsidRPr="00F067D8" w:rsidRDefault="00F067D8" w:rsidP="00F067D8">
            <w:pPr>
              <w:spacing w:after="0" w:line="240" w:lineRule="auto"/>
              <w:jc w:val="center"/>
              <w:outlineLvl w:val="0"/>
              <w:rPr>
                <w:rFonts w:ascii="Times New Roman" w:eastAsia="Times New Roman" w:hAnsi="Times New Roman" w:cs="Times New Roman"/>
                <w:b/>
                <w:sz w:val="20"/>
                <w:szCs w:val="20"/>
                <w:lang w:val="es-ES" w:eastAsia="es-ES"/>
              </w:rPr>
            </w:pPr>
            <w:r w:rsidRPr="00F067D8">
              <w:rPr>
                <w:rFonts w:ascii="Times New Roman" w:eastAsia="Times New Roman" w:hAnsi="Times New Roman" w:cs="Times New Roman"/>
                <w:b/>
                <w:sz w:val="20"/>
                <w:szCs w:val="20"/>
                <w:lang w:val="es-ES" w:eastAsia="es-ES"/>
              </w:rPr>
              <w:t>Específicos</w:t>
            </w:r>
          </w:p>
        </w:tc>
        <w:tc>
          <w:tcPr>
            <w:tcW w:w="1985" w:type="dxa"/>
          </w:tcPr>
          <w:p w:rsidR="00F067D8" w:rsidRPr="00F067D8" w:rsidRDefault="00F067D8" w:rsidP="00F067D8">
            <w:pPr>
              <w:spacing w:after="0" w:line="240" w:lineRule="auto"/>
              <w:jc w:val="center"/>
              <w:outlineLvl w:val="0"/>
              <w:rPr>
                <w:rFonts w:ascii="Times New Roman" w:eastAsia="Times New Roman" w:hAnsi="Times New Roman" w:cs="Times New Roman"/>
                <w:b/>
                <w:sz w:val="20"/>
                <w:szCs w:val="20"/>
                <w:lang w:val="es-ES" w:eastAsia="es-ES"/>
              </w:rPr>
            </w:pPr>
            <w:r w:rsidRPr="00F067D8">
              <w:rPr>
                <w:rFonts w:ascii="Times New Roman" w:eastAsia="Times New Roman" w:hAnsi="Times New Roman" w:cs="Times New Roman"/>
                <w:b/>
                <w:sz w:val="20"/>
                <w:szCs w:val="20"/>
                <w:lang w:val="es-ES" w:eastAsia="es-ES"/>
              </w:rPr>
              <w:t>Variable</w:t>
            </w:r>
          </w:p>
          <w:p w:rsidR="00F067D8" w:rsidRPr="00F067D8" w:rsidRDefault="00F067D8" w:rsidP="00F067D8">
            <w:pPr>
              <w:spacing w:after="0" w:line="240" w:lineRule="auto"/>
              <w:jc w:val="center"/>
              <w:outlineLvl w:val="0"/>
              <w:rPr>
                <w:rFonts w:ascii="Times New Roman" w:eastAsia="Times New Roman" w:hAnsi="Times New Roman" w:cs="Times New Roman"/>
                <w:b/>
                <w:sz w:val="20"/>
                <w:szCs w:val="20"/>
                <w:lang w:val="es-ES" w:eastAsia="es-ES"/>
              </w:rPr>
            </w:pPr>
            <w:r w:rsidRPr="00F067D8">
              <w:rPr>
                <w:rFonts w:ascii="Times New Roman" w:eastAsia="Times New Roman" w:hAnsi="Times New Roman" w:cs="Times New Roman"/>
                <w:b/>
                <w:sz w:val="20"/>
                <w:szCs w:val="20"/>
                <w:lang w:val="es-ES" w:eastAsia="es-ES"/>
              </w:rPr>
              <w:t>Definición Conceptual</w:t>
            </w:r>
          </w:p>
        </w:tc>
        <w:tc>
          <w:tcPr>
            <w:tcW w:w="2126" w:type="dxa"/>
          </w:tcPr>
          <w:p w:rsidR="00F067D8" w:rsidRPr="00F067D8" w:rsidRDefault="00F067D8" w:rsidP="00F067D8">
            <w:pPr>
              <w:spacing w:after="0" w:line="240" w:lineRule="auto"/>
              <w:jc w:val="center"/>
              <w:outlineLvl w:val="0"/>
              <w:rPr>
                <w:rFonts w:ascii="Times New Roman" w:eastAsia="Times New Roman" w:hAnsi="Times New Roman" w:cs="Times New Roman"/>
                <w:b/>
                <w:sz w:val="20"/>
                <w:szCs w:val="20"/>
                <w:lang w:val="es-ES" w:eastAsia="es-ES"/>
              </w:rPr>
            </w:pPr>
            <w:r w:rsidRPr="00F067D8">
              <w:rPr>
                <w:rFonts w:ascii="Times New Roman" w:eastAsia="Times New Roman" w:hAnsi="Times New Roman" w:cs="Times New Roman"/>
                <w:b/>
                <w:sz w:val="20"/>
                <w:szCs w:val="20"/>
                <w:lang w:val="es-ES" w:eastAsia="es-ES"/>
              </w:rPr>
              <w:t>Dimensiones</w:t>
            </w:r>
          </w:p>
          <w:p w:rsidR="00F067D8" w:rsidRPr="00F067D8" w:rsidRDefault="00F067D8" w:rsidP="00F067D8">
            <w:pPr>
              <w:spacing w:after="0" w:line="240" w:lineRule="auto"/>
              <w:jc w:val="center"/>
              <w:outlineLvl w:val="0"/>
              <w:rPr>
                <w:rFonts w:ascii="Times New Roman" w:eastAsia="Times New Roman" w:hAnsi="Times New Roman" w:cs="Times New Roman"/>
                <w:b/>
                <w:sz w:val="20"/>
                <w:szCs w:val="20"/>
                <w:lang w:val="es-ES" w:eastAsia="es-ES"/>
              </w:rPr>
            </w:pPr>
            <w:r w:rsidRPr="00F067D8">
              <w:rPr>
                <w:rFonts w:ascii="Times New Roman" w:eastAsia="Times New Roman" w:hAnsi="Times New Roman" w:cs="Times New Roman"/>
                <w:b/>
                <w:sz w:val="20"/>
                <w:szCs w:val="20"/>
                <w:lang w:val="es-ES" w:eastAsia="es-ES"/>
              </w:rPr>
              <w:t>Definición</w:t>
            </w:r>
          </w:p>
        </w:tc>
        <w:tc>
          <w:tcPr>
            <w:tcW w:w="1829" w:type="dxa"/>
          </w:tcPr>
          <w:p w:rsidR="00F067D8" w:rsidRPr="00F067D8" w:rsidRDefault="00F067D8" w:rsidP="00F067D8">
            <w:pPr>
              <w:spacing w:after="0" w:line="240" w:lineRule="auto"/>
              <w:jc w:val="center"/>
              <w:outlineLvl w:val="0"/>
              <w:rPr>
                <w:rFonts w:ascii="Times New Roman" w:eastAsia="Times New Roman" w:hAnsi="Times New Roman" w:cs="Times New Roman"/>
                <w:b/>
                <w:sz w:val="20"/>
                <w:szCs w:val="20"/>
                <w:lang w:val="es-ES" w:eastAsia="es-ES"/>
              </w:rPr>
            </w:pPr>
            <w:r w:rsidRPr="00F067D8">
              <w:rPr>
                <w:rFonts w:ascii="Times New Roman" w:eastAsia="Times New Roman" w:hAnsi="Times New Roman" w:cs="Times New Roman"/>
                <w:b/>
                <w:sz w:val="20"/>
                <w:szCs w:val="20"/>
                <w:lang w:val="es-ES" w:eastAsia="es-ES"/>
              </w:rPr>
              <w:t xml:space="preserve"> (Indicadores)</w:t>
            </w:r>
          </w:p>
        </w:tc>
        <w:tc>
          <w:tcPr>
            <w:tcW w:w="900" w:type="dxa"/>
          </w:tcPr>
          <w:p w:rsidR="00F067D8" w:rsidRPr="00F067D8" w:rsidRDefault="00F067D8" w:rsidP="00F067D8">
            <w:pPr>
              <w:spacing w:after="0" w:line="240" w:lineRule="auto"/>
              <w:jc w:val="center"/>
              <w:outlineLvl w:val="0"/>
              <w:rPr>
                <w:rFonts w:ascii="Times New Roman" w:eastAsia="Times New Roman" w:hAnsi="Times New Roman" w:cs="Times New Roman"/>
                <w:b/>
                <w:sz w:val="20"/>
                <w:szCs w:val="20"/>
                <w:lang w:val="es-ES" w:eastAsia="es-ES"/>
              </w:rPr>
            </w:pPr>
            <w:r w:rsidRPr="00F067D8">
              <w:rPr>
                <w:rFonts w:ascii="Times New Roman" w:eastAsia="Times New Roman" w:hAnsi="Times New Roman" w:cs="Times New Roman"/>
                <w:b/>
                <w:sz w:val="20"/>
                <w:szCs w:val="20"/>
                <w:lang w:val="es-ES" w:eastAsia="es-ES"/>
              </w:rPr>
              <w:t>Ítems</w:t>
            </w:r>
          </w:p>
        </w:tc>
      </w:tr>
      <w:tr w:rsidR="00F067D8" w:rsidRPr="00F067D8" w:rsidTr="00F067D8">
        <w:trPr>
          <w:trHeight w:val="4619"/>
        </w:trPr>
        <w:tc>
          <w:tcPr>
            <w:tcW w:w="2127" w:type="dxa"/>
          </w:tcPr>
          <w:p w:rsidR="00F067D8" w:rsidRPr="00F067D8" w:rsidRDefault="00F067D8" w:rsidP="00F067D8">
            <w:pPr>
              <w:spacing w:after="0" w:line="240" w:lineRule="auto"/>
              <w:jc w:val="both"/>
              <w:outlineLvl w:val="0"/>
              <w:rPr>
                <w:rFonts w:ascii="Times New Roman" w:eastAsia="Times New Roman" w:hAnsi="Times New Roman" w:cs="Times New Roman"/>
                <w:sz w:val="16"/>
                <w:szCs w:val="16"/>
                <w:lang w:val="es-ES" w:eastAsia="es-ES"/>
              </w:rPr>
            </w:pPr>
            <w:r w:rsidRPr="00F067D8">
              <w:rPr>
                <w:rFonts w:ascii="Times New Roman" w:eastAsia="Times New Roman" w:hAnsi="Times New Roman" w:cs="Times New Roman"/>
                <w:sz w:val="24"/>
                <w:szCs w:val="24"/>
                <w:lang w:val="es-ES" w:eastAsia="es-ES"/>
              </w:rPr>
              <w:lastRenderedPageBreak/>
              <w:t>Diagnosticar</w:t>
            </w:r>
            <w:r w:rsidRPr="00F067D8">
              <w:rPr>
                <w:rFonts w:ascii="Times New Roman" w:eastAsia="Times New Roman" w:hAnsi="Times New Roman" w:cs="Times New Roman"/>
                <w:sz w:val="16"/>
                <w:szCs w:val="16"/>
                <w:lang w:val="es-ES" w:eastAsia="es-ES"/>
              </w:rPr>
              <w:t xml:space="preserve"> la situación actual relacionada a la comunicación efectiva entre el personal directivo y docente del “C.E.I.N.S Barrio Nuevo”.</w:t>
            </w:r>
          </w:p>
        </w:tc>
        <w:tc>
          <w:tcPr>
            <w:tcW w:w="1985" w:type="dxa"/>
          </w:tcPr>
          <w:p w:rsidR="00F067D8" w:rsidRPr="00F067D8" w:rsidRDefault="00F067D8" w:rsidP="00F067D8">
            <w:pPr>
              <w:spacing w:after="0" w:line="240" w:lineRule="auto"/>
              <w:jc w:val="both"/>
              <w:outlineLvl w:val="0"/>
              <w:rPr>
                <w:rFonts w:ascii="Times New Roman" w:eastAsia="Times New Roman" w:hAnsi="Times New Roman" w:cs="Times New Roman"/>
                <w:sz w:val="16"/>
                <w:szCs w:val="16"/>
                <w:lang w:val="es-ES" w:eastAsia="es-ES"/>
              </w:rPr>
            </w:pPr>
            <w:r w:rsidRPr="00F067D8">
              <w:rPr>
                <w:rFonts w:ascii="Times New Roman" w:eastAsia="Times New Roman" w:hAnsi="Times New Roman" w:cs="Times New Roman"/>
                <w:b/>
                <w:sz w:val="16"/>
                <w:szCs w:val="16"/>
                <w:lang w:val="es-ES" w:eastAsia="es-ES"/>
              </w:rPr>
              <w:t>Comunicación Efectiva</w:t>
            </w:r>
            <w:r w:rsidRPr="00F067D8">
              <w:rPr>
                <w:rFonts w:ascii="Times New Roman" w:eastAsia="Times New Roman" w:hAnsi="Times New Roman" w:cs="Times New Roman"/>
                <w:sz w:val="16"/>
                <w:szCs w:val="16"/>
                <w:lang w:val="es-ES" w:eastAsia="es-ES"/>
              </w:rPr>
              <w:t>: es aquella que, a través de la buena destreza, habilidades y forma de comunicación, logran el propósito de lo que se quiera transmitir o recibir, el gerente educativo y el docente codifican de manera exitosa el mensaje que se intercambia. [Habermas, 2002]</w:t>
            </w:r>
          </w:p>
          <w:p w:rsidR="00F067D8" w:rsidRPr="00F067D8" w:rsidRDefault="00F067D8" w:rsidP="00F067D8">
            <w:pPr>
              <w:spacing w:after="0" w:line="240" w:lineRule="auto"/>
              <w:jc w:val="center"/>
              <w:outlineLvl w:val="0"/>
              <w:rPr>
                <w:rFonts w:ascii="Times New Roman" w:eastAsia="Times New Roman" w:hAnsi="Times New Roman" w:cs="Times New Roman"/>
                <w:sz w:val="16"/>
                <w:szCs w:val="16"/>
                <w:lang w:val="es-ES" w:eastAsia="es-ES"/>
              </w:rPr>
            </w:pPr>
          </w:p>
        </w:tc>
        <w:tc>
          <w:tcPr>
            <w:tcW w:w="2126" w:type="dxa"/>
          </w:tcPr>
          <w:p w:rsidR="00F067D8" w:rsidRPr="00F067D8" w:rsidRDefault="00F067D8" w:rsidP="00F067D8">
            <w:pPr>
              <w:spacing w:after="0" w:line="240" w:lineRule="auto"/>
              <w:jc w:val="both"/>
              <w:outlineLvl w:val="0"/>
              <w:rPr>
                <w:rFonts w:ascii="Times New Roman" w:eastAsia="Times New Roman" w:hAnsi="Times New Roman" w:cs="Times New Roman"/>
                <w:sz w:val="16"/>
                <w:szCs w:val="16"/>
                <w:lang w:val="es-ES" w:eastAsia="es-ES"/>
              </w:rPr>
            </w:pPr>
            <w:r w:rsidRPr="00F067D8">
              <w:rPr>
                <w:rFonts w:ascii="Times New Roman" w:eastAsia="Times New Roman" w:hAnsi="Times New Roman" w:cs="Times New Roman"/>
                <w:sz w:val="16"/>
                <w:szCs w:val="16"/>
                <w:lang w:val="es-ES" w:eastAsia="es-ES"/>
              </w:rPr>
              <w:t>-</w:t>
            </w:r>
            <w:r w:rsidRPr="00F067D8">
              <w:rPr>
                <w:rFonts w:ascii="Times New Roman" w:eastAsia="Times New Roman" w:hAnsi="Times New Roman" w:cs="Times New Roman"/>
                <w:b/>
                <w:sz w:val="16"/>
                <w:szCs w:val="16"/>
                <w:lang w:val="es-ES" w:eastAsia="es-ES"/>
              </w:rPr>
              <w:t>Proceso de la comunicación:</w:t>
            </w:r>
            <w:r w:rsidRPr="00F067D8">
              <w:rPr>
                <w:rFonts w:ascii="Times New Roman" w:eastAsia="Times New Roman" w:hAnsi="Times New Roman" w:cs="Times New Roman"/>
                <w:sz w:val="16"/>
                <w:szCs w:val="16"/>
                <w:lang w:val="es-ES" w:eastAsia="es-ES"/>
              </w:rPr>
              <w:t xml:space="preserve"> sistema de transmisión de información a otros, que es capaz de recibirla</w:t>
            </w:r>
          </w:p>
          <w:p w:rsidR="00F067D8" w:rsidRPr="00F067D8" w:rsidRDefault="00F067D8" w:rsidP="00F067D8">
            <w:pPr>
              <w:spacing w:after="0" w:line="240" w:lineRule="auto"/>
              <w:jc w:val="both"/>
              <w:outlineLvl w:val="0"/>
              <w:rPr>
                <w:rFonts w:ascii="Times New Roman" w:eastAsia="Times New Roman" w:hAnsi="Times New Roman" w:cs="Times New Roman"/>
                <w:sz w:val="16"/>
                <w:szCs w:val="16"/>
                <w:lang w:val="es-ES" w:eastAsia="es-ES"/>
              </w:rPr>
            </w:pPr>
          </w:p>
          <w:p w:rsidR="00F067D8" w:rsidRPr="00F067D8" w:rsidRDefault="00F067D8" w:rsidP="00F067D8">
            <w:pPr>
              <w:spacing w:after="0" w:line="240" w:lineRule="auto"/>
              <w:jc w:val="both"/>
              <w:outlineLvl w:val="0"/>
              <w:rPr>
                <w:rFonts w:ascii="Times New Roman" w:eastAsia="Times New Roman" w:hAnsi="Times New Roman" w:cs="Times New Roman"/>
                <w:sz w:val="16"/>
                <w:szCs w:val="16"/>
                <w:lang w:val="es-ES" w:eastAsia="es-ES"/>
              </w:rPr>
            </w:pPr>
            <w:r w:rsidRPr="00F067D8">
              <w:rPr>
                <w:rFonts w:ascii="Times New Roman" w:eastAsia="Times New Roman" w:hAnsi="Times New Roman" w:cs="Times New Roman"/>
                <w:sz w:val="16"/>
                <w:szCs w:val="16"/>
                <w:lang w:val="es-ES" w:eastAsia="es-ES"/>
              </w:rPr>
              <w:t xml:space="preserve"> -</w:t>
            </w:r>
            <w:r w:rsidRPr="00F067D8">
              <w:rPr>
                <w:rFonts w:ascii="Times New Roman" w:eastAsia="Times New Roman" w:hAnsi="Times New Roman" w:cs="Times New Roman"/>
                <w:b/>
                <w:sz w:val="16"/>
                <w:szCs w:val="16"/>
                <w:lang w:val="es-ES" w:eastAsia="es-ES"/>
              </w:rPr>
              <w:t>Barreras de la Comunicación:</w:t>
            </w:r>
            <w:r w:rsidRPr="00F067D8">
              <w:rPr>
                <w:rFonts w:ascii="Times New Roman" w:eastAsia="Times New Roman" w:hAnsi="Times New Roman" w:cs="Times New Roman"/>
                <w:sz w:val="16"/>
                <w:szCs w:val="16"/>
                <w:lang w:val="es-ES" w:eastAsia="es-ES"/>
              </w:rPr>
              <w:t xml:space="preserve"> Proceso de transmisión y factores que impiden la comunicación</w:t>
            </w:r>
          </w:p>
          <w:p w:rsidR="00F067D8" w:rsidRPr="00F067D8" w:rsidRDefault="00F067D8" w:rsidP="00F067D8">
            <w:pPr>
              <w:spacing w:after="0" w:line="240" w:lineRule="auto"/>
              <w:jc w:val="both"/>
              <w:outlineLvl w:val="0"/>
              <w:rPr>
                <w:rFonts w:ascii="Times New Roman" w:eastAsia="Times New Roman" w:hAnsi="Times New Roman" w:cs="Times New Roman"/>
                <w:sz w:val="16"/>
                <w:szCs w:val="16"/>
                <w:lang w:val="es-ES" w:eastAsia="es-ES"/>
              </w:rPr>
            </w:pPr>
          </w:p>
          <w:p w:rsidR="00F067D8" w:rsidRPr="00F067D8" w:rsidRDefault="00F067D8" w:rsidP="00F067D8">
            <w:pPr>
              <w:spacing w:after="0" w:line="240" w:lineRule="auto"/>
              <w:jc w:val="both"/>
              <w:outlineLvl w:val="0"/>
              <w:rPr>
                <w:rFonts w:ascii="Times New Roman" w:eastAsia="Times New Roman" w:hAnsi="Times New Roman" w:cs="Times New Roman"/>
                <w:sz w:val="16"/>
                <w:szCs w:val="16"/>
                <w:lang w:val="es-ES" w:eastAsia="es-ES"/>
              </w:rPr>
            </w:pPr>
            <w:r w:rsidRPr="00F067D8">
              <w:rPr>
                <w:rFonts w:ascii="Times New Roman" w:eastAsia="Times New Roman" w:hAnsi="Times New Roman" w:cs="Times New Roman"/>
                <w:sz w:val="16"/>
                <w:szCs w:val="16"/>
                <w:lang w:val="es-ES" w:eastAsia="es-ES"/>
              </w:rPr>
              <w:t>-</w:t>
            </w:r>
            <w:r w:rsidRPr="00F067D8">
              <w:rPr>
                <w:rFonts w:ascii="Times New Roman" w:eastAsia="Times New Roman" w:hAnsi="Times New Roman" w:cs="Times New Roman"/>
                <w:b/>
                <w:sz w:val="16"/>
                <w:szCs w:val="16"/>
                <w:lang w:val="es-ES" w:eastAsia="es-ES"/>
              </w:rPr>
              <w:t>Formas de Comunicación:</w:t>
            </w:r>
            <w:r w:rsidRPr="00F067D8">
              <w:rPr>
                <w:rFonts w:ascii="Times New Roman" w:eastAsia="Times New Roman" w:hAnsi="Times New Roman" w:cs="Times New Roman"/>
                <w:sz w:val="16"/>
                <w:szCs w:val="16"/>
                <w:lang w:val="es-ES" w:eastAsia="es-ES"/>
              </w:rPr>
              <w:t xml:space="preserve"> medios empleados para establecer la comunicación.</w:t>
            </w:r>
          </w:p>
          <w:p w:rsidR="00F067D8" w:rsidRPr="00F067D8" w:rsidRDefault="00F067D8" w:rsidP="00F067D8">
            <w:pPr>
              <w:spacing w:after="0" w:line="240" w:lineRule="auto"/>
              <w:jc w:val="both"/>
              <w:outlineLvl w:val="0"/>
              <w:rPr>
                <w:rFonts w:ascii="Times New Roman" w:eastAsia="Times New Roman" w:hAnsi="Times New Roman" w:cs="Times New Roman"/>
                <w:sz w:val="16"/>
                <w:szCs w:val="16"/>
                <w:lang w:val="es-ES" w:eastAsia="es-ES"/>
              </w:rPr>
            </w:pPr>
          </w:p>
          <w:p w:rsidR="00F067D8" w:rsidRPr="00F067D8" w:rsidRDefault="00F067D8" w:rsidP="00F067D8">
            <w:pPr>
              <w:spacing w:after="0" w:line="240" w:lineRule="auto"/>
              <w:jc w:val="both"/>
              <w:outlineLvl w:val="0"/>
              <w:rPr>
                <w:rFonts w:ascii="Times New Roman" w:eastAsia="Times New Roman" w:hAnsi="Times New Roman" w:cs="Times New Roman"/>
                <w:sz w:val="16"/>
                <w:szCs w:val="16"/>
                <w:lang w:val="es-ES" w:eastAsia="es-ES"/>
              </w:rPr>
            </w:pPr>
            <w:r w:rsidRPr="00F067D8">
              <w:rPr>
                <w:rFonts w:ascii="Times New Roman" w:eastAsia="Times New Roman" w:hAnsi="Times New Roman" w:cs="Times New Roman"/>
                <w:sz w:val="16"/>
                <w:szCs w:val="16"/>
                <w:lang w:val="es-ES" w:eastAsia="es-ES"/>
              </w:rPr>
              <w:t>-</w:t>
            </w:r>
            <w:r w:rsidRPr="00F067D8">
              <w:rPr>
                <w:rFonts w:ascii="Times New Roman" w:eastAsia="Times New Roman" w:hAnsi="Times New Roman" w:cs="Times New Roman"/>
                <w:b/>
                <w:sz w:val="16"/>
                <w:szCs w:val="16"/>
                <w:lang w:val="es-ES" w:eastAsia="es-ES"/>
              </w:rPr>
              <w:t xml:space="preserve">Tipos de Comunicación: </w:t>
            </w:r>
            <w:r w:rsidRPr="00F067D8">
              <w:rPr>
                <w:rFonts w:ascii="Times New Roman" w:eastAsia="Times New Roman" w:hAnsi="Times New Roman" w:cs="Times New Roman"/>
                <w:sz w:val="16"/>
                <w:szCs w:val="16"/>
                <w:lang w:val="es-ES" w:eastAsia="es-ES"/>
              </w:rPr>
              <w:t>forma de enviar el mensaje</w:t>
            </w:r>
          </w:p>
        </w:tc>
        <w:tc>
          <w:tcPr>
            <w:tcW w:w="1829" w:type="dxa"/>
          </w:tcPr>
          <w:p w:rsidR="00F067D8" w:rsidRPr="00F067D8" w:rsidRDefault="00F067D8" w:rsidP="00F067D8">
            <w:pPr>
              <w:spacing w:after="0" w:line="240" w:lineRule="auto"/>
              <w:jc w:val="both"/>
              <w:rPr>
                <w:rFonts w:ascii="Times New Roman" w:eastAsia="Calibri" w:hAnsi="Times New Roman" w:cs="Times New Roman"/>
                <w:sz w:val="16"/>
                <w:szCs w:val="16"/>
              </w:rPr>
            </w:pPr>
            <w:r w:rsidRPr="00F067D8">
              <w:rPr>
                <w:rFonts w:ascii="Times New Roman" w:eastAsia="Times New Roman" w:hAnsi="Times New Roman" w:cs="Times New Roman"/>
                <w:sz w:val="16"/>
                <w:szCs w:val="16"/>
              </w:rPr>
              <w:t>Emisor</w:t>
            </w:r>
          </w:p>
          <w:p w:rsidR="00F067D8" w:rsidRPr="00F067D8" w:rsidRDefault="00F067D8" w:rsidP="00F067D8">
            <w:pPr>
              <w:spacing w:after="0" w:line="240" w:lineRule="auto"/>
              <w:jc w:val="both"/>
              <w:rPr>
                <w:rFonts w:ascii="Times New Roman" w:eastAsia="Calibri" w:hAnsi="Times New Roman" w:cs="Times New Roman"/>
                <w:sz w:val="16"/>
                <w:szCs w:val="16"/>
              </w:rPr>
            </w:pPr>
            <w:r w:rsidRPr="00F067D8">
              <w:rPr>
                <w:rFonts w:ascii="Times New Roman" w:eastAsia="Times New Roman" w:hAnsi="Times New Roman" w:cs="Times New Roman"/>
                <w:sz w:val="16"/>
                <w:szCs w:val="16"/>
              </w:rPr>
              <w:t>-Código</w:t>
            </w:r>
          </w:p>
          <w:p w:rsidR="00F067D8" w:rsidRPr="00F067D8" w:rsidRDefault="00F067D8" w:rsidP="00F067D8">
            <w:pPr>
              <w:spacing w:after="0" w:line="240" w:lineRule="auto"/>
              <w:jc w:val="both"/>
              <w:rPr>
                <w:rFonts w:ascii="Times New Roman" w:eastAsia="Calibri" w:hAnsi="Times New Roman" w:cs="Times New Roman"/>
                <w:sz w:val="16"/>
                <w:szCs w:val="16"/>
              </w:rPr>
            </w:pPr>
            <w:r w:rsidRPr="00F067D8">
              <w:rPr>
                <w:rFonts w:ascii="Times New Roman" w:eastAsia="Times New Roman" w:hAnsi="Times New Roman" w:cs="Times New Roman"/>
                <w:sz w:val="16"/>
                <w:szCs w:val="16"/>
              </w:rPr>
              <w:t>-Mensaje</w:t>
            </w:r>
          </w:p>
          <w:p w:rsidR="00F067D8" w:rsidRPr="00F067D8" w:rsidRDefault="00F067D8" w:rsidP="00F067D8">
            <w:pPr>
              <w:spacing w:after="0" w:line="240" w:lineRule="auto"/>
              <w:jc w:val="both"/>
              <w:rPr>
                <w:rFonts w:ascii="Times New Roman" w:eastAsia="Calibri" w:hAnsi="Times New Roman" w:cs="Times New Roman"/>
                <w:sz w:val="16"/>
                <w:szCs w:val="16"/>
              </w:rPr>
            </w:pPr>
            <w:r w:rsidRPr="00F067D8">
              <w:rPr>
                <w:rFonts w:ascii="Times New Roman" w:eastAsia="Times New Roman" w:hAnsi="Times New Roman" w:cs="Times New Roman"/>
                <w:sz w:val="16"/>
                <w:szCs w:val="16"/>
              </w:rPr>
              <w:t>-Canal</w:t>
            </w:r>
          </w:p>
          <w:p w:rsidR="00F067D8" w:rsidRPr="00F067D8" w:rsidRDefault="00F067D8" w:rsidP="00F067D8">
            <w:pPr>
              <w:spacing w:after="0" w:line="240" w:lineRule="auto"/>
              <w:jc w:val="both"/>
              <w:rPr>
                <w:rFonts w:ascii="Times New Roman" w:eastAsia="Calibri" w:hAnsi="Times New Roman" w:cs="Times New Roman"/>
                <w:sz w:val="16"/>
                <w:szCs w:val="16"/>
              </w:rPr>
            </w:pPr>
            <w:r w:rsidRPr="00F067D8">
              <w:rPr>
                <w:rFonts w:ascii="Times New Roman" w:eastAsia="Times New Roman" w:hAnsi="Times New Roman" w:cs="Times New Roman"/>
                <w:sz w:val="16"/>
                <w:szCs w:val="16"/>
              </w:rPr>
              <w:t>-Receptor </w:t>
            </w:r>
          </w:p>
          <w:p w:rsidR="00F067D8" w:rsidRPr="00F067D8" w:rsidRDefault="00F067D8" w:rsidP="00F067D8">
            <w:pPr>
              <w:spacing w:after="0" w:line="240" w:lineRule="auto"/>
              <w:jc w:val="both"/>
              <w:rPr>
                <w:rFonts w:ascii="Times New Roman" w:eastAsia="Calibri" w:hAnsi="Times New Roman" w:cs="Times New Roman"/>
                <w:sz w:val="16"/>
                <w:szCs w:val="16"/>
              </w:rPr>
            </w:pPr>
            <w:r w:rsidRPr="00F067D8">
              <w:rPr>
                <w:rFonts w:ascii="Times New Roman" w:eastAsia="Times New Roman" w:hAnsi="Times New Roman" w:cs="Times New Roman"/>
                <w:sz w:val="16"/>
                <w:szCs w:val="16"/>
              </w:rPr>
              <w:t xml:space="preserve">-Retroalimentación </w:t>
            </w:r>
          </w:p>
          <w:p w:rsidR="00F067D8" w:rsidRPr="00F067D8" w:rsidRDefault="00F067D8" w:rsidP="00F067D8">
            <w:pPr>
              <w:tabs>
                <w:tab w:val="left" w:pos="2430"/>
              </w:tabs>
              <w:spacing w:after="0" w:line="240" w:lineRule="auto"/>
              <w:rPr>
                <w:rFonts w:ascii="Times New Roman" w:eastAsia="Calibri" w:hAnsi="Times New Roman" w:cs="Times New Roman"/>
                <w:sz w:val="16"/>
                <w:szCs w:val="16"/>
                <w:lang w:eastAsia="es-ES"/>
              </w:rPr>
            </w:pPr>
          </w:p>
          <w:p w:rsidR="00F067D8" w:rsidRPr="00F067D8" w:rsidRDefault="00F067D8" w:rsidP="00F067D8">
            <w:pPr>
              <w:tabs>
                <w:tab w:val="left" w:pos="2430"/>
              </w:tabs>
              <w:spacing w:after="0" w:line="240" w:lineRule="auto"/>
              <w:rPr>
                <w:rFonts w:ascii="Times New Roman" w:eastAsia="Calibri" w:hAnsi="Times New Roman" w:cs="Times New Roman"/>
                <w:sz w:val="16"/>
                <w:szCs w:val="16"/>
                <w:lang w:eastAsia="es-ES"/>
              </w:rPr>
            </w:pPr>
            <w:r w:rsidRPr="00F067D8">
              <w:rPr>
                <w:rFonts w:ascii="Times New Roman" w:eastAsia="Calibri" w:hAnsi="Times New Roman" w:cs="Times New Roman"/>
                <w:sz w:val="16"/>
                <w:szCs w:val="16"/>
                <w:lang w:eastAsia="es-ES"/>
              </w:rPr>
              <w:t>-Personales</w:t>
            </w:r>
          </w:p>
          <w:p w:rsidR="00F067D8" w:rsidRPr="00F067D8" w:rsidRDefault="00F067D8" w:rsidP="00F067D8">
            <w:pPr>
              <w:tabs>
                <w:tab w:val="left" w:pos="2430"/>
              </w:tabs>
              <w:spacing w:after="0" w:line="240" w:lineRule="auto"/>
              <w:rPr>
                <w:rFonts w:ascii="Times New Roman" w:eastAsia="Calibri" w:hAnsi="Times New Roman" w:cs="Times New Roman"/>
                <w:sz w:val="16"/>
                <w:szCs w:val="16"/>
                <w:lang w:eastAsia="es-ES"/>
              </w:rPr>
            </w:pPr>
            <w:r w:rsidRPr="00F067D8">
              <w:rPr>
                <w:rFonts w:ascii="Times New Roman" w:eastAsia="Calibri" w:hAnsi="Times New Roman" w:cs="Times New Roman"/>
                <w:sz w:val="16"/>
                <w:szCs w:val="16"/>
                <w:lang w:eastAsia="es-ES"/>
              </w:rPr>
              <w:t>-Físicas</w:t>
            </w:r>
          </w:p>
          <w:p w:rsidR="00F067D8" w:rsidRPr="00F067D8" w:rsidRDefault="00F067D8" w:rsidP="00F067D8">
            <w:pPr>
              <w:tabs>
                <w:tab w:val="left" w:pos="2430"/>
              </w:tabs>
              <w:spacing w:after="0" w:line="240" w:lineRule="auto"/>
              <w:rPr>
                <w:rFonts w:ascii="Times New Roman" w:eastAsia="Calibri" w:hAnsi="Times New Roman" w:cs="Times New Roman"/>
                <w:sz w:val="16"/>
                <w:szCs w:val="16"/>
                <w:lang w:eastAsia="es-ES"/>
              </w:rPr>
            </w:pPr>
            <w:r w:rsidRPr="00F067D8">
              <w:rPr>
                <w:rFonts w:ascii="Times New Roman" w:eastAsia="Calibri" w:hAnsi="Times New Roman" w:cs="Times New Roman"/>
                <w:sz w:val="16"/>
                <w:szCs w:val="16"/>
                <w:lang w:eastAsia="es-ES"/>
              </w:rPr>
              <w:t xml:space="preserve">-Semánticas </w:t>
            </w:r>
          </w:p>
          <w:p w:rsidR="00F067D8" w:rsidRPr="00F067D8" w:rsidRDefault="00F067D8" w:rsidP="00F067D8">
            <w:pPr>
              <w:tabs>
                <w:tab w:val="left" w:pos="2430"/>
              </w:tabs>
              <w:spacing w:after="0" w:line="240" w:lineRule="auto"/>
              <w:rPr>
                <w:rFonts w:ascii="Times New Roman" w:eastAsia="Calibri" w:hAnsi="Times New Roman" w:cs="Times New Roman"/>
                <w:sz w:val="16"/>
                <w:szCs w:val="16"/>
                <w:lang w:eastAsia="es-ES"/>
              </w:rPr>
            </w:pPr>
          </w:p>
          <w:p w:rsidR="00F067D8" w:rsidRPr="00F067D8" w:rsidRDefault="00F067D8" w:rsidP="00F067D8">
            <w:pPr>
              <w:tabs>
                <w:tab w:val="left" w:pos="2430"/>
              </w:tabs>
              <w:spacing w:after="0" w:line="240" w:lineRule="auto"/>
              <w:rPr>
                <w:rFonts w:ascii="Times New Roman" w:eastAsia="Calibri" w:hAnsi="Times New Roman" w:cs="Times New Roman"/>
                <w:sz w:val="16"/>
                <w:szCs w:val="16"/>
                <w:lang w:eastAsia="es-ES"/>
              </w:rPr>
            </w:pPr>
          </w:p>
          <w:p w:rsidR="00F067D8" w:rsidRPr="00F067D8" w:rsidRDefault="00F067D8" w:rsidP="00F067D8">
            <w:pPr>
              <w:tabs>
                <w:tab w:val="left" w:pos="2430"/>
              </w:tabs>
              <w:spacing w:after="0" w:line="240" w:lineRule="auto"/>
              <w:rPr>
                <w:rFonts w:ascii="Times New Roman" w:eastAsia="Calibri" w:hAnsi="Times New Roman" w:cs="Times New Roman"/>
                <w:sz w:val="16"/>
                <w:szCs w:val="16"/>
                <w:lang w:eastAsia="es-ES"/>
              </w:rPr>
            </w:pPr>
          </w:p>
          <w:p w:rsidR="00F067D8" w:rsidRPr="00F067D8" w:rsidRDefault="00F067D8" w:rsidP="00F067D8">
            <w:pPr>
              <w:tabs>
                <w:tab w:val="left" w:pos="2430"/>
              </w:tabs>
              <w:spacing w:after="0" w:line="240" w:lineRule="auto"/>
              <w:rPr>
                <w:rFonts w:ascii="Times New Roman" w:eastAsia="Calibri" w:hAnsi="Times New Roman" w:cs="Times New Roman"/>
                <w:sz w:val="16"/>
                <w:szCs w:val="16"/>
                <w:lang w:eastAsia="es-ES"/>
              </w:rPr>
            </w:pPr>
            <w:r w:rsidRPr="00F067D8">
              <w:rPr>
                <w:rFonts w:ascii="Times New Roman" w:eastAsia="Calibri" w:hAnsi="Times New Roman" w:cs="Times New Roman"/>
                <w:sz w:val="16"/>
                <w:szCs w:val="16"/>
                <w:lang w:eastAsia="es-ES"/>
              </w:rPr>
              <w:t>- Abierta</w:t>
            </w:r>
          </w:p>
          <w:p w:rsidR="00F067D8" w:rsidRPr="00F067D8" w:rsidRDefault="00F067D8" w:rsidP="00F067D8">
            <w:pPr>
              <w:tabs>
                <w:tab w:val="left" w:pos="2430"/>
              </w:tabs>
              <w:spacing w:after="0" w:line="240" w:lineRule="auto"/>
              <w:rPr>
                <w:rFonts w:ascii="Times New Roman" w:eastAsia="Calibri" w:hAnsi="Times New Roman" w:cs="Times New Roman"/>
                <w:sz w:val="16"/>
                <w:szCs w:val="16"/>
                <w:lang w:eastAsia="es-ES"/>
              </w:rPr>
            </w:pPr>
            <w:r w:rsidRPr="00F067D8">
              <w:rPr>
                <w:rFonts w:ascii="Times New Roman" w:eastAsia="Calibri" w:hAnsi="Times New Roman" w:cs="Times New Roman"/>
                <w:sz w:val="16"/>
                <w:szCs w:val="16"/>
                <w:lang w:eastAsia="es-ES"/>
              </w:rPr>
              <w:t>-Evolutiva</w:t>
            </w:r>
          </w:p>
          <w:p w:rsidR="00F067D8" w:rsidRPr="00F067D8" w:rsidRDefault="00F067D8" w:rsidP="00F067D8">
            <w:pPr>
              <w:tabs>
                <w:tab w:val="left" w:pos="2430"/>
              </w:tabs>
              <w:spacing w:after="0" w:line="240" w:lineRule="auto"/>
              <w:rPr>
                <w:rFonts w:ascii="Times New Roman" w:eastAsia="Calibri" w:hAnsi="Times New Roman" w:cs="Times New Roman"/>
                <w:sz w:val="16"/>
                <w:szCs w:val="16"/>
                <w:lang w:eastAsia="es-ES"/>
              </w:rPr>
            </w:pPr>
            <w:r w:rsidRPr="00F067D8">
              <w:rPr>
                <w:rFonts w:ascii="Times New Roman" w:eastAsia="Calibri" w:hAnsi="Times New Roman" w:cs="Times New Roman"/>
                <w:sz w:val="16"/>
                <w:szCs w:val="16"/>
                <w:lang w:eastAsia="es-ES"/>
              </w:rPr>
              <w:t>-Flexible</w:t>
            </w:r>
          </w:p>
          <w:p w:rsidR="00F067D8" w:rsidRPr="00F067D8" w:rsidRDefault="00F067D8" w:rsidP="00F067D8">
            <w:pPr>
              <w:tabs>
                <w:tab w:val="left" w:pos="2430"/>
              </w:tabs>
              <w:spacing w:after="0" w:line="240" w:lineRule="auto"/>
              <w:rPr>
                <w:rFonts w:ascii="Times New Roman" w:eastAsia="Calibri" w:hAnsi="Times New Roman" w:cs="Times New Roman"/>
                <w:sz w:val="16"/>
                <w:szCs w:val="16"/>
                <w:lang w:eastAsia="es-ES"/>
              </w:rPr>
            </w:pPr>
            <w:r w:rsidRPr="00F067D8">
              <w:rPr>
                <w:rFonts w:ascii="Times New Roman" w:eastAsia="Calibri" w:hAnsi="Times New Roman" w:cs="Times New Roman"/>
                <w:sz w:val="16"/>
                <w:szCs w:val="16"/>
                <w:lang w:eastAsia="es-ES"/>
              </w:rPr>
              <w:t xml:space="preserve">-Interpersonal </w:t>
            </w:r>
          </w:p>
          <w:p w:rsidR="00F067D8" w:rsidRPr="00F067D8" w:rsidRDefault="00F067D8" w:rsidP="00F067D8">
            <w:pPr>
              <w:tabs>
                <w:tab w:val="left" w:pos="2430"/>
              </w:tabs>
              <w:spacing w:after="0" w:line="240" w:lineRule="auto"/>
              <w:rPr>
                <w:rFonts w:ascii="Times New Roman" w:eastAsia="Calibri" w:hAnsi="Times New Roman" w:cs="Times New Roman"/>
                <w:sz w:val="16"/>
                <w:szCs w:val="16"/>
                <w:lang w:eastAsia="es-ES"/>
              </w:rPr>
            </w:pPr>
          </w:p>
          <w:p w:rsidR="00F067D8" w:rsidRPr="00F067D8" w:rsidRDefault="00F067D8" w:rsidP="00F067D8">
            <w:pPr>
              <w:tabs>
                <w:tab w:val="left" w:pos="2430"/>
              </w:tabs>
              <w:spacing w:after="0" w:line="240" w:lineRule="auto"/>
              <w:rPr>
                <w:rFonts w:ascii="Times New Roman" w:eastAsia="Calibri" w:hAnsi="Times New Roman" w:cs="Times New Roman"/>
                <w:sz w:val="16"/>
                <w:szCs w:val="16"/>
                <w:lang w:eastAsia="es-ES"/>
              </w:rPr>
            </w:pPr>
          </w:p>
          <w:p w:rsidR="00F067D8" w:rsidRPr="00F067D8" w:rsidRDefault="00F067D8" w:rsidP="00F067D8">
            <w:pPr>
              <w:tabs>
                <w:tab w:val="left" w:pos="2430"/>
              </w:tabs>
              <w:spacing w:after="0" w:line="240" w:lineRule="auto"/>
              <w:rPr>
                <w:rFonts w:ascii="Times New Roman" w:eastAsia="Calibri" w:hAnsi="Times New Roman" w:cs="Times New Roman"/>
                <w:sz w:val="16"/>
                <w:szCs w:val="16"/>
                <w:lang w:eastAsia="es-ES"/>
              </w:rPr>
            </w:pPr>
            <w:r w:rsidRPr="00F067D8">
              <w:rPr>
                <w:rFonts w:ascii="Times New Roman" w:eastAsia="Calibri" w:hAnsi="Times New Roman" w:cs="Times New Roman"/>
                <w:sz w:val="16"/>
                <w:szCs w:val="16"/>
                <w:lang w:eastAsia="es-ES"/>
              </w:rPr>
              <w:t xml:space="preserve">-Descendente </w:t>
            </w:r>
          </w:p>
          <w:p w:rsidR="00F067D8" w:rsidRPr="00F067D8" w:rsidRDefault="00F067D8" w:rsidP="00F067D8">
            <w:pPr>
              <w:tabs>
                <w:tab w:val="left" w:pos="2430"/>
              </w:tabs>
              <w:spacing w:after="0" w:line="240" w:lineRule="auto"/>
              <w:rPr>
                <w:rFonts w:ascii="Times New Roman" w:eastAsia="Calibri" w:hAnsi="Times New Roman" w:cs="Times New Roman"/>
                <w:sz w:val="16"/>
                <w:szCs w:val="16"/>
                <w:lang w:eastAsia="es-ES"/>
              </w:rPr>
            </w:pPr>
            <w:r w:rsidRPr="00F067D8">
              <w:rPr>
                <w:rFonts w:ascii="Times New Roman" w:eastAsia="Calibri" w:hAnsi="Times New Roman" w:cs="Times New Roman"/>
                <w:sz w:val="16"/>
                <w:szCs w:val="16"/>
                <w:lang w:eastAsia="es-ES"/>
              </w:rPr>
              <w:t xml:space="preserve">-Ascendente </w:t>
            </w:r>
          </w:p>
          <w:p w:rsidR="00F067D8" w:rsidRPr="00F067D8" w:rsidRDefault="00F067D8" w:rsidP="00F067D8">
            <w:pPr>
              <w:tabs>
                <w:tab w:val="left" w:pos="2430"/>
              </w:tabs>
              <w:spacing w:after="0" w:line="240" w:lineRule="auto"/>
              <w:rPr>
                <w:rFonts w:ascii="Times New Roman" w:eastAsia="Calibri" w:hAnsi="Times New Roman" w:cs="Times New Roman"/>
                <w:sz w:val="16"/>
                <w:szCs w:val="16"/>
                <w:lang w:eastAsia="es-ES"/>
              </w:rPr>
            </w:pPr>
            <w:r w:rsidRPr="00F067D8">
              <w:rPr>
                <w:rFonts w:ascii="Times New Roman" w:eastAsia="Calibri" w:hAnsi="Times New Roman" w:cs="Times New Roman"/>
                <w:sz w:val="16"/>
                <w:szCs w:val="16"/>
                <w:lang w:eastAsia="es-ES"/>
              </w:rPr>
              <w:t>-Horizontal</w:t>
            </w:r>
          </w:p>
        </w:tc>
        <w:tc>
          <w:tcPr>
            <w:tcW w:w="900" w:type="dxa"/>
          </w:tcPr>
          <w:p w:rsidR="00F067D8" w:rsidRPr="00F067D8" w:rsidRDefault="00F067D8" w:rsidP="00F067D8">
            <w:pPr>
              <w:spacing w:after="0" w:line="240" w:lineRule="auto"/>
              <w:jc w:val="center"/>
              <w:outlineLvl w:val="0"/>
              <w:rPr>
                <w:rFonts w:ascii="Times New Roman" w:eastAsia="Times New Roman" w:hAnsi="Times New Roman" w:cs="Times New Roman"/>
                <w:sz w:val="16"/>
                <w:szCs w:val="16"/>
                <w:lang w:val="es-ES" w:eastAsia="es-ES"/>
              </w:rPr>
            </w:pPr>
            <w:r w:rsidRPr="00F067D8">
              <w:rPr>
                <w:rFonts w:ascii="Times New Roman" w:eastAsia="Times New Roman" w:hAnsi="Times New Roman" w:cs="Times New Roman"/>
                <w:sz w:val="16"/>
                <w:szCs w:val="16"/>
                <w:lang w:val="es-ES" w:eastAsia="es-ES"/>
              </w:rPr>
              <w:t>1</w:t>
            </w:r>
          </w:p>
          <w:p w:rsidR="00F067D8" w:rsidRPr="00F067D8" w:rsidRDefault="00F067D8" w:rsidP="00F067D8">
            <w:pPr>
              <w:spacing w:after="0" w:line="240" w:lineRule="auto"/>
              <w:jc w:val="center"/>
              <w:outlineLvl w:val="0"/>
              <w:rPr>
                <w:rFonts w:ascii="Times New Roman" w:eastAsia="Times New Roman" w:hAnsi="Times New Roman" w:cs="Times New Roman"/>
                <w:sz w:val="16"/>
                <w:szCs w:val="16"/>
                <w:lang w:val="es-ES" w:eastAsia="es-ES"/>
              </w:rPr>
            </w:pPr>
            <w:r w:rsidRPr="00F067D8">
              <w:rPr>
                <w:rFonts w:ascii="Times New Roman" w:eastAsia="Times New Roman" w:hAnsi="Times New Roman" w:cs="Times New Roman"/>
                <w:sz w:val="16"/>
                <w:szCs w:val="16"/>
                <w:lang w:val="es-ES" w:eastAsia="es-ES"/>
              </w:rPr>
              <w:t>2</w:t>
            </w:r>
          </w:p>
          <w:p w:rsidR="00F067D8" w:rsidRPr="00F067D8" w:rsidRDefault="00F067D8" w:rsidP="00F067D8">
            <w:pPr>
              <w:spacing w:after="0" w:line="240" w:lineRule="auto"/>
              <w:jc w:val="center"/>
              <w:outlineLvl w:val="0"/>
              <w:rPr>
                <w:rFonts w:ascii="Times New Roman" w:eastAsia="Times New Roman" w:hAnsi="Times New Roman" w:cs="Times New Roman"/>
                <w:sz w:val="16"/>
                <w:szCs w:val="16"/>
                <w:lang w:val="es-ES" w:eastAsia="es-ES"/>
              </w:rPr>
            </w:pPr>
            <w:r w:rsidRPr="00F067D8">
              <w:rPr>
                <w:rFonts w:ascii="Times New Roman" w:eastAsia="Times New Roman" w:hAnsi="Times New Roman" w:cs="Times New Roman"/>
                <w:sz w:val="16"/>
                <w:szCs w:val="16"/>
                <w:lang w:val="es-ES" w:eastAsia="es-ES"/>
              </w:rPr>
              <w:t>3</w:t>
            </w:r>
          </w:p>
          <w:p w:rsidR="00F067D8" w:rsidRPr="00F067D8" w:rsidRDefault="00F067D8" w:rsidP="00F067D8">
            <w:pPr>
              <w:spacing w:after="0" w:line="240" w:lineRule="auto"/>
              <w:jc w:val="center"/>
              <w:outlineLvl w:val="0"/>
              <w:rPr>
                <w:rFonts w:ascii="Times New Roman" w:eastAsia="Times New Roman" w:hAnsi="Times New Roman" w:cs="Times New Roman"/>
                <w:sz w:val="16"/>
                <w:szCs w:val="16"/>
                <w:lang w:val="es-ES" w:eastAsia="es-ES"/>
              </w:rPr>
            </w:pPr>
            <w:r w:rsidRPr="00F067D8">
              <w:rPr>
                <w:rFonts w:ascii="Times New Roman" w:eastAsia="Times New Roman" w:hAnsi="Times New Roman" w:cs="Times New Roman"/>
                <w:sz w:val="16"/>
                <w:szCs w:val="16"/>
                <w:lang w:val="es-ES" w:eastAsia="es-ES"/>
              </w:rPr>
              <w:t>4</w:t>
            </w:r>
          </w:p>
          <w:p w:rsidR="00F067D8" w:rsidRPr="00F067D8" w:rsidRDefault="00F067D8" w:rsidP="00F067D8">
            <w:pPr>
              <w:spacing w:after="0" w:line="240" w:lineRule="auto"/>
              <w:jc w:val="center"/>
              <w:outlineLvl w:val="0"/>
              <w:rPr>
                <w:rFonts w:ascii="Times New Roman" w:eastAsia="Times New Roman" w:hAnsi="Times New Roman" w:cs="Times New Roman"/>
                <w:sz w:val="16"/>
                <w:szCs w:val="16"/>
                <w:lang w:val="es-ES" w:eastAsia="es-ES"/>
              </w:rPr>
            </w:pPr>
            <w:r w:rsidRPr="00F067D8">
              <w:rPr>
                <w:rFonts w:ascii="Times New Roman" w:eastAsia="Times New Roman" w:hAnsi="Times New Roman" w:cs="Times New Roman"/>
                <w:sz w:val="16"/>
                <w:szCs w:val="16"/>
                <w:lang w:val="es-ES" w:eastAsia="es-ES"/>
              </w:rPr>
              <w:t>5</w:t>
            </w:r>
          </w:p>
          <w:p w:rsidR="00F067D8" w:rsidRPr="00F067D8" w:rsidRDefault="00F067D8" w:rsidP="00F067D8">
            <w:pPr>
              <w:spacing w:after="0" w:line="240" w:lineRule="auto"/>
              <w:jc w:val="center"/>
              <w:outlineLvl w:val="0"/>
              <w:rPr>
                <w:rFonts w:ascii="Times New Roman" w:eastAsia="Times New Roman" w:hAnsi="Times New Roman" w:cs="Times New Roman"/>
                <w:sz w:val="16"/>
                <w:szCs w:val="16"/>
                <w:lang w:val="es-ES" w:eastAsia="es-ES"/>
              </w:rPr>
            </w:pPr>
            <w:r w:rsidRPr="00F067D8">
              <w:rPr>
                <w:rFonts w:ascii="Times New Roman" w:eastAsia="Times New Roman" w:hAnsi="Times New Roman" w:cs="Times New Roman"/>
                <w:sz w:val="16"/>
                <w:szCs w:val="16"/>
                <w:lang w:val="es-ES" w:eastAsia="es-ES"/>
              </w:rPr>
              <w:t>6</w:t>
            </w:r>
          </w:p>
          <w:p w:rsidR="00F067D8" w:rsidRPr="00F067D8" w:rsidRDefault="00F067D8" w:rsidP="00F067D8">
            <w:pPr>
              <w:spacing w:after="0" w:line="240" w:lineRule="auto"/>
              <w:jc w:val="center"/>
              <w:outlineLvl w:val="0"/>
              <w:rPr>
                <w:rFonts w:ascii="Times New Roman" w:eastAsia="Times New Roman" w:hAnsi="Times New Roman" w:cs="Times New Roman"/>
                <w:sz w:val="16"/>
                <w:szCs w:val="16"/>
                <w:lang w:val="es-ES" w:eastAsia="es-ES"/>
              </w:rPr>
            </w:pPr>
          </w:p>
          <w:p w:rsidR="00F067D8" w:rsidRPr="00F067D8" w:rsidRDefault="00F067D8" w:rsidP="00F067D8">
            <w:pPr>
              <w:spacing w:after="0" w:line="240" w:lineRule="auto"/>
              <w:jc w:val="center"/>
              <w:outlineLvl w:val="0"/>
              <w:rPr>
                <w:rFonts w:ascii="Times New Roman" w:eastAsia="Times New Roman" w:hAnsi="Times New Roman" w:cs="Times New Roman"/>
                <w:sz w:val="16"/>
                <w:szCs w:val="16"/>
                <w:lang w:val="es-ES" w:eastAsia="es-ES"/>
              </w:rPr>
            </w:pPr>
            <w:r w:rsidRPr="00F067D8">
              <w:rPr>
                <w:rFonts w:ascii="Times New Roman" w:eastAsia="Times New Roman" w:hAnsi="Times New Roman" w:cs="Times New Roman"/>
                <w:sz w:val="16"/>
                <w:szCs w:val="16"/>
                <w:lang w:val="es-ES" w:eastAsia="es-ES"/>
              </w:rPr>
              <w:t>7</w:t>
            </w:r>
          </w:p>
          <w:p w:rsidR="00F067D8" w:rsidRPr="00F067D8" w:rsidRDefault="00F067D8" w:rsidP="00F067D8">
            <w:pPr>
              <w:spacing w:after="0" w:line="240" w:lineRule="auto"/>
              <w:jc w:val="center"/>
              <w:outlineLvl w:val="0"/>
              <w:rPr>
                <w:rFonts w:ascii="Times New Roman" w:eastAsia="Times New Roman" w:hAnsi="Times New Roman" w:cs="Times New Roman"/>
                <w:sz w:val="16"/>
                <w:szCs w:val="16"/>
                <w:lang w:val="es-ES" w:eastAsia="es-ES"/>
              </w:rPr>
            </w:pPr>
            <w:r w:rsidRPr="00F067D8">
              <w:rPr>
                <w:rFonts w:ascii="Times New Roman" w:eastAsia="Times New Roman" w:hAnsi="Times New Roman" w:cs="Times New Roman"/>
                <w:sz w:val="16"/>
                <w:szCs w:val="16"/>
                <w:lang w:val="es-ES" w:eastAsia="es-ES"/>
              </w:rPr>
              <w:t>8</w:t>
            </w:r>
          </w:p>
          <w:p w:rsidR="00F067D8" w:rsidRPr="00F067D8" w:rsidRDefault="00F067D8" w:rsidP="00F067D8">
            <w:pPr>
              <w:spacing w:after="0" w:line="240" w:lineRule="auto"/>
              <w:jc w:val="center"/>
              <w:outlineLvl w:val="0"/>
              <w:rPr>
                <w:rFonts w:ascii="Times New Roman" w:eastAsia="Times New Roman" w:hAnsi="Times New Roman" w:cs="Times New Roman"/>
                <w:sz w:val="16"/>
                <w:szCs w:val="16"/>
                <w:lang w:val="es-ES" w:eastAsia="es-ES"/>
              </w:rPr>
            </w:pPr>
            <w:r w:rsidRPr="00F067D8">
              <w:rPr>
                <w:rFonts w:ascii="Times New Roman" w:eastAsia="Times New Roman" w:hAnsi="Times New Roman" w:cs="Times New Roman"/>
                <w:sz w:val="16"/>
                <w:szCs w:val="16"/>
                <w:lang w:val="es-ES" w:eastAsia="es-ES"/>
              </w:rPr>
              <w:t>9</w:t>
            </w:r>
          </w:p>
          <w:p w:rsidR="00F067D8" w:rsidRPr="00F067D8" w:rsidRDefault="00F067D8" w:rsidP="00F067D8">
            <w:pPr>
              <w:spacing w:after="0" w:line="240" w:lineRule="auto"/>
              <w:jc w:val="center"/>
              <w:outlineLvl w:val="0"/>
              <w:rPr>
                <w:rFonts w:ascii="Times New Roman" w:eastAsia="Times New Roman" w:hAnsi="Times New Roman" w:cs="Times New Roman"/>
                <w:sz w:val="16"/>
                <w:szCs w:val="16"/>
                <w:lang w:val="es-ES" w:eastAsia="es-ES"/>
              </w:rPr>
            </w:pPr>
          </w:p>
          <w:p w:rsidR="00F067D8" w:rsidRPr="00F067D8" w:rsidRDefault="00F067D8" w:rsidP="00F067D8">
            <w:pPr>
              <w:spacing w:after="0" w:line="240" w:lineRule="auto"/>
              <w:jc w:val="center"/>
              <w:outlineLvl w:val="0"/>
              <w:rPr>
                <w:rFonts w:ascii="Times New Roman" w:eastAsia="Times New Roman" w:hAnsi="Times New Roman" w:cs="Times New Roman"/>
                <w:sz w:val="16"/>
                <w:szCs w:val="16"/>
                <w:lang w:val="es-ES" w:eastAsia="es-ES"/>
              </w:rPr>
            </w:pPr>
          </w:p>
          <w:p w:rsidR="00F067D8" w:rsidRPr="00F067D8" w:rsidRDefault="00F067D8" w:rsidP="00F067D8">
            <w:pPr>
              <w:spacing w:after="0" w:line="240" w:lineRule="auto"/>
              <w:jc w:val="center"/>
              <w:outlineLvl w:val="0"/>
              <w:rPr>
                <w:rFonts w:ascii="Times New Roman" w:eastAsia="Times New Roman" w:hAnsi="Times New Roman" w:cs="Times New Roman"/>
                <w:sz w:val="16"/>
                <w:szCs w:val="16"/>
                <w:lang w:val="es-ES" w:eastAsia="es-ES"/>
              </w:rPr>
            </w:pPr>
          </w:p>
          <w:p w:rsidR="00F067D8" w:rsidRPr="00F067D8" w:rsidRDefault="00F067D8" w:rsidP="00F067D8">
            <w:pPr>
              <w:spacing w:after="0" w:line="240" w:lineRule="auto"/>
              <w:jc w:val="center"/>
              <w:outlineLvl w:val="0"/>
              <w:rPr>
                <w:rFonts w:ascii="Times New Roman" w:eastAsia="Times New Roman" w:hAnsi="Times New Roman" w:cs="Times New Roman"/>
                <w:sz w:val="16"/>
                <w:szCs w:val="16"/>
                <w:lang w:val="es-ES" w:eastAsia="es-ES"/>
              </w:rPr>
            </w:pPr>
          </w:p>
          <w:p w:rsidR="00F067D8" w:rsidRPr="00F067D8" w:rsidRDefault="00F067D8" w:rsidP="00F067D8">
            <w:pPr>
              <w:spacing w:after="0" w:line="240" w:lineRule="auto"/>
              <w:jc w:val="center"/>
              <w:outlineLvl w:val="0"/>
              <w:rPr>
                <w:rFonts w:ascii="Times New Roman" w:eastAsia="Times New Roman" w:hAnsi="Times New Roman" w:cs="Times New Roman"/>
                <w:sz w:val="16"/>
                <w:szCs w:val="16"/>
                <w:lang w:val="es-ES" w:eastAsia="es-ES"/>
              </w:rPr>
            </w:pPr>
            <w:r w:rsidRPr="00F067D8">
              <w:rPr>
                <w:rFonts w:ascii="Times New Roman" w:eastAsia="Times New Roman" w:hAnsi="Times New Roman" w:cs="Times New Roman"/>
                <w:sz w:val="16"/>
                <w:szCs w:val="16"/>
                <w:lang w:val="es-ES" w:eastAsia="es-ES"/>
              </w:rPr>
              <w:t>10</w:t>
            </w:r>
          </w:p>
          <w:p w:rsidR="00F067D8" w:rsidRPr="00F067D8" w:rsidRDefault="00F067D8" w:rsidP="00F067D8">
            <w:pPr>
              <w:spacing w:after="0" w:line="240" w:lineRule="auto"/>
              <w:jc w:val="center"/>
              <w:outlineLvl w:val="0"/>
              <w:rPr>
                <w:rFonts w:ascii="Times New Roman" w:eastAsia="Times New Roman" w:hAnsi="Times New Roman" w:cs="Times New Roman"/>
                <w:sz w:val="16"/>
                <w:szCs w:val="16"/>
                <w:lang w:val="es-ES" w:eastAsia="es-ES"/>
              </w:rPr>
            </w:pPr>
            <w:r w:rsidRPr="00F067D8">
              <w:rPr>
                <w:rFonts w:ascii="Times New Roman" w:eastAsia="Times New Roman" w:hAnsi="Times New Roman" w:cs="Times New Roman"/>
                <w:sz w:val="16"/>
                <w:szCs w:val="16"/>
                <w:lang w:val="es-ES" w:eastAsia="es-ES"/>
              </w:rPr>
              <w:t>11</w:t>
            </w:r>
          </w:p>
          <w:p w:rsidR="00F067D8" w:rsidRPr="00F067D8" w:rsidRDefault="00F067D8" w:rsidP="00F067D8">
            <w:pPr>
              <w:spacing w:after="0" w:line="240" w:lineRule="auto"/>
              <w:jc w:val="center"/>
              <w:outlineLvl w:val="0"/>
              <w:rPr>
                <w:rFonts w:ascii="Times New Roman" w:eastAsia="Times New Roman" w:hAnsi="Times New Roman" w:cs="Times New Roman"/>
                <w:sz w:val="16"/>
                <w:szCs w:val="16"/>
                <w:lang w:val="es-ES" w:eastAsia="es-ES"/>
              </w:rPr>
            </w:pPr>
            <w:r w:rsidRPr="00F067D8">
              <w:rPr>
                <w:rFonts w:ascii="Times New Roman" w:eastAsia="Times New Roman" w:hAnsi="Times New Roman" w:cs="Times New Roman"/>
                <w:sz w:val="16"/>
                <w:szCs w:val="16"/>
                <w:lang w:val="es-ES" w:eastAsia="es-ES"/>
              </w:rPr>
              <w:t>12</w:t>
            </w:r>
          </w:p>
          <w:p w:rsidR="00F067D8" w:rsidRPr="00F067D8" w:rsidRDefault="00F067D8" w:rsidP="00F067D8">
            <w:pPr>
              <w:spacing w:after="0" w:line="240" w:lineRule="auto"/>
              <w:jc w:val="center"/>
              <w:outlineLvl w:val="0"/>
              <w:rPr>
                <w:rFonts w:ascii="Times New Roman" w:eastAsia="Times New Roman" w:hAnsi="Times New Roman" w:cs="Times New Roman"/>
                <w:sz w:val="16"/>
                <w:szCs w:val="16"/>
                <w:lang w:val="es-ES" w:eastAsia="es-ES"/>
              </w:rPr>
            </w:pPr>
            <w:r w:rsidRPr="00F067D8">
              <w:rPr>
                <w:rFonts w:ascii="Times New Roman" w:eastAsia="Times New Roman" w:hAnsi="Times New Roman" w:cs="Times New Roman"/>
                <w:sz w:val="16"/>
                <w:szCs w:val="16"/>
                <w:lang w:val="es-ES" w:eastAsia="es-ES"/>
              </w:rPr>
              <w:t>13</w:t>
            </w:r>
          </w:p>
          <w:p w:rsidR="00F067D8" w:rsidRPr="00F067D8" w:rsidRDefault="00F067D8" w:rsidP="00F067D8">
            <w:pPr>
              <w:spacing w:after="0" w:line="240" w:lineRule="auto"/>
              <w:jc w:val="center"/>
              <w:outlineLvl w:val="0"/>
              <w:rPr>
                <w:rFonts w:ascii="Times New Roman" w:eastAsia="Times New Roman" w:hAnsi="Times New Roman" w:cs="Times New Roman"/>
                <w:sz w:val="16"/>
                <w:szCs w:val="16"/>
                <w:lang w:val="es-ES" w:eastAsia="es-ES"/>
              </w:rPr>
            </w:pPr>
          </w:p>
          <w:p w:rsidR="00F067D8" w:rsidRPr="00F067D8" w:rsidRDefault="00F067D8" w:rsidP="00F067D8">
            <w:pPr>
              <w:spacing w:after="0" w:line="240" w:lineRule="auto"/>
              <w:jc w:val="center"/>
              <w:outlineLvl w:val="0"/>
              <w:rPr>
                <w:rFonts w:ascii="Times New Roman" w:eastAsia="Times New Roman" w:hAnsi="Times New Roman" w:cs="Times New Roman"/>
                <w:sz w:val="16"/>
                <w:szCs w:val="16"/>
                <w:lang w:val="es-ES" w:eastAsia="es-ES"/>
              </w:rPr>
            </w:pPr>
            <w:r w:rsidRPr="00F067D8">
              <w:rPr>
                <w:rFonts w:ascii="Times New Roman" w:eastAsia="Times New Roman" w:hAnsi="Times New Roman" w:cs="Times New Roman"/>
                <w:sz w:val="16"/>
                <w:szCs w:val="16"/>
                <w:lang w:val="es-ES" w:eastAsia="es-ES"/>
              </w:rPr>
              <w:t>14</w:t>
            </w:r>
          </w:p>
          <w:p w:rsidR="00F067D8" w:rsidRPr="00F067D8" w:rsidRDefault="00F067D8" w:rsidP="00F067D8">
            <w:pPr>
              <w:spacing w:after="0" w:line="240" w:lineRule="auto"/>
              <w:jc w:val="center"/>
              <w:outlineLvl w:val="0"/>
              <w:rPr>
                <w:rFonts w:ascii="Times New Roman" w:eastAsia="Times New Roman" w:hAnsi="Times New Roman" w:cs="Times New Roman"/>
                <w:sz w:val="16"/>
                <w:szCs w:val="16"/>
                <w:lang w:val="es-ES" w:eastAsia="es-ES"/>
              </w:rPr>
            </w:pPr>
            <w:r w:rsidRPr="00F067D8">
              <w:rPr>
                <w:rFonts w:ascii="Times New Roman" w:eastAsia="Times New Roman" w:hAnsi="Times New Roman" w:cs="Times New Roman"/>
                <w:sz w:val="16"/>
                <w:szCs w:val="16"/>
                <w:lang w:val="es-ES" w:eastAsia="es-ES"/>
              </w:rPr>
              <w:t>15</w:t>
            </w:r>
          </w:p>
          <w:p w:rsidR="00F067D8" w:rsidRPr="00F067D8" w:rsidRDefault="00F067D8" w:rsidP="00F067D8">
            <w:pPr>
              <w:spacing w:after="0" w:line="240" w:lineRule="auto"/>
              <w:jc w:val="center"/>
              <w:outlineLvl w:val="0"/>
              <w:rPr>
                <w:rFonts w:ascii="Times New Roman" w:eastAsia="Times New Roman" w:hAnsi="Times New Roman" w:cs="Times New Roman"/>
                <w:sz w:val="16"/>
                <w:szCs w:val="16"/>
                <w:lang w:val="es-ES" w:eastAsia="es-ES"/>
              </w:rPr>
            </w:pPr>
            <w:r w:rsidRPr="00F067D8">
              <w:rPr>
                <w:rFonts w:ascii="Times New Roman" w:eastAsia="Times New Roman" w:hAnsi="Times New Roman" w:cs="Times New Roman"/>
                <w:sz w:val="16"/>
                <w:szCs w:val="16"/>
                <w:lang w:val="es-ES" w:eastAsia="es-ES"/>
              </w:rPr>
              <w:t>16</w:t>
            </w:r>
          </w:p>
        </w:tc>
      </w:tr>
      <w:tr w:rsidR="00F067D8" w:rsidRPr="00F067D8" w:rsidTr="00F067D8">
        <w:trPr>
          <w:trHeight w:val="3125"/>
        </w:trPr>
        <w:tc>
          <w:tcPr>
            <w:tcW w:w="2127" w:type="dxa"/>
          </w:tcPr>
          <w:p w:rsidR="00F067D8" w:rsidRPr="00F067D8" w:rsidRDefault="00F067D8" w:rsidP="00F067D8">
            <w:pPr>
              <w:spacing w:after="0" w:line="240" w:lineRule="auto"/>
              <w:jc w:val="both"/>
              <w:rPr>
                <w:rFonts w:ascii="Times New Roman" w:eastAsia="Calibri" w:hAnsi="Times New Roman" w:cs="Times New Roman"/>
                <w:sz w:val="16"/>
                <w:szCs w:val="16"/>
              </w:rPr>
            </w:pPr>
            <w:r w:rsidRPr="00F067D8">
              <w:rPr>
                <w:rFonts w:ascii="Times New Roman" w:eastAsia="Calibri" w:hAnsi="Times New Roman" w:cs="Times New Roman"/>
                <w:sz w:val="24"/>
                <w:szCs w:val="24"/>
              </w:rPr>
              <w:t>Caracterizar</w:t>
            </w:r>
            <w:r w:rsidRPr="00F067D8">
              <w:rPr>
                <w:rFonts w:ascii="Times New Roman" w:eastAsia="Calibri" w:hAnsi="Times New Roman" w:cs="Times New Roman"/>
                <w:sz w:val="16"/>
                <w:szCs w:val="16"/>
              </w:rPr>
              <w:t xml:space="preserve"> los elementos que están interviniendo en forma negativa en la comunicación entre el personal directivo y docente para el fortalecimiento del trabajo en equipo en el C.E.I.N.S “Barrio Nuevo”.</w:t>
            </w:r>
          </w:p>
        </w:tc>
        <w:tc>
          <w:tcPr>
            <w:tcW w:w="1985" w:type="dxa"/>
          </w:tcPr>
          <w:p w:rsidR="00F067D8" w:rsidRPr="00F067D8" w:rsidRDefault="00F067D8" w:rsidP="00F067D8">
            <w:pPr>
              <w:spacing w:after="0" w:line="240" w:lineRule="auto"/>
              <w:jc w:val="both"/>
              <w:outlineLvl w:val="0"/>
              <w:rPr>
                <w:rFonts w:ascii="Times New Roman" w:eastAsia="Times New Roman" w:hAnsi="Times New Roman" w:cs="Times New Roman"/>
                <w:sz w:val="16"/>
                <w:szCs w:val="16"/>
                <w:lang w:val="es-ES" w:eastAsia="es-ES"/>
              </w:rPr>
            </w:pPr>
            <w:r w:rsidRPr="00F067D8">
              <w:rPr>
                <w:rFonts w:ascii="Times New Roman" w:eastAsia="Times New Roman" w:hAnsi="Times New Roman" w:cs="Times New Roman"/>
                <w:b/>
                <w:sz w:val="16"/>
                <w:szCs w:val="16"/>
                <w:lang w:val="es-ES" w:eastAsia="es-ES"/>
              </w:rPr>
              <w:t>Trabajo en Equipo</w:t>
            </w:r>
            <w:r w:rsidRPr="00F067D8">
              <w:rPr>
                <w:rFonts w:ascii="Times New Roman" w:eastAsia="Times New Roman" w:hAnsi="Times New Roman" w:cs="Times New Roman"/>
                <w:sz w:val="16"/>
                <w:szCs w:val="16"/>
                <w:lang w:val="es-ES" w:eastAsia="es-ES"/>
              </w:rPr>
              <w:t xml:space="preserve">: </w:t>
            </w:r>
          </w:p>
          <w:p w:rsidR="00F067D8" w:rsidRPr="00F067D8" w:rsidRDefault="00F067D8" w:rsidP="00F067D8">
            <w:pPr>
              <w:spacing w:after="0" w:line="240" w:lineRule="auto"/>
              <w:jc w:val="both"/>
              <w:rPr>
                <w:rFonts w:ascii="Times New Roman" w:eastAsia="Times New Roman" w:hAnsi="Times New Roman" w:cs="Times New Roman"/>
                <w:sz w:val="16"/>
                <w:szCs w:val="16"/>
                <w:lang w:val="es-ES_tradnl" w:eastAsia="es-ES_tradnl"/>
              </w:rPr>
            </w:pPr>
            <w:r w:rsidRPr="00F067D8">
              <w:rPr>
                <w:rFonts w:ascii="Times New Roman" w:eastAsia="Calibri" w:hAnsi="Times New Roman" w:cs="Times New Roman"/>
                <w:sz w:val="16"/>
                <w:szCs w:val="16"/>
              </w:rPr>
              <w:t>Consiste en que cada miembro del equipo aporte a éste todos sus recursos personales para ayudar al logro de objetivos comunes. Donde todos cooperen y con ello robustecer la cohesión del equipo de trabajo.</w:t>
            </w:r>
            <w:r w:rsidRPr="00F067D8">
              <w:rPr>
                <w:rFonts w:ascii="Times New Roman" w:eastAsia="Times New Roman" w:hAnsi="Times New Roman" w:cs="Times New Roman"/>
                <w:sz w:val="16"/>
                <w:szCs w:val="16"/>
                <w:lang w:val="es-ES_tradnl" w:eastAsia="es-ES_tradnl"/>
              </w:rPr>
              <w:t xml:space="preserve"> [Senge 1992]</w:t>
            </w:r>
          </w:p>
          <w:p w:rsidR="00F067D8" w:rsidRPr="00F067D8" w:rsidRDefault="00F067D8" w:rsidP="00F067D8">
            <w:pPr>
              <w:spacing w:after="0" w:line="240" w:lineRule="auto"/>
              <w:jc w:val="both"/>
              <w:rPr>
                <w:rFonts w:ascii="Times New Roman" w:eastAsia="Calibri" w:hAnsi="Times New Roman" w:cs="Times New Roman"/>
                <w:sz w:val="16"/>
                <w:szCs w:val="16"/>
              </w:rPr>
            </w:pPr>
          </w:p>
        </w:tc>
        <w:tc>
          <w:tcPr>
            <w:tcW w:w="2126" w:type="dxa"/>
          </w:tcPr>
          <w:p w:rsidR="00F067D8" w:rsidRPr="00F067D8" w:rsidRDefault="00F067D8" w:rsidP="00F067D8">
            <w:pPr>
              <w:spacing w:after="0" w:line="240" w:lineRule="auto"/>
              <w:jc w:val="both"/>
              <w:outlineLvl w:val="0"/>
              <w:rPr>
                <w:rFonts w:ascii="Times New Roman" w:eastAsia="Times New Roman" w:hAnsi="Times New Roman" w:cs="Times New Roman"/>
                <w:sz w:val="16"/>
                <w:szCs w:val="16"/>
                <w:lang w:val="es-ES" w:eastAsia="es-ES"/>
              </w:rPr>
            </w:pPr>
            <w:r w:rsidRPr="00F067D8">
              <w:rPr>
                <w:rFonts w:ascii="Times New Roman" w:eastAsia="Times New Roman" w:hAnsi="Times New Roman" w:cs="Times New Roman"/>
                <w:sz w:val="16"/>
                <w:szCs w:val="16"/>
                <w:lang w:val="es-ES" w:eastAsia="es-ES"/>
              </w:rPr>
              <w:t>-</w:t>
            </w:r>
            <w:r w:rsidRPr="00F067D8">
              <w:rPr>
                <w:rFonts w:ascii="Times New Roman" w:eastAsia="Times New Roman" w:hAnsi="Times New Roman" w:cs="Times New Roman"/>
                <w:b/>
                <w:sz w:val="16"/>
                <w:szCs w:val="16"/>
                <w:lang w:val="es-ES" w:eastAsia="es-ES"/>
              </w:rPr>
              <w:t>Herramientas:</w:t>
            </w:r>
            <w:r w:rsidRPr="00F067D8">
              <w:rPr>
                <w:rFonts w:ascii="Times New Roman" w:eastAsia="Times New Roman" w:hAnsi="Times New Roman" w:cs="Times New Roman"/>
                <w:sz w:val="16"/>
                <w:szCs w:val="16"/>
                <w:lang w:val="es-ES" w:eastAsia="es-ES"/>
              </w:rPr>
              <w:t xml:space="preserve"> actividades para fortalecer la resolución de problema y propuestas de mejora</w:t>
            </w:r>
          </w:p>
          <w:p w:rsidR="00F067D8" w:rsidRPr="00F067D8" w:rsidRDefault="00F067D8" w:rsidP="00F067D8">
            <w:pPr>
              <w:spacing w:after="0" w:line="240" w:lineRule="auto"/>
              <w:jc w:val="both"/>
              <w:outlineLvl w:val="0"/>
              <w:rPr>
                <w:rFonts w:ascii="Times New Roman" w:eastAsia="Times New Roman" w:hAnsi="Times New Roman" w:cs="Times New Roman"/>
                <w:sz w:val="16"/>
                <w:szCs w:val="16"/>
                <w:lang w:val="es-ES" w:eastAsia="es-ES"/>
              </w:rPr>
            </w:pPr>
          </w:p>
          <w:p w:rsidR="00F067D8" w:rsidRPr="00F067D8" w:rsidRDefault="00F067D8" w:rsidP="00F067D8">
            <w:pPr>
              <w:spacing w:after="0" w:line="240" w:lineRule="auto"/>
              <w:jc w:val="both"/>
              <w:outlineLvl w:val="0"/>
              <w:rPr>
                <w:rFonts w:ascii="Times New Roman" w:eastAsia="Times New Roman" w:hAnsi="Times New Roman" w:cs="Times New Roman"/>
                <w:sz w:val="16"/>
                <w:szCs w:val="16"/>
                <w:lang w:val="es-ES" w:eastAsia="es-ES"/>
              </w:rPr>
            </w:pPr>
          </w:p>
          <w:p w:rsidR="00F067D8" w:rsidRPr="00F067D8" w:rsidRDefault="00F067D8" w:rsidP="00F067D8">
            <w:pPr>
              <w:spacing w:after="0" w:line="240" w:lineRule="auto"/>
              <w:jc w:val="both"/>
              <w:outlineLvl w:val="0"/>
              <w:rPr>
                <w:rFonts w:ascii="Times New Roman" w:eastAsia="Times New Roman" w:hAnsi="Times New Roman" w:cs="Times New Roman"/>
                <w:sz w:val="16"/>
                <w:szCs w:val="16"/>
                <w:lang w:val="es-ES" w:eastAsia="es-ES"/>
              </w:rPr>
            </w:pPr>
            <w:r w:rsidRPr="00F067D8">
              <w:rPr>
                <w:rFonts w:ascii="Times New Roman" w:eastAsia="Times New Roman" w:hAnsi="Times New Roman" w:cs="Times New Roman"/>
                <w:b/>
                <w:sz w:val="16"/>
                <w:szCs w:val="16"/>
                <w:lang w:val="es-ES" w:eastAsia="es-ES"/>
              </w:rPr>
              <w:t>-Toma de Decisiones:</w:t>
            </w:r>
            <w:r w:rsidRPr="00F067D8">
              <w:rPr>
                <w:rFonts w:ascii="Times New Roman" w:eastAsia="Times New Roman" w:hAnsi="Times New Roman" w:cs="Times New Roman"/>
                <w:sz w:val="16"/>
                <w:szCs w:val="16"/>
                <w:lang w:val="es-ES" w:eastAsia="es-ES"/>
              </w:rPr>
              <w:t xml:space="preserve"> Proceso de elección entre las opciones para resolver conflictos comunicacionales.  </w:t>
            </w:r>
          </w:p>
          <w:p w:rsidR="00F067D8" w:rsidRPr="00F067D8" w:rsidRDefault="00F067D8" w:rsidP="00F067D8">
            <w:pPr>
              <w:spacing w:after="0" w:line="240" w:lineRule="auto"/>
              <w:jc w:val="center"/>
              <w:outlineLvl w:val="0"/>
              <w:rPr>
                <w:rFonts w:ascii="Times New Roman" w:eastAsia="Times New Roman" w:hAnsi="Times New Roman" w:cs="Times New Roman"/>
                <w:b/>
                <w:sz w:val="16"/>
                <w:szCs w:val="16"/>
                <w:lang w:val="es-ES" w:eastAsia="es-ES"/>
              </w:rPr>
            </w:pPr>
          </w:p>
        </w:tc>
        <w:tc>
          <w:tcPr>
            <w:tcW w:w="1829" w:type="dxa"/>
          </w:tcPr>
          <w:p w:rsidR="00F067D8" w:rsidRPr="00F067D8" w:rsidRDefault="00F067D8" w:rsidP="00F067D8">
            <w:pPr>
              <w:spacing w:after="0" w:line="240" w:lineRule="auto"/>
              <w:jc w:val="both"/>
              <w:outlineLvl w:val="0"/>
              <w:rPr>
                <w:rFonts w:ascii="Times New Roman" w:eastAsia="Times New Roman" w:hAnsi="Times New Roman" w:cs="Times New Roman"/>
                <w:sz w:val="16"/>
                <w:szCs w:val="16"/>
                <w:lang w:val="es-ES_tradnl" w:eastAsia="es-ES"/>
              </w:rPr>
            </w:pPr>
            <w:r w:rsidRPr="00F067D8">
              <w:rPr>
                <w:rFonts w:ascii="Times New Roman" w:eastAsia="Times New Roman" w:hAnsi="Times New Roman" w:cs="Times New Roman"/>
                <w:sz w:val="16"/>
                <w:szCs w:val="16"/>
                <w:lang w:val="es-ES_tradnl" w:eastAsia="es-ES"/>
              </w:rPr>
              <w:t xml:space="preserve">-Normas y acuerdos de convivencia  </w:t>
            </w:r>
          </w:p>
          <w:p w:rsidR="00F067D8" w:rsidRPr="00F067D8" w:rsidRDefault="00F067D8" w:rsidP="00F067D8">
            <w:pPr>
              <w:spacing w:after="0" w:line="240" w:lineRule="auto"/>
              <w:jc w:val="both"/>
              <w:rPr>
                <w:rFonts w:ascii="Times New Roman" w:eastAsia="Calibri" w:hAnsi="Times New Roman" w:cs="Times New Roman"/>
                <w:sz w:val="16"/>
                <w:szCs w:val="16"/>
                <w:lang w:eastAsia="es-ES"/>
              </w:rPr>
            </w:pPr>
            <w:r w:rsidRPr="00F067D8">
              <w:rPr>
                <w:rFonts w:ascii="Times New Roman" w:eastAsia="Calibri" w:hAnsi="Times New Roman" w:cs="Times New Roman"/>
                <w:sz w:val="16"/>
                <w:szCs w:val="16"/>
                <w:lang w:eastAsia="es-ES"/>
              </w:rPr>
              <w:t xml:space="preserve">-Dinámica Grupal </w:t>
            </w:r>
          </w:p>
          <w:p w:rsidR="00F067D8" w:rsidRPr="00F067D8" w:rsidRDefault="00F067D8" w:rsidP="00F067D8">
            <w:pPr>
              <w:spacing w:after="0" w:line="240" w:lineRule="auto"/>
              <w:jc w:val="both"/>
              <w:rPr>
                <w:rFonts w:ascii="Times New Roman" w:eastAsia="Calibri" w:hAnsi="Times New Roman" w:cs="Times New Roman"/>
                <w:sz w:val="16"/>
                <w:szCs w:val="16"/>
                <w:lang w:eastAsia="es-ES"/>
              </w:rPr>
            </w:pPr>
            <w:r w:rsidRPr="00F067D8">
              <w:rPr>
                <w:rFonts w:ascii="Times New Roman" w:eastAsia="Calibri" w:hAnsi="Times New Roman" w:cs="Times New Roman"/>
                <w:sz w:val="16"/>
                <w:szCs w:val="16"/>
                <w:lang w:eastAsia="es-ES"/>
              </w:rPr>
              <w:t>-Aprendizaje Cooperativo</w:t>
            </w:r>
          </w:p>
          <w:p w:rsidR="00F067D8" w:rsidRPr="00F067D8" w:rsidRDefault="00F067D8" w:rsidP="00F067D8">
            <w:pPr>
              <w:spacing w:after="0" w:line="240" w:lineRule="auto"/>
              <w:jc w:val="both"/>
              <w:rPr>
                <w:rFonts w:ascii="Times New Roman" w:eastAsia="Calibri" w:hAnsi="Times New Roman" w:cs="Times New Roman"/>
                <w:sz w:val="16"/>
                <w:szCs w:val="16"/>
                <w:lang w:eastAsia="es-ES"/>
              </w:rPr>
            </w:pPr>
            <w:r w:rsidRPr="00F067D8">
              <w:rPr>
                <w:rFonts w:ascii="Times New Roman" w:eastAsia="Calibri" w:hAnsi="Times New Roman" w:cs="Times New Roman"/>
                <w:sz w:val="16"/>
                <w:szCs w:val="16"/>
                <w:lang w:eastAsia="es-ES"/>
              </w:rPr>
              <w:t xml:space="preserve">-Discusión dirigida </w:t>
            </w:r>
          </w:p>
          <w:p w:rsidR="00F067D8" w:rsidRPr="00F067D8" w:rsidRDefault="00F067D8" w:rsidP="00F067D8">
            <w:pPr>
              <w:spacing w:after="0" w:line="240" w:lineRule="auto"/>
              <w:jc w:val="both"/>
              <w:rPr>
                <w:rFonts w:ascii="Times New Roman" w:eastAsia="Calibri" w:hAnsi="Times New Roman" w:cs="Times New Roman"/>
                <w:sz w:val="16"/>
                <w:szCs w:val="16"/>
                <w:lang w:eastAsia="es-ES"/>
              </w:rPr>
            </w:pPr>
          </w:p>
          <w:p w:rsidR="00F067D8" w:rsidRPr="00F067D8" w:rsidRDefault="00F067D8" w:rsidP="00F067D8">
            <w:pPr>
              <w:spacing w:after="0" w:line="240" w:lineRule="auto"/>
              <w:jc w:val="both"/>
              <w:rPr>
                <w:rFonts w:ascii="Times New Roman" w:eastAsia="Times New Roman" w:hAnsi="Times New Roman" w:cs="Times New Roman"/>
                <w:bCs/>
                <w:sz w:val="16"/>
                <w:szCs w:val="16"/>
                <w:lang w:eastAsia="es-VE"/>
              </w:rPr>
            </w:pPr>
            <w:r w:rsidRPr="00F067D8">
              <w:rPr>
                <w:rFonts w:ascii="Times New Roman" w:eastAsia="Times New Roman" w:hAnsi="Times New Roman" w:cs="Times New Roman"/>
                <w:bCs/>
                <w:sz w:val="16"/>
                <w:szCs w:val="16"/>
                <w:lang w:eastAsia="es-VE"/>
              </w:rPr>
              <w:t>-Diagnóstico del problema</w:t>
            </w:r>
          </w:p>
          <w:p w:rsidR="00F067D8" w:rsidRPr="00F067D8" w:rsidRDefault="00F067D8" w:rsidP="00F067D8">
            <w:pPr>
              <w:spacing w:after="0" w:line="240" w:lineRule="auto"/>
              <w:jc w:val="both"/>
              <w:rPr>
                <w:rFonts w:ascii="Times New Roman" w:eastAsia="Times New Roman" w:hAnsi="Times New Roman" w:cs="Times New Roman"/>
                <w:bCs/>
                <w:sz w:val="16"/>
                <w:szCs w:val="16"/>
                <w:lang w:eastAsia="es-VE"/>
              </w:rPr>
            </w:pPr>
            <w:r w:rsidRPr="00F067D8">
              <w:rPr>
                <w:rFonts w:ascii="Times New Roman" w:eastAsia="Times New Roman" w:hAnsi="Times New Roman" w:cs="Times New Roman"/>
                <w:bCs/>
                <w:sz w:val="16"/>
                <w:szCs w:val="16"/>
                <w:lang w:eastAsia="es-VE"/>
              </w:rPr>
              <w:t>-Jerarquiza problemas</w:t>
            </w:r>
          </w:p>
          <w:p w:rsidR="00F067D8" w:rsidRPr="00F067D8" w:rsidRDefault="00F067D8" w:rsidP="00F067D8">
            <w:pPr>
              <w:spacing w:after="0" w:line="240" w:lineRule="auto"/>
              <w:jc w:val="both"/>
              <w:rPr>
                <w:rFonts w:ascii="Times New Roman" w:eastAsia="Times New Roman" w:hAnsi="Times New Roman" w:cs="Times New Roman"/>
                <w:bCs/>
                <w:sz w:val="16"/>
                <w:szCs w:val="16"/>
                <w:lang w:eastAsia="es-VE"/>
              </w:rPr>
            </w:pPr>
            <w:r w:rsidRPr="00F067D8">
              <w:rPr>
                <w:rFonts w:ascii="Times New Roman" w:eastAsia="Times New Roman" w:hAnsi="Times New Roman" w:cs="Times New Roman"/>
                <w:bCs/>
                <w:sz w:val="16"/>
                <w:szCs w:val="16"/>
                <w:lang w:eastAsia="es-VE"/>
              </w:rPr>
              <w:t xml:space="preserve">-Acepta sugerencias  </w:t>
            </w:r>
          </w:p>
          <w:p w:rsidR="00F067D8" w:rsidRPr="00F067D8" w:rsidRDefault="00F067D8" w:rsidP="00F067D8">
            <w:pPr>
              <w:spacing w:after="0" w:line="240" w:lineRule="auto"/>
              <w:jc w:val="both"/>
              <w:rPr>
                <w:rFonts w:ascii="Times New Roman" w:eastAsia="Times New Roman" w:hAnsi="Times New Roman" w:cs="Times New Roman"/>
                <w:sz w:val="16"/>
                <w:szCs w:val="16"/>
                <w:lang w:eastAsia="es-VE"/>
              </w:rPr>
            </w:pPr>
            <w:r w:rsidRPr="00F067D8">
              <w:rPr>
                <w:rFonts w:ascii="Times New Roman" w:eastAsia="Times New Roman" w:hAnsi="Times New Roman" w:cs="Times New Roman"/>
                <w:sz w:val="16"/>
                <w:szCs w:val="16"/>
                <w:lang w:eastAsia="es-VE"/>
              </w:rPr>
              <w:t xml:space="preserve">-Delega funciones </w:t>
            </w:r>
          </w:p>
          <w:p w:rsidR="00F067D8" w:rsidRPr="00F067D8" w:rsidRDefault="00F067D8" w:rsidP="00F067D8">
            <w:pPr>
              <w:spacing w:after="0" w:line="240" w:lineRule="auto"/>
              <w:jc w:val="both"/>
              <w:rPr>
                <w:rFonts w:ascii="Times New Roman" w:eastAsia="Times New Roman" w:hAnsi="Times New Roman" w:cs="Times New Roman"/>
                <w:sz w:val="16"/>
                <w:szCs w:val="16"/>
                <w:lang w:eastAsia="es-VE"/>
              </w:rPr>
            </w:pPr>
            <w:r w:rsidRPr="00F067D8">
              <w:rPr>
                <w:rFonts w:ascii="Times New Roman" w:eastAsia="Times New Roman" w:hAnsi="Times New Roman" w:cs="Times New Roman"/>
                <w:sz w:val="16"/>
                <w:szCs w:val="16"/>
                <w:lang w:eastAsia="es-VE"/>
              </w:rPr>
              <w:t xml:space="preserve">-Seguimiento y control </w:t>
            </w:r>
          </w:p>
        </w:tc>
        <w:tc>
          <w:tcPr>
            <w:tcW w:w="900" w:type="dxa"/>
          </w:tcPr>
          <w:p w:rsidR="00F067D8" w:rsidRPr="00F067D8" w:rsidRDefault="00F067D8" w:rsidP="00F067D8">
            <w:pPr>
              <w:spacing w:after="0" w:line="240" w:lineRule="auto"/>
              <w:jc w:val="center"/>
              <w:outlineLvl w:val="0"/>
              <w:rPr>
                <w:rFonts w:ascii="Times New Roman" w:eastAsia="Times New Roman" w:hAnsi="Times New Roman" w:cs="Times New Roman"/>
                <w:sz w:val="16"/>
                <w:szCs w:val="16"/>
                <w:lang w:val="es-ES" w:eastAsia="es-ES"/>
              </w:rPr>
            </w:pPr>
            <w:r w:rsidRPr="00F067D8">
              <w:rPr>
                <w:rFonts w:ascii="Times New Roman" w:eastAsia="Times New Roman" w:hAnsi="Times New Roman" w:cs="Times New Roman"/>
                <w:sz w:val="16"/>
                <w:szCs w:val="16"/>
                <w:lang w:val="es-ES" w:eastAsia="es-ES"/>
              </w:rPr>
              <w:t>17</w:t>
            </w:r>
          </w:p>
          <w:p w:rsidR="00F067D8" w:rsidRPr="00F067D8" w:rsidRDefault="00F067D8" w:rsidP="00F067D8">
            <w:pPr>
              <w:spacing w:after="0" w:line="240" w:lineRule="auto"/>
              <w:jc w:val="center"/>
              <w:outlineLvl w:val="0"/>
              <w:rPr>
                <w:rFonts w:ascii="Times New Roman" w:eastAsia="Times New Roman" w:hAnsi="Times New Roman" w:cs="Times New Roman"/>
                <w:sz w:val="16"/>
                <w:szCs w:val="16"/>
                <w:lang w:val="es-ES" w:eastAsia="es-ES"/>
              </w:rPr>
            </w:pPr>
          </w:p>
          <w:p w:rsidR="00F067D8" w:rsidRPr="00F067D8" w:rsidRDefault="00F067D8" w:rsidP="00F067D8">
            <w:pPr>
              <w:spacing w:after="0" w:line="240" w:lineRule="auto"/>
              <w:jc w:val="center"/>
              <w:outlineLvl w:val="0"/>
              <w:rPr>
                <w:rFonts w:ascii="Times New Roman" w:eastAsia="Times New Roman" w:hAnsi="Times New Roman" w:cs="Times New Roman"/>
                <w:sz w:val="16"/>
                <w:szCs w:val="16"/>
                <w:lang w:val="es-ES" w:eastAsia="es-ES"/>
              </w:rPr>
            </w:pPr>
            <w:r w:rsidRPr="00F067D8">
              <w:rPr>
                <w:rFonts w:ascii="Times New Roman" w:eastAsia="Times New Roman" w:hAnsi="Times New Roman" w:cs="Times New Roman"/>
                <w:sz w:val="16"/>
                <w:szCs w:val="16"/>
                <w:lang w:val="es-ES" w:eastAsia="es-ES"/>
              </w:rPr>
              <w:t>18</w:t>
            </w:r>
          </w:p>
          <w:p w:rsidR="00F067D8" w:rsidRPr="00F067D8" w:rsidRDefault="00F067D8" w:rsidP="00F067D8">
            <w:pPr>
              <w:spacing w:after="0" w:line="240" w:lineRule="auto"/>
              <w:jc w:val="center"/>
              <w:outlineLvl w:val="0"/>
              <w:rPr>
                <w:rFonts w:ascii="Times New Roman" w:eastAsia="Times New Roman" w:hAnsi="Times New Roman" w:cs="Times New Roman"/>
                <w:sz w:val="16"/>
                <w:szCs w:val="16"/>
                <w:lang w:val="es-ES" w:eastAsia="es-ES"/>
              </w:rPr>
            </w:pPr>
            <w:r w:rsidRPr="00F067D8">
              <w:rPr>
                <w:rFonts w:ascii="Times New Roman" w:eastAsia="Times New Roman" w:hAnsi="Times New Roman" w:cs="Times New Roman"/>
                <w:sz w:val="16"/>
                <w:szCs w:val="16"/>
                <w:lang w:val="es-ES" w:eastAsia="es-ES"/>
              </w:rPr>
              <w:t>19</w:t>
            </w:r>
          </w:p>
          <w:p w:rsidR="00F067D8" w:rsidRPr="00F067D8" w:rsidRDefault="00F067D8" w:rsidP="00F067D8">
            <w:pPr>
              <w:spacing w:after="0" w:line="240" w:lineRule="auto"/>
              <w:jc w:val="center"/>
              <w:outlineLvl w:val="0"/>
              <w:rPr>
                <w:rFonts w:ascii="Times New Roman" w:eastAsia="Times New Roman" w:hAnsi="Times New Roman" w:cs="Times New Roman"/>
                <w:sz w:val="16"/>
                <w:szCs w:val="16"/>
                <w:lang w:val="es-ES" w:eastAsia="es-ES"/>
              </w:rPr>
            </w:pPr>
          </w:p>
          <w:p w:rsidR="00F067D8" w:rsidRPr="00F067D8" w:rsidRDefault="00F067D8" w:rsidP="00F067D8">
            <w:pPr>
              <w:spacing w:after="0" w:line="240" w:lineRule="auto"/>
              <w:jc w:val="center"/>
              <w:outlineLvl w:val="0"/>
              <w:rPr>
                <w:rFonts w:ascii="Times New Roman" w:eastAsia="Times New Roman" w:hAnsi="Times New Roman" w:cs="Times New Roman"/>
                <w:sz w:val="16"/>
                <w:szCs w:val="16"/>
                <w:lang w:val="es-ES" w:eastAsia="es-ES"/>
              </w:rPr>
            </w:pPr>
            <w:r w:rsidRPr="00F067D8">
              <w:rPr>
                <w:rFonts w:ascii="Times New Roman" w:eastAsia="Times New Roman" w:hAnsi="Times New Roman" w:cs="Times New Roman"/>
                <w:sz w:val="16"/>
                <w:szCs w:val="16"/>
                <w:lang w:val="es-ES" w:eastAsia="es-ES"/>
              </w:rPr>
              <w:t>20</w:t>
            </w:r>
          </w:p>
          <w:p w:rsidR="00F067D8" w:rsidRPr="00F067D8" w:rsidRDefault="00F067D8" w:rsidP="00F067D8">
            <w:pPr>
              <w:spacing w:after="0" w:line="240" w:lineRule="auto"/>
              <w:jc w:val="center"/>
              <w:outlineLvl w:val="0"/>
              <w:rPr>
                <w:rFonts w:ascii="Times New Roman" w:eastAsia="Times New Roman" w:hAnsi="Times New Roman" w:cs="Times New Roman"/>
                <w:sz w:val="16"/>
                <w:szCs w:val="16"/>
                <w:lang w:val="es-ES" w:eastAsia="es-ES"/>
              </w:rPr>
            </w:pPr>
          </w:p>
          <w:p w:rsidR="00F067D8" w:rsidRPr="00F067D8" w:rsidRDefault="00F067D8" w:rsidP="00F067D8">
            <w:pPr>
              <w:spacing w:after="0" w:line="240" w:lineRule="auto"/>
              <w:jc w:val="center"/>
              <w:outlineLvl w:val="0"/>
              <w:rPr>
                <w:rFonts w:ascii="Times New Roman" w:eastAsia="Times New Roman" w:hAnsi="Times New Roman" w:cs="Times New Roman"/>
                <w:sz w:val="16"/>
                <w:szCs w:val="16"/>
                <w:lang w:val="es-ES" w:eastAsia="es-ES"/>
              </w:rPr>
            </w:pPr>
            <w:r w:rsidRPr="00F067D8">
              <w:rPr>
                <w:rFonts w:ascii="Times New Roman" w:eastAsia="Times New Roman" w:hAnsi="Times New Roman" w:cs="Times New Roman"/>
                <w:sz w:val="16"/>
                <w:szCs w:val="16"/>
                <w:lang w:val="es-ES" w:eastAsia="es-ES"/>
              </w:rPr>
              <w:t>21</w:t>
            </w:r>
          </w:p>
          <w:p w:rsidR="00F067D8" w:rsidRPr="00F067D8" w:rsidRDefault="00F067D8" w:rsidP="00F067D8">
            <w:pPr>
              <w:spacing w:after="0" w:line="240" w:lineRule="auto"/>
              <w:jc w:val="center"/>
              <w:outlineLvl w:val="0"/>
              <w:rPr>
                <w:rFonts w:ascii="Times New Roman" w:eastAsia="Times New Roman" w:hAnsi="Times New Roman" w:cs="Times New Roman"/>
                <w:sz w:val="16"/>
                <w:szCs w:val="16"/>
                <w:lang w:val="es-ES" w:eastAsia="es-ES"/>
              </w:rPr>
            </w:pPr>
          </w:p>
          <w:p w:rsidR="00F067D8" w:rsidRPr="00F067D8" w:rsidRDefault="00F067D8" w:rsidP="00F067D8">
            <w:pPr>
              <w:spacing w:after="0" w:line="240" w:lineRule="auto"/>
              <w:jc w:val="center"/>
              <w:outlineLvl w:val="0"/>
              <w:rPr>
                <w:rFonts w:ascii="Times New Roman" w:eastAsia="Times New Roman" w:hAnsi="Times New Roman" w:cs="Times New Roman"/>
                <w:sz w:val="16"/>
                <w:szCs w:val="16"/>
                <w:lang w:val="es-ES" w:eastAsia="es-ES"/>
              </w:rPr>
            </w:pPr>
            <w:r w:rsidRPr="00F067D8">
              <w:rPr>
                <w:rFonts w:ascii="Times New Roman" w:eastAsia="Times New Roman" w:hAnsi="Times New Roman" w:cs="Times New Roman"/>
                <w:sz w:val="16"/>
                <w:szCs w:val="16"/>
                <w:lang w:val="es-ES" w:eastAsia="es-ES"/>
              </w:rPr>
              <w:t>22</w:t>
            </w:r>
          </w:p>
          <w:p w:rsidR="00F067D8" w:rsidRPr="00F067D8" w:rsidRDefault="00F067D8" w:rsidP="00F067D8">
            <w:pPr>
              <w:spacing w:after="0" w:line="240" w:lineRule="auto"/>
              <w:jc w:val="center"/>
              <w:outlineLvl w:val="0"/>
              <w:rPr>
                <w:rFonts w:ascii="Times New Roman" w:eastAsia="Times New Roman" w:hAnsi="Times New Roman" w:cs="Times New Roman"/>
                <w:sz w:val="16"/>
                <w:szCs w:val="16"/>
                <w:lang w:val="es-ES" w:eastAsia="es-ES"/>
              </w:rPr>
            </w:pPr>
            <w:r w:rsidRPr="00F067D8">
              <w:rPr>
                <w:rFonts w:ascii="Times New Roman" w:eastAsia="Times New Roman" w:hAnsi="Times New Roman" w:cs="Times New Roman"/>
                <w:sz w:val="16"/>
                <w:szCs w:val="16"/>
                <w:lang w:val="es-ES" w:eastAsia="es-ES"/>
              </w:rPr>
              <w:t>23</w:t>
            </w:r>
          </w:p>
          <w:p w:rsidR="00F067D8" w:rsidRPr="00F067D8" w:rsidRDefault="00F067D8" w:rsidP="00F067D8">
            <w:pPr>
              <w:spacing w:after="0" w:line="240" w:lineRule="auto"/>
              <w:jc w:val="center"/>
              <w:outlineLvl w:val="0"/>
              <w:rPr>
                <w:rFonts w:ascii="Times New Roman" w:eastAsia="Times New Roman" w:hAnsi="Times New Roman" w:cs="Times New Roman"/>
                <w:sz w:val="16"/>
                <w:szCs w:val="16"/>
                <w:lang w:val="es-ES" w:eastAsia="es-ES"/>
              </w:rPr>
            </w:pPr>
            <w:r w:rsidRPr="00F067D8">
              <w:rPr>
                <w:rFonts w:ascii="Times New Roman" w:eastAsia="Times New Roman" w:hAnsi="Times New Roman" w:cs="Times New Roman"/>
                <w:sz w:val="16"/>
                <w:szCs w:val="16"/>
                <w:lang w:val="es-ES" w:eastAsia="es-ES"/>
              </w:rPr>
              <w:t>24</w:t>
            </w:r>
          </w:p>
          <w:p w:rsidR="00F067D8" w:rsidRPr="00F067D8" w:rsidRDefault="00F067D8" w:rsidP="00F067D8">
            <w:pPr>
              <w:spacing w:after="0" w:line="240" w:lineRule="auto"/>
              <w:jc w:val="center"/>
              <w:outlineLvl w:val="0"/>
              <w:rPr>
                <w:rFonts w:ascii="Times New Roman" w:eastAsia="Times New Roman" w:hAnsi="Times New Roman" w:cs="Times New Roman"/>
                <w:sz w:val="16"/>
                <w:szCs w:val="16"/>
                <w:lang w:val="es-ES" w:eastAsia="es-ES"/>
              </w:rPr>
            </w:pPr>
            <w:r w:rsidRPr="00F067D8">
              <w:rPr>
                <w:rFonts w:ascii="Times New Roman" w:eastAsia="Times New Roman" w:hAnsi="Times New Roman" w:cs="Times New Roman"/>
                <w:sz w:val="16"/>
                <w:szCs w:val="16"/>
                <w:lang w:val="es-ES" w:eastAsia="es-ES"/>
              </w:rPr>
              <w:t>25</w:t>
            </w:r>
          </w:p>
        </w:tc>
      </w:tr>
      <w:tr w:rsidR="00F067D8" w:rsidRPr="00F067D8" w:rsidTr="00F067D8">
        <w:trPr>
          <w:trHeight w:val="983"/>
        </w:trPr>
        <w:tc>
          <w:tcPr>
            <w:tcW w:w="2127" w:type="dxa"/>
          </w:tcPr>
          <w:p w:rsidR="00F067D8" w:rsidRPr="00F067D8" w:rsidRDefault="00F067D8" w:rsidP="00F067D8">
            <w:pPr>
              <w:spacing w:after="0" w:line="240" w:lineRule="auto"/>
              <w:jc w:val="both"/>
              <w:rPr>
                <w:rFonts w:ascii="Times New Roman" w:eastAsia="Calibri" w:hAnsi="Times New Roman" w:cs="Times New Roman"/>
                <w:sz w:val="16"/>
                <w:szCs w:val="16"/>
              </w:rPr>
            </w:pPr>
            <w:r w:rsidRPr="00F067D8">
              <w:rPr>
                <w:rFonts w:ascii="Calibri" w:eastAsia="Calibri" w:hAnsi="Calibri" w:cs="Times New Roman"/>
              </w:rPr>
              <w:t>Proponer</w:t>
            </w:r>
            <w:r w:rsidRPr="00F067D8">
              <w:rPr>
                <w:rFonts w:ascii="Times New Roman" w:eastAsia="Calibri" w:hAnsi="Times New Roman" w:cs="Times New Roman"/>
                <w:sz w:val="16"/>
                <w:szCs w:val="16"/>
              </w:rPr>
              <w:t xml:space="preserve"> un plan motivacional basado en la comunicación efectiva como herramienta gerencial, para la integración del trabajo en equipo entre directivo y docente en el C.E.I.N.S “Barrio Nuevo”.</w:t>
            </w:r>
          </w:p>
        </w:tc>
        <w:tc>
          <w:tcPr>
            <w:tcW w:w="6840" w:type="dxa"/>
            <w:gridSpan w:val="4"/>
          </w:tcPr>
          <w:p w:rsidR="00F067D8" w:rsidRPr="00F067D8" w:rsidRDefault="00F067D8" w:rsidP="00F067D8">
            <w:pPr>
              <w:spacing w:after="0" w:line="240" w:lineRule="auto"/>
              <w:jc w:val="center"/>
              <w:outlineLvl w:val="0"/>
              <w:rPr>
                <w:rFonts w:ascii="Times New Roman" w:eastAsia="Times New Roman" w:hAnsi="Times New Roman" w:cs="Times New Roman"/>
                <w:sz w:val="16"/>
                <w:szCs w:val="16"/>
                <w:lang w:val="es-ES" w:eastAsia="es-ES"/>
              </w:rPr>
            </w:pPr>
          </w:p>
          <w:p w:rsidR="00F067D8" w:rsidRPr="00F067D8" w:rsidRDefault="00F067D8" w:rsidP="00F067D8">
            <w:pPr>
              <w:spacing w:after="0" w:line="240" w:lineRule="auto"/>
              <w:jc w:val="center"/>
              <w:outlineLvl w:val="0"/>
              <w:rPr>
                <w:rFonts w:ascii="Times New Roman" w:eastAsia="Times New Roman" w:hAnsi="Times New Roman" w:cs="Times New Roman"/>
                <w:sz w:val="16"/>
                <w:szCs w:val="16"/>
                <w:lang w:val="es-ES" w:eastAsia="es-ES"/>
              </w:rPr>
            </w:pPr>
          </w:p>
          <w:p w:rsidR="00F067D8" w:rsidRPr="00F067D8" w:rsidRDefault="00F067D8" w:rsidP="00F067D8">
            <w:pPr>
              <w:spacing w:after="0" w:line="240" w:lineRule="auto"/>
              <w:jc w:val="center"/>
              <w:outlineLvl w:val="0"/>
              <w:rPr>
                <w:rFonts w:ascii="Times New Roman" w:eastAsia="Times New Roman" w:hAnsi="Times New Roman" w:cs="Times New Roman"/>
                <w:sz w:val="16"/>
                <w:szCs w:val="16"/>
                <w:lang w:val="es-ES" w:eastAsia="es-ES"/>
              </w:rPr>
            </w:pPr>
          </w:p>
          <w:p w:rsidR="00F067D8" w:rsidRPr="00F067D8" w:rsidRDefault="00F067D8" w:rsidP="00F067D8">
            <w:pPr>
              <w:spacing w:after="0" w:line="240" w:lineRule="auto"/>
              <w:jc w:val="center"/>
              <w:outlineLvl w:val="0"/>
              <w:rPr>
                <w:rFonts w:ascii="Times New Roman" w:eastAsia="Times New Roman" w:hAnsi="Times New Roman" w:cs="Times New Roman"/>
                <w:sz w:val="16"/>
                <w:szCs w:val="16"/>
                <w:lang w:val="es-ES" w:eastAsia="es-ES"/>
              </w:rPr>
            </w:pPr>
            <w:r w:rsidRPr="00F067D8">
              <w:rPr>
                <w:rFonts w:ascii="Times New Roman" w:eastAsia="Times New Roman" w:hAnsi="Times New Roman" w:cs="Times New Roman"/>
                <w:sz w:val="16"/>
                <w:szCs w:val="16"/>
                <w:lang w:val="es-ES" w:eastAsia="es-ES"/>
              </w:rPr>
              <w:t>Se desarrolla en el Capítulo VI</w:t>
            </w:r>
          </w:p>
        </w:tc>
      </w:tr>
    </w:tbl>
    <w:p w:rsidR="00F067D8" w:rsidRPr="00F067D8" w:rsidRDefault="00F067D8" w:rsidP="00F067D8">
      <w:pPr>
        <w:spacing w:after="0" w:line="360" w:lineRule="auto"/>
        <w:ind w:right="57"/>
        <w:rPr>
          <w:rFonts w:ascii="Times New Roman" w:eastAsia="MS Mincho" w:hAnsi="Times New Roman" w:cs="Times New Roman"/>
          <w:sz w:val="24"/>
          <w:szCs w:val="24"/>
        </w:rPr>
        <w:sectPr w:rsidR="00F067D8" w:rsidRPr="00F067D8" w:rsidSect="00F067D8">
          <w:pgSz w:w="12240" w:h="15840"/>
          <w:pgMar w:top="1701" w:right="1701" w:bottom="1701" w:left="2268" w:header="709" w:footer="709" w:gutter="0"/>
          <w:cols w:space="708"/>
          <w:docGrid w:linePitch="360"/>
        </w:sectPr>
      </w:pPr>
      <w:r w:rsidRPr="00F067D8">
        <w:rPr>
          <w:rFonts w:ascii="Times New Roman" w:eastAsia="MS Mincho" w:hAnsi="Times New Roman" w:cs="Times New Roman"/>
          <w:b/>
          <w:sz w:val="24"/>
          <w:szCs w:val="24"/>
        </w:rPr>
        <w:t>Fuente:</w:t>
      </w:r>
      <w:r w:rsidRPr="00F067D8">
        <w:rPr>
          <w:rFonts w:ascii="Times New Roman" w:eastAsia="MS Mincho" w:hAnsi="Times New Roman" w:cs="Times New Roman"/>
          <w:sz w:val="24"/>
          <w:szCs w:val="24"/>
        </w:rPr>
        <w:t xml:space="preserve"> [Cortez, Z, 2018]</w:t>
      </w:r>
    </w:p>
    <w:p w:rsidR="00F067D8" w:rsidRPr="00F067D8" w:rsidRDefault="00F067D8" w:rsidP="00F067D8">
      <w:pPr>
        <w:spacing w:after="0" w:line="360" w:lineRule="auto"/>
        <w:jc w:val="center"/>
        <w:rPr>
          <w:rFonts w:ascii="Times New Roman" w:eastAsia="Calibri" w:hAnsi="Times New Roman" w:cs="Times New Roman"/>
          <w:b/>
          <w:sz w:val="24"/>
          <w:szCs w:val="24"/>
        </w:rPr>
      </w:pPr>
      <w:r w:rsidRPr="00F067D8">
        <w:rPr>
          <w:rFonts w:ascii="Times New Roman" w:eastAsia="Calibri" w:hAnsi="Times New Roman" w:cs="Times New Roman"/>
          <w:b/>
          <w:sz w:val="24"/>
          <w:szCs w:val="24"/>
        </w:rPr>
        <w:lastRenderedPageBreak/>
        <w:t>CAPITULO III</w:t>
      </w:r>
    </w:p>
    <w:p w:rsidR="00F067D8" w:rsidRPr="00F067D8" w:rsidRDefault="00F067D8" w:rsidP="00F067D8">
      <w:pPr>
        <w:spacing w:after="0" w:line="360" w:lineRule="auto"/>
        <w:jc w:val="center"/>
        <w:rPr>
          <w:rFonts w:ascii="Times New Roman" w:eastAsia="Calibri" w:hAnsi="Times New Roman" w:cs="Times New Roman"/>
          <w:b/>
          <w:sz w:val="24"/>
          <w:szCs w:val="24"/>
        </w:rPr>
      </w:pPr>
    </w:p>
    <w:p w:rsidR="00F067D8" w:rsidRPr="00F067D8" w:rsidRDefault="00F067D8" w:rsidP="00F067D8">
      <w:pPr>
        <w:spacing w:after="0" w:line="360" w:lineRule="auto"/>
        <w:jc w:val="center"/>
        <w:rPr>
          <w:rFonts w:ascii="Times New Roman" w:eastAsia="Calibri" w:hAnsi="Times New Roman" w:cs="Times New Roman"/>
          <w:b/>
          <w:sz w:val="24"/>
          <w:szCs w:val="24"/>
        </w:rPr>
      </w:pPr>
      <w:r w:rsidRPr="00F067D8">
        <w:rPr>
          <w:rFonts w:ascii="Times New Roman" w:eastAsia="Calibri" w:hAnsi="Times New Roman" w:cs="Times New Roman"/>
          <w:b/>
          <w:sz w:val="24"/>
          <w:szCs w:val="24"/>
        </w:rPr>
        <w:t>MARCO METODOLÓGICO</w:t>
      </w:r>
    </w:p>
    <w:p w:rsidR="00F067D8" w:rsidRPr="00F067D8" w:rsidRDefault="00F067D8" w:rsidP="00F067D8">
      <w:pPr>
        <w:spacing w:after="0" w:line="360" w:lineRule="auto"/>
        <w:jc w:val="both"/>
        <w:rPr>
          <w:rFonts w:ascii="Times New Roman" w:eastAsia="Calibri" w:hAnsi="Times New Roman" w:cs="Times New Roman"/>
          <w:b/>
          <w:sz w:val="24"/>
          <w:szCs w:val="24"/>
        </w:rPr>
      </w:pPr>
    </w:p>
    <w:p w:rsidR="00F067D8" w:rsidRPr="00F067D8" w:rsidRDefault="00F067D8" w:rsidP="00F067D8">
      <w:pPr>
        <w:numPr>
          <w:ilvl w:val="0"/>
          <w:numId w:val="8"/>
        </w:numPr>
        <w:spacing w:after="0" w:line="360" w:lineRule="auto"/>
        <w:jc w:val="both"/>
        <w:rPr>
          <w:rFonts w:ascii="Times New Roman" w:eastAsia="Calibri" w:hAnsi="Times New Roman" w:cs="Times New Roman"/>
          <w:b/>
          <w:sz w:val="24"/>
          <w:szCs w:val="24"/>
        </w:rPr>
      </w:pPr>
      <w:r w:rsidRPr="00F067D8">
        <w:rPr>
          <w:rFonts w:ascii="Times New Roman" w:eastAsia="Calibri" w:hAnsi="Times New Roman" w:cs="Times New Roman"/>
          <w:b/>
          <w:sz w:val="24"/>
          <w:szCs w:val="24"/>
        </w:rPr>
        <w:t>Tipo de Investigación</w:t>
      </w:r>
    </w:p>
    <w:p w:rsidR="00F067D8" w:rsidRPr="00F067D8" w:rsidRDefault="00F067D8" w:rsidP="00F067D8">
      <w:pPr>
        <w:spacing w:after="0" w:line="240" w:lineRule="auto"/>
        <w:jc w:val="center"/>
        <w:rPr>
          <w:rFonts w:ascii="Times New Roman" w:eastAsia="Calibri" w:hAnsi="Times New Roman" w:cs="Times New Roman"/>
          <w:b/>
          <w:sz w:val="24"/>
          <w:szCs w:val="24"/>
        </w:rPr>
      </w:pPr>
    </w:p>
    <w:p w:rsidR="00F067D8" w:rsidRPr="00F067D8" w:rsidRDefault="00F067D8" w:rsidP="00F067D8">
      <w:pPr>
        <w:keepNext/>
        <w:keepLines/>
        <w:spacing w:after="0" w:line="360" w:lineRule="auto"/>
        <w:ind w:firstLine="426"/>
        <w:jc w:val="both"/>
        <w:outlineLvl w:val="2"/>
        <w:rPr>
          <w:rFonts w:ascii="Times New Roman" w:eastAsia="Times New Roman" w:hAnsi="Times New Roman" w:cs="Times New Roman"/>
          <w:bCs/>
          <w:sz w:val="24"/>
          <w:szCs w:val="24"/>
          <w:lang w:eastAsia="es-VE"/>
        </w:rPr>
      </w:pPr>
      <w:r w:rsidRPr="00F067D8">
        <w:rPr>
          <w:rFonts w:ascii="Times New Roman" w:eastAsia="Times New Roman" w:hAnsi="Times New Roman" w:cs="Times New Roman"/>
          <w:bCs/>
          <w:sz w:val="24"/>
          <w:szCs w:val="24"/>
          <w:lang w:eastAsia="es-VE"/>
        </w:rPr>
        <w:t xml:space="preserve">El tipo de investigación se enmarcó en la modalidad de proyecto factible; en relación con esto la Universidad Pedagógica Experimental Libertador (2010), la define como:   </w:t>
      </w:r>
    </w:p>
    <w:p w:rsidR="00F067D8" w:rsidRPr="00F067D8" w:rsidRDefault="00F067D8" w:rsidP="00F067D8">
      <w:pPr>
        <w:spacing w:after="0" w:line="240" w:lineRule="auto"/>
        <w:ind w:left="720" w:right="720"/>
        <w:jc w:val="both"/>
        <w:rPr>
          <w:rFonts w:ascii="Times New Roman" w:eastAsia="Times New Roman" w:hAnsi="Times New Roman" w:cs="Times New Roman"/>
          <w:sz w:val="24"/>
          <w:szCs w:val="24"/>
          <w:lang w:val="es-ES" w:eastAsia="es-ES"/>
        </w:rPr>
      </w:pPr>
      <w:r w:rsidRPr="00F067D8">
        <w:rPr>
          <w:rFonts w:ascii="Times New Roman" w:eastAsia="Times New Roman" w:hAnsi="Times New Roman" w:cs="Times New Roman"/>
          <w:sz w:val="24"/>
          <w:szCs w:val="24"/>
          <w:lang w:val="es-ES" w:eastAsia="es-ES"/>
        </w:rPr>
        <w:t xml:space="preserve">La elaboración y desarrollo de una propuesta de un modelo operativo viable para solucionar problema de tipo práctico, para satisfacer   necesidades de una institución o grupo social. El proyecto debe tener apoyo, bien sea en un diseño documental o de campo; y puede referirse a la formulación de políticas, programas, tecnología, métodos o procesos (p.21) </w:t>
      </w:r>
    </w:p>
    <w:p w:rsidR="00F067D8" w:rsidRPr="00F067D8" w:rsidRDefault="00F067D8" w:rsidP="00F067D8">
      <w:pPr>
        <w:spacing w:after="0" w:line="240" w:lineRule="auto"/>
        <w:ind w:right="720"/>
        <w:jc w:val="both"/>
        <w:rPr>
          <w:rFonts w:ascii="Times New Roman" w:eastAsia="Times New Roman" w:hAnsi="Times New Roman" w:cs="Times New Roman"/>
          <w:sz w:val="24"/>
          <w:szCs w:val="24"/>
          <w:lang w:val="es-ES" w:eastAsia="es-ES"/>
        </w:rPr>
      </w:pPr>
    </w:p>
    <w:p w:rsidR="00F067D8" w:rsidRPr="00F067D8" w:rsidRDefault="00F067D8" w:rsidP="00F067D8">
      <w:pPr>
        <w:spacing w:after="0" w:line="360" w:lineRule="auto"/>
        <w:ind w:firstLine="426"/>
        <w:jc w:val="both"/>
        <w:rPr>
          <w:rFonts w:ascii="Times New Roman" w:eastAsia="Times New Roman" w:hAnsi="Times New Roman" w:cs="Times New Roman"/>
          <w:bCs/>
          <w:sz w:val="24"/>
          <w:szCs w:val="24"/>
          <w:lang w:eastAsia="es-VE"/>
        </w:rPr>
      </w:pPr>
      <w:r w:rsidRPr="00F067D8">
        <w:rPr>
          <w:rFonts w:ascii="Times New Roman" w:eastAsia="Times New Roman" w:hAnsi="Times New Roman" w:cs="Times New Roman"/>
          <w:bCs/>
          <w:sz w:val="24"/>
          <w:szCs w:val="24"/>
          <w:lang w:eastAsia="es-VE"/>
        </w:rPr>
        <w:t xml:space="preserve">Igualmente, el estudio se apoyó en una investigación de campo, según [Tamayo 2003] esta se desarrolla cuando: </w:t>
      </w:r>
    </w:p>
    <w:p w:rsidR="00F067D8" w:rsidRPr="00F067D8" w:rsidRDefault="00F067D8" w:rsidP="00F067D8">
      <w:pPr>
        <w:keepNext/>
        <w:keepLines/>
        <w:spacing w:after="0" w:line="240" w:lineRule="auto"/>
        <w:jc w:val="both"/>
        <w:outlineLvl w:val="2"/>
        <w:rPr>
          <w:rFonts w:ascii="Times New Roman" w:eastAsia="Times New Roman" w:hAnsi="Times New Roman" w:cs="Times New Roman"/>
          <w:bCs/>
          <w:sz w:val="24"/>
          <w:szCs w:val="24"/>
          <w:lang w:eastAsia="es-VE"/>
        </w:rPr>
      </w:pPr>
    </w:p>
    <w:p w:rsidR="00F067D8" w:rsidRPr="00F067D8" w:rsidRDefault="00F067D8" w:rsidP="00F067D8">
      <w:pPr>
        <w:keepNext/>
        <w:keepLines/>
        <w:spacing w:after="0" w:line="240" w:lineRule="auto"/>
        <w:ind w:left="567" w:right="567"/>
        <w:jc w:val="both"/>
        <w:outlineLvl w:val="2"/>
        <w:rPr>
          <w:rFonts w:ascii="Times New Roman" w:eastAsia="Times New Roman" w:hAnsi="Times New Roman" w:cs="Times New Roman"/>
          <w:bCs/>
          <w:sz w:val="24"/>
          <w:szCs w:val="24"/>
          <w:lang w:eastAsia="es-VE"/>
        </w:rPr>
      </w:pPr>
      <w:r w:rsidRPr="00F067D8">
        <w:rPr>
          <w:rFonts w:ascii="Times New Roman" w:eastAsia="Times New Roman" w:hAnsi="Times New Roman" w:cs="Times New Roman"/>
          <w:bCs/>
          <w:sz w:val="24"/>
          <w:szCs w:val="24"/>
          <w:lang w:eastAsia="es-VE"/>
        </w:rPr>
        <w:t xml:space="preserve">La persona encargada de conducir el estudio tiene contacto directo con la problemática, con el propósito de describirlos, interpretarlos, entender su naturaleza y factores constituyentes, explicar sus causas y efectos, o predecir su ocurrencia, los datos de interés son recogidos en forma directa de la realidad en este sentido se trata de investigaciones a partir de datos originales o primarios” (p.25). </w:t>
      </w:r>
    </w:p>
    <w:p w:rsidR="00F067D8" w:rsidRPr="00F067D8" w:rsidRDefault="00F067D8" w:rsidP="00F067D8">
      <w:pPr>
        <w:keepNext/>
        <w:keepLines/>
        <w:spacing w:after="0" w:line="240" w:lineRule="auto"/>
        <w:ind w:left="567" w:right="567"/>
        <w:jc w:val="both"/>
        <w:outlineLvl w:val="2"/>
        <w:rPr>
          <w:rFonts w:ascii="Times New Roman" w:eastAsia="Times New Roman" w:hAnsi="Times New Roman" w:cs="Times New Roman"/>
          <w:bCs/>
          <w:sz w:val="24"/>
          <w:szCs w:val="24"/>
          <w:lang w:eastAsia="es-VE"/>
        </w:rPr>
      </w:pPr>
    </w:p>
    <w:p w:rsidR="00F067D8" w:rsidRPr="00F067D8" w:rsidRDefault="00F067D8" w:rsidP="00F067D8">
      <w:pPr>
        <w:keepNext/>
        <w:keepLines/>
        <w:spacing w:after="0" w:line="240" w:lineRule="auto"/>
        <w:ind w:left="567" w:right="567"/>
        <w:jc w:val="both"/>
        <w:outlineLvl w:val="2"/>
        <w:rPr>
          <w:rFonts w:ascii="Times New Roman" w:eastAsia="Times New Roman" w:hAnsi="Times New Roman" w:cs="Times New Roman"/>
          <w:bCs/>
          <w:sz w:val="24"/>
          <w:szCs w:val="24"/>
          <w:lang w:eastAsia="es-VE"/>
        </w:rPr>
      </w:pPr>
    </w:p>
    <w:p w:rsidR="00F067D8" w:rsidRPr="00F067D8" w:rsidRDefault="00F067D8" w:rsidP="00F067D8">
      <w:pPr>
        <w:keepNext/>
        <w:keepLines/>
        <w:spacing w:after="0" w:line="240" w:lineRule="auto"/>
        <w:ind w:left="567" w:right="567"/>
        <w:jc w:val="both"/>
        <w:outlineLvl w:val="2"/>
        <w:rPr>
          <w:rFonts w:ascii="Times New Roman" w:eastAsia="Times New Roman" w:hAnsi="Times New Roman" w:cs="Times New Roman"/>
          <w:bCs/>
          <w:sz w:val="24"/>
          <w:szCs w:val="24"/>
          <w:lang w:eastAsia="es-VE"/>
        </w:rPr>
      </w:pPr>
    </w:p>
    <w:p w:rsidR="00F067D8" w:rsidRPr="00F067D8" w:rsidRDefault="00F067D8" w:rsidP="00F067D8">
      <w:pPr>
        <w:keepNext/>
        <w:keepLines/>
        <w:spacing w:after="0" w:line="240" w:lineRule="auto"/>
        <w:ind w:left="567" w:right="567"/>
        <w:jc w:val="both"/>
        <w:outlineLvl w:val="2"/>
        <w:rPr>
          <w:rFonts w:ascii="Times New Roman" w:eastAsia="Times New Roman" w:hAnsi="Times New Roman" w:cs="Times New Roman"/>
          <w:bCs/>
          <w:sz w:val="24"/>
          <w:szCs w:val="24"/>
          <w:lang w:eastAsia="es-VE"/>
        </w:rPr>
      </w:pPr>
    </w:p>
    <w:p w:rsidR="00F067D8" w:rsidRPr="00F067D8" w:rsidRDefault="00F067D8" w:rsidP="00F067D8">
      <w:pPr>
        <w:keepNext/>
        <w:keepLines/>
        <w:spacing w:after="0" w:line="240" w:lineRule="auto"/>
        <w:ind w:left="567" w:right="567"/>
        <w:jc w:val="both"/>
        <w:outlineLvl w:val="2"/>
        <w:rPr>
          <w:rFonts w:ascii="Times New Roman" w:eastAsia="Times New Roman" w:hAnsi="Times New Roman" w:cs="Times New Roman"/>
          <w:bCs/>
          <w:sz w:val="24"/>
          <w:szCs w:val="24"/>
          <w:lang w:eastAsia="es-VE"/>
        </w:rPr>
      </w:pPr>
    </w:p>
    <w:p w:rsidR="00F067D8" w:rsidRPr="00F067D8" w:rsidRDefault="00F067D8" w:rsidP="00F067D8">
      <w:pPr>
        <w:keepNext/>
        <w:keepLines/>
        <w:spacing w:after="0" w:line="240" w:lineRule="auto"/>
        <w:ind w:left="567" w:right="567"/>
        <w:jc w:val="both"/>
        <w:outlineLvl w:val="2"/>
        <w:rPr>
          <w:rFonts w:ascii="Times New Roman" w:eastAsia="Times New Roman" w:hAnsi="Times New Roman" w:cs="Times New Roman"/>
          <w:bCs/>
          <w:sz w:val="24"/>
          <w:szCs w:val="24"/>
          <w:lang w:eastAsia="es-VE"/>
        </w:rPr>
      </w:pPr>
    </w:p>
    <w:p w:rsidR="00F067D8" w:rsidRPr="00F067D8" w:rsidRDefault="00F067D8" w:rsidP="00F067D8">
      <w:pPr>
        <w:keepNext/>
        <w:keepLines/>
        <w:spacing w:after="0" w:line="240" w:lineRule="auto"/>
        <w:ind w:left="567" w:right="567"/>
        <w:jc w:val="both"/>
        <w:outlineLvl w:val="2"/>
        <w:rPr>
          <w:rFonts w:ascii="Times New Roman" w:eastAsia="Times New Roman" w:hAnsi="Times New Roman" w:cs="Times New Roman"/>
          <w:bCs/>
          <w:sz w:val="24"/>
          <w:szCs w:val="24"/>
          <w:lang w:eastAsia="es-VE"/>
        </w:rPr>
      </w:pPr>
    </w:p>
    <w:p w:rsidR="00F067D8" w:rsidRPr="00F067D8" w:rsidRDefault="00F067D8" w:rsidP="00F067D8">
      <w:pPr>
        <w:keepNext/>
        <w:keepLines/>
        <w:spacing w:after="0" w:line="240" w:lineRule="auto"/>
        <w:ind w:left="567" w:right="567"/>
        <w:jc w:val="both"/>
        <w:outlineLvl w:val="2"/>
        <w:rPr>
          <w:rFonts w:ascii="Times New Roman" w:eastAsia="Times New Roman" w:hAnsi="Times New Roman" w:cs="Times New Roman"/>
          <w:bCs/>
          <w:sz w:val="24"/>
          <w:szCs w:val="24"/>
          <w:lang w:eastAsia="es-VE"/>
        </w:rPr>
      </w:pPr>
    </w:p>
    <w:p w:rsidR="00F067D8" w:rsidRPr="00F067D8" w:rsidRDefault="00F067D8" w:rsidP="00F067D8">
      <w:pPr>
        <w:spacing w:after="0" w:line="240" w:lineRule="auto"/>
        <w:jc w:val="both"/>
        <w:rPr>
          <w:rFonts w:ascii="Times New Roman" w:eastAsia="Times New Roman" w:hAnsi="Times New Roman" w:cs="Times New Roman"/>
          <w:sz w:val="24"/>
          <w:szCs w:val="24"/>
          <w:lang w:eastAsia="es-VE"/>
        </w:rPr>
      </w:pPr>
    </w:p>
    <w:p w:rsidR="00F067D8" w:rsidRPr="00F067D8" w:rsidRDefault="00F067D8" w:rsidP="00F067D8">
      <w:pPr>
        <w:spacing w:after="0" w:line="360" w:lineRule="auto"/>
        <w:ind w:firstLine="284"/>
        <w:jc w:val="both"/>
        <w:rPr>
          <w:rFonts w:ascii="Times New Roman" w:eastAsia="Times New Roman" w:hAnsi="Times New Roman" w:cs="Times New Roman"/>
          <w:sz w:val="24"/>
          <w:szCs w:val="24"/>
          <w:lang w:eastAsia="es-VE"/>
        </w:rPr>
      </w:pPr>
    </w:p>
    <w:p w:rsidR="00F067D8" w:rsidRPr="00F067D8" w:rsidRDefault="00F067D8" w:rsidP="00F067D8">
      <w:pPr>
        <w:keepNext/>
        <w:keepLines/>
        <w:spacing w:after="0" w:line="360" w:lineRule="auto"/>
        <w:jc w:val="both"/>
        <w:outlineLvl w:val="2"/>
        <w:rPr>
          <w:rFonts w:ascii="Times New Roman" w:eastAsia="Times New Roman" w:hAnsi="Times New Roman" w:cs="Times New Roman"/>
          <w:sz w:val="24"/>
          <w:szCs w:val="24"/>
          <w:lang w:eastAsia="es-VE"/>
        </w:rPr>
      </w:pPr>
    </w:p>
    <w:p w:rsidR="00F067D8" w:rsidRPr="00F067D8" w:rsidRDefault="00F067D8" w:rsidP="00F067D8">
      <w:pPr>
        <w:keepNext/>
        <w:keepLines/>
        <w:numPr>
          <w:ilvl w:val="0"/>
          <w:numId w:val="8"/>
        </w:numPr>
        <w:spacing w:after="0" w:line="360" w:lineRule="auto"/>
        <w:jc w:val="both"/>
        <w:outlineLvl w:val="2"/>
        <w:rPr>
          <w:rFonts w:ascii="Times New Roman" w:eastAsia="Times New Roman" w:hAnsi="Times New Roman" w:cs="Times New Roman"/>
          <w:b/>
          <w:bCs/>
          <w:sz w:val="24"/>
          <w:szCs w:val="24"/>
          <w:lang w:eastAsia="es-VE"/>
        </w:rPr>
      </w:pPr>
      <w:r w:rsidRPr="00F067D8">
        <w:rPr>
          <w:rFonts w:ascii="Times New Roman" w:eastAsia="Times New Roman" w:hAnsi="Times New Roman" w:cs="Times New Roman"/>
          <w:b/>
          <w:bCs/>
          <w:sz w:val="24"/>
          <w:szCs w:val="24"/>
          <w:lang w:eastAsia="es-VE"/>
        </w:rPr>
        <w:t xml:space="preserve">Diseño de la Investigación </w:t>
      </w:r>
    </w:p>
    <w:p w:rsidR="00F067D8" w:rsidRPr="00F067D8" w:rsidRDefault="00F067D8" w:rsidP="00F067D8">
      <w:pPr>
        <w:keepNext/>
        <w:keepLines/>
        <w:spacing w:after="0" w:line="360" w:lineRule="auto"/>
        <w:jc w:val="both"/>
        <w:outlineLvl w:val="2"/>
        <w:rPr>
          <w:rFonts w:ascii="Times New Roman" w:eastAsia="Times New Roman" w:hAnsi="Times New Roman" w:cs="Times New Roman"/>
          <w:sz w:val="24"/>
          <w:szCs w:val="24"/>
          <w:lang w:eastAsia="es-VE"/>
        </w:rPr>
      </w:pPr>
    </w:p>
    <w:p w:rsidR="00F067D8" w:rsidRPr="00F067D8" w:rsidRDefault="00F067D8" w:rsidP="00F067D8">
      <w:pPr>
        <w:keepNext/>
        <w:keepLines/>
        <w:spacing w:after="0" w:line="360" w:lineRule="auto"/>
        <w:jc w:val="both"/>
        <w:outlineLvl w:val="2"/>
        <w:rPr>
          <w:rFonts w:ascii="Times New Roman" w:eastAsia="Times New Roman" w:hAnsi="Times New Roman" w:cs="Times New Roman"/>
          <w:sz w:val="24"/>
          <w:szCs w:val="24"/>
          <w:lang w:eastAsia="es-VE"/>
        </w:rPr>
      </w:pPr>
    </w:p>
    <w:p w:rsidR="00F067D8" w:rsidRPr="00F067D8" w:rsidRDefault="00F067D8" w:rsidP="00F067D8">
      <w:pPr>
        <w:keepNext/>
        <w:keepLines/>
        <w:spacing w:after="0" w:line="360" w:lineRule="auto"/>
        <w:jc w:val="both"/>
        <w:outlineLvl w:val="2"/>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 xml:space="preserve">Desde esta perspectiva, el diseño de investigación fue no experimental con corte transversal, que según [Hurtado y Toro 2010]. Son aquellos que “intentan describir un fenómeno dado, analizando su estructura y explorando las asociaciones y características que las definen; Sin ejercer control ni manipulación alguna sobre las variables en estudio; así mismo su medición se lleva a cabo en un solo momento y tiempo determinado” (p. 87) </w:t>
      </w:r>
    </w:p>
    <w:p w:rsidR="00F067D8" w:rsidRPr="00F067D8" w:rsidRDefault="00F067D8" w:rsidP="00F067D8">
      <w:pPr>
        <w:keepNext/>
        <w:keepLines/>
        <w:spacing w:after="0" w:line="360" w:lineRule="auto"/>
        <w:jc w:val="both"/>
        <w:outlineLvl w:val="2"/>
        <w:rPr>
          <w:rFonts w:ascii="Times New Roman" w:eastAsia="Times New Roman" w:hAnsi="Times New Roman" w:cs="Times New Roman"/>
          <w:sz w:val="24"/>
          <w:szCs w:val="24"/>
          <w:lang w:eastAsia="es-VE"/>
        </w:rPr>
      </w:pPr>
    </w:p>
    <w:p w:rsidR="00F067D8" w:rsidRPr="00F067D8" w:rsidRDefault="00F067D8" w:rsidP="00F067D8">
      <w:pPr>
        <w:keepNext/>
        <w:keepLines/>
        <w:spacing w:after="0" w:line="360" w:lineRule="auto"/>
        <w:ind w:firstLine="284"/>
        <w:jc w:val="both"/>
        <w:outlineLvl w:val="2"/>
        <w:rPr>
          <w:rFonts w:ascii="Times New Roman" w:eastAsia="Times New Roman" w:hAnsi="Times New Roman" w:cs="Times New Roman"/>
          <w:bCs/>
          <w:sz w:val="24"/>
          <w:szCs w:val="24"/>
          <w:lang w:eastAsia="es-VE"/>
        </w:rPr>
      </w:pPr>
      <w:r w:rsidRPr="00F067D8">
        <w:rPr>
          <w:rFonts w:ascii="Times New Roman" w:eastAsia="Times New Roman" w:hAnsi="Times New Roman" w:cs="Times New Roman"/>
          <w:bCs/>
          <w:sz w:val="24"/>
          <w:szCs w:val="24"/>
          <w:lang w:eastAsia="es-VE"/>
        </w:rPr>
        <w:t xml:space="preserve">Se observó si existe o no manipulación de las variables; asimismo su medición se en el momento. Además, se observarán ambas en su ambiente natural; Con la finalidad de efectuar un </w:t>
      </w:r>
      <w:r w:rsidRPr="00F067D8">
        <w:rPr>
          <w:rFonts w:ascii="Times New Roman" w:eastAsia="Times New Roman" w:hAnsi="Times New Roman" w:cs="Times New Roman"/>
          <w:bCs/>
          <w:sz w:val="24"/>
          <w:szCs w:val="24"/>
          <w:lang w:eastAsia="es-ES"/>
        </w:rPr>
        <w:t>diagnóstico de la comunicación ejercida para el momento del estudio, por el equipo directivo para el fortalecimiento del trabajo en equipo con el personal docente, administrativo y obrero en el C.E.I.N.S “Barrio Nuevo” Fuerte Tiuna</w:t>
      </w:r>
      <w:r w:rsidRPr="00F067D8">
        <w:rPr>
          <w:rFonts w:ascii="Times New Roman" w:eastAsia="Times New Roman" w:hAnsi="Times New Roman" w:cs="Times New Roman"/>
          <w:bCs/>
          <w:sz w:val="24"/>
          <w:szCs w:val="24"/>
          <w:lang w:eastAsia="es-VE"/>
        </w:rPr>
        <w:t xml:space="preserve">; y de esta forma conocer de una manera objetiva la problemática planteada en el trabajo. </w:t>
      </w:r>
    </w:p>
    <w:p w:rsidR="00F067D8" w:rsidRPr="00F067D8" w:rsidRDefault="00F067D8" w:rsidP="00F067D8">
      <w:pPr>
        <w:keepNext/>
        <w:keepLines/>
        <w:spacing w:after="0" w:line="360" w:lineRule="auto"/>
        <w:ind w:firstLine="284"/>
        <w:jc w:val="both"/>
        <w:outlineLvl w:val="2"/>
        <w:rPr>
          <w:rFonts w:ascii="Times New Roman" w:eastAsia="Times New Roman" w:hAnsi="Times New Roman" w:cs="Times New Roman"/>
          <w:bCs/>
          <w:sz w:val="24"/>
          <w:szCs w:val="24"/>
          <w:lang w:eastAsia="es-VE"/>
        </w:rPr>
      </w:pPr>
    </w:p>
    <w:p w:rsidR="00F067D8" w:rsidRPr="00F067D8" w:rsidRDefault="00F067D8" w:rsidP="00F067D8">
      <w:pPr>
        <w:spacing w:after="0" w:line="360" w:lineRule="auto"/>
        <w:rPr>
          <w:rFonts w:ascii="Times New Roman" w:eastAsia="Calibri" w:hAnsi="Times New Roman" w:cs="Times New Roman"/>
          <w:sz w:val="24"/>
        </w:rPr>
      </w:pPr>
    </w:p>
    <w:p w:rsidR="00F067D8" w:rsidRPr="00F067D8" w:rsidRDefault="00F067D8" w:rsidP="00F067D8">
      <w:pPr>
        <w:numPr>
          <w:ilvl w:val="0"/>
          <w:numId w:val="8"/>
        </w:numPr>
        <w:spacing w:after="0" w:line="360" w:lineRule="auto"/>
        <w:rPr>
          <w:rFonts w:ascii="Times New Roman" w:eastAsia="Calibri" w:hAnsi="Times New Roman" w:cs="Times New Roman"/>
          <w:b/>
          <w:sz w:val="24"/>
          <w:szCs w:val="24"/>
        </w:rPr>
      </w:pPr>
      <w:r w:rsidRPr="00F067D8">
        <w:rPr>
          <w:rFonts w:ascii="Times New Roman" w:eastAsia="Calibri" w:hAnsi="Times New Roman" w:cs="Times New Roman"/>
          <w:b/>
          <w:sz w:val="24"/>
          <w:szCs w:val="24"/>
        </w:rPr>
        <w:t>Población y Muestra</w:t>
      </w:r>
    </w:p>
    <w:p w:rsidR="00F067D8" w:rsidRPr="00F067D8" w:rsidRDefault="00F067D8" w:rsidP="00F067D8">
      <w:pPr>
        <w:spacing w:after="0" w:line="360" w:lineRule="auto"/>
        <w:ind w:firstLine="426"/>
        <w:rPr>
          <w:rFonts w:ascii="Times New Roman" w:eastAsia="Calibri" w:hAnsi="Times New Roman" w:cs="Times New Roman"/>
          <w:b/>
          <w:sz w:val="24"/>
          <w:szCs w:val="24"/>
        </w:rPr>
      </w:pPr>
    </w:p>
    <w:p w:rsidR="00F067D8" w:rsidRPr="00F067D8" w:rsidRDefault="00F067D8" w:rsidP="00F067D8">
      <w:pPr>
        <w:spacing w:after="0" w:line="360" w:lineRule="auto"/>
        <w:ind w:firstLine="426"/>
        <w:rPr>
          <w:rFonts w:ascii="Times New Roman" w:eastAsia="Calibri" w:hAnsi="Times New Roman" w:cs="Times New Roman"/>
          <w:b/>
          <w:sz w:val="24"/>
          <w:szCs w:val="24"/>
        </w:rPr>
      </w:pPr>
      <w:r w:rsidRPr="00F067D8">
        <w:rPr>
          <w:rFonts w:ascii="Times New Roman" w:eastAsia="Calibri" w:hAnsi="Times New Roman" w:cs="Times New Roman"/>
          <w:b/>
          <w:sz w:val="24"/>
          <w:szCs w:val="24"/>
        </w:rPr>
        <w:t>Población</w:t>
      </w:r>
    </w:p>
    <w:p w:rsidR="00F067D8" w:rsidRPr="00F067D8" w:rsidRDefault="00F067D8" w:rsidP="00F067D8">
      <w:pPr>
        <w:spacing w:after="0" w:line="240" w:lineRule="auto"/>
        <w:ind w:firstLine="426"/>
        <w:rPr>
          <w:rFonts w:ascii="Times New Roman" w:eastAsia="Calibri" w:hAnsi="Times New Roman" w:cs="Times New Roman"/>
          <w:b/>
          <w:sz w:val="24"/>
          <w:szCs w:val="24"/>
        </w:rPr>
      </w:pPr>
    </w:p>
    <w:p w:rsidR="00F067D8" w:rsidRPr="00F067D8" w:rsidRDefault="00F067D8" w:rsidP="00F067D8">
      <w:pPr>
        <w:spacing w:after="0" w:line="360" w:lineRule="auto"/>
        <w:ind w:firstLine="284"/>
        <w:contextualSpacing/>
        <w:jc w:val="both"/>
        <w:rPr>
          <w:rFonts w:ascii="Times New Roman" w:eastAsia="Times New Roman" w:hAnsi="Times New Roman" w:cs="Times New Roman"/>
          <w:bCs/>
          <w:sz w:val="24"/>
          <w:szCs w:val="24"/>
          <w:lang w:eastAsia="es-VE"/>
        </w:rPr>
      </w:pPr>
      <w:r w:rsidRPr="00F067D8">
        <w:rPr>
          <w:rFonts w:ascii="Times New Roman" w:eastAsia="Times New Roman" w:hAnsi="Times New Roman" w:cs="Times New Roman"/>
          <w:sz w:val="24"/>
          <w:szCs w:val="24"/>
          <w:lang w:eastAsia="es-VE"/>
        </w:rPr>
        <w:t>En lo relativo a la población, [Hernández, Fernández y Baptista 2003], la definen como “el conjunto de todos los casos que concuerdan con una serie de especificaciones. Debiendo situarse claramente entorno a sus características de contenido, lugar y en el tiempo (p. 210).</w:t>
      </w:r>
      <w:r w:rsidRPr="00F067D8">
        <w:rPr>
          <w:rFonts w:ascii="Times New Roman" w:eastAsia="Times New Roman" w:hAnsi="Times New Roman" w:cs="Times New Roman"/>
          <w:bCs/>
          <w:sz w:val="24"/>
          <w:szCs w:val="24"/>
          <w:lang w:eastAsia="es-VE"/>
        </w:rPr>
        <w:t xml:space="preserve"> Para efecto de la investigación la población estará conformada por treinta y cinco (35) Docentes d</w:t>
      </w:r>
      <w:r w:rsidRPr="00F067D8">
        <w:rPr>
          <w:rFonts w:ascii="Times New Roman" w:eastAsia="Times New Roman" w:hAnsi="Times New Roman" w:cs="Times New Roman"/>
          <w:sz w:val="24"/>
          <w:szCs w:val="24"/>
          <w:lang w:eastAsia="es-VE"/>
        </w:rPr>
        <w:t>el C.E.I.N.S. “Barrio Nuevo” Fuerte Tiuna Caracas</w:t>
      </w:r>
      <w:r w:rsidRPr="00F067D8">
        <w:rPr>
          <w:rFonts w:ascii="Times New Roman" w:eastAsia="Times New Roman" w:hAnsi="Times New Roman" w:cs="Times New Roman"/>
          <w:bCs/>
          <w:sz w:val="24"/>
          <w:szCs w:val="24"/>
          <w:lang w:eastAsia="es-VE"/>
        </w:rPr>
        <w:t xml:space="preserve">. </w:t>
      </w:r>
    </w:p>
    <w:p w:rsidR="00F067D8" w:rsidRPr="00F067D8" w:rsidRDefault="00F067D8" w:rsidP="00F067D8">
      <w:pPr>
        <w:spacing w:after="0" w:line="360" w:lineRule="auto"/>
        <w:ind w:firstLine="284"/>
        <w:contextualSpacing/>
        <w:jc w:val="both"/>
        <w:rPr>
          <w:rFonts w:ascii="Times New Roman" w:eastAsia="Times New Roman" w:hAnsi="Times New Roman" w:cs="Times New Roman"/>
          <w:bCs/>
          <w:sz w:val="24"/>
          <w:szCs w:val="24"/>
          <w:lang w:eastAsia="es-VE"/>
        </w:rPr>
      </w:pPr>
    </w:p>
    <w:p w:rsidR="00F067D8" w:rsidRPr="00F067D8" w:rsidRDefault="00F067D8" w:rsidP="00F067D8">
      <w:pPr>
        <w:spacing w:after="0" w:line="360" w:lineRule="auto"/>
        <w:ind w:firstLine="284"/>
        <w:contextualSpacing/>
        <w:jc w:val="both"/>
        <w:rPr>
          <w:rFonts w:ascii="Times New Roman" w:eastAsia="Times New Roman" w:hAnsi="Times New Roman" w:cs="Times New Roman"/>
          <w:bCs/>
          <w:sz w:val="24"/>
          <w:szCs w:val="24"/>
          <w:lang w:eastAsia="es-VE"/>
        </w:rPr>
      </w:pPr>
    </w:p>
    <w:p w:rsidR="00F067D8" w:rsidRPr="00F067D8" w:rsidRDefault="00F067D8" w:rsidP="00F067D8">
      <w:pPr>
        <w:spacing w:after="0" w:line="360" w:lineRule="auto"/>
        <w:ind w:firstLine="284"/>
        <w:contextualSpacing/>
        <w:jc w:val="both"/>
        <w:rPr>
          <w:rFonts w:ascii="Times New Roman" w:eastAsia="Times New Roman" w:hAnsi="Times New Roman" w:cs="Times New Roman"/>
          <w:sz w:val="24"/>
          <w:szCs w:val="24"/>
          <w:lang w:eastAsia="es-VE"/>
        </w:rPr>
      </w:pPr>
    </w:p>
    <w:p w:rsidR="00F067D8" w:rsidRPr="00F067D8" w:rsidRDefault="00F067D8" w:rsidP="00F067D8">
      <w:pPr>
        <w:spacing w:after="0" w:line="360" w:lineRule="auto"/>
        <w:ind w:firstLine="426"/>
        <w:jc w:val="both"/>
        <w:rPr>
          <w:rFonts w:ascii="Times New Roman" w:eastAsia="Calibri" w:hAnsi="Times New Roman" w:cs="Times New Roman"/>
          <w:b/>
          <w:sz w:val="24"/>
          <w:szCs w:val="24"/>
        </w:rPr>
      </w:pPr>
    </w:p>
    <w:p w:rsidR="00F067D8" w:rsidRPr="00F067D8" w:rsidRDefault="00F067D8" w:rsidP="00F067D8">
      <w:pPr>
        <w:spacing w:after="0" w:line="360" w:lineRule="auto"/>
        <w:ind w:firstLine="426"/>
        <w:jc w:val="both"/>
        <w:rPr>
          <w:rFonts w:ascii="Times New Roman" w:eastAsia="Calibri" w:hAnsi="Times New Roman" w:cs="Times New Roman"/>
          <w:b/>
          <w:sz w:val="24"/>
          <w:szCs w:val="24"/>
        </w:rPr>
      </w:pPr>
      <w:r w:rsidRPr="00F067D8">
        <w:rPr>
          <w:rFonts w:ascii="Times New Roman" w:eastAsia="Calibri" w:hAnsi="Times New Roman" w:cs="Times New Roman"/>
          <w:b/>
          <w:sz w:val="24"/>
          <w:szCs w:val="24"/>
        </w:rPr>
        <w:t>Muestra</w:t>
      </w:r>
    </w:p>
    <w:p w:rsidR="00F067D8" w:rsidRPr="00F067D8" w:rsidRDefault="00F067D8" w:rsidP="00F067D8">
      <w:pPr>
        <w:spacing w:after="0" w:line="240" w:lineRule="auto"/>
        <w:jc w:val="both"/>
        <w:rPr>
          <w:rFonts w:ascii="Times New Roman" w:eastAsia="Calibri" w:hAnsi="Times New Roman" w:cs="Times New Roman"/>
          <w:b/>
          <w:sz w:val="24"/>
          <w:szCs w:val="24"/>
        </w:rPr>
      </w:pPr>
    </w:p>
    <w:p w:rsidR="00F067D8" w:rsidRPr="00F067D8" w:rsidRDefault="00F067D8" w:rsidP="00F067D8">
      <w:pPr>
        <w:spacing w:after="0" w:line="360" w:lineRule="auto"/>
        <w:ind w:firstLine="284"/>
        <w:contextualSpacing/>
        <w:jc w:val="both"/>
        <w:rPr>
          <w:rFonts w:ascii="Times New Roman" w:eastAsia="Times New Roman" w:hAnsi="Times New Roman" w:cs="Times New Roman"/>
          <w:bCs/>
          <w:sz w:val="24"/>
          <w:szCs w:val="24"/>
          <w:lang w:eastAsia="es-VE"/>
        </w:rPr>
      </w:pPr>
      <w:r w:rsidRPr="00F067D8">
        <w:rPr>
          <w:rFonts w:ascii="Times New Roman" w:eastAsia="Times New Roman" w:hAnsi="Times New Roman" w:cs="Times New Roman"/>
          <w:bCs/>
          <w:sz w:val="24"/>
          <w:szCs w:val="24"/>
          <w:lang w:eastAsia="es-VE"/>
        </w:rPr>
        <w:t>En relación a la muestra, [</w:t>
      </w:r>
      <w:r w:rsidRPr="00F067D8">
        <w:rPr>
          <w:rFonts w:ascii="Times New Roman" w:eastAsia="Times New Roman" w:hAnsi="Times New Roman" w:cs="Times New Roman"/>
          <w:sz w:val="24"/>
          <w:szCs w:val="24"/>
          <w:lang w:eastAsia="es-VE"/>
        </w:rPr>
        <w:t xml:space="preserve">Hernández, Fernández y Baptista 2003] </w:t>
      </w:r>
      <w:r w:rsidRPr="00F067D8">
        <w:rPr>
          <w:rFonts w:ascii="Times New Roman" w:eastAsia="Times New Roman" w:hAnsi="Times New Roman" w:cs="Times New Roman"/>
          <w:bCs/>
          <w:sz w:val="24"/>
          <w:szCs w:val="24"/>
          <w:lang w:eastAsia="es-VE"/>
        </w:rPr>
        <w:t xml:space="preserve">señalan: “ésta suele ser definida como un subgrupo de la población, y para seleccionarla deben delimitarse las características de la población, a fin de identificar cuáles serán los parámetros muéstrales” (p. 251). De allí, que la muestra estará integrada por treinta y cinco (35) docentes </w:t>
      </w:r>
      <w:r w:rsidRPr="00F067D8">
        <w:rPr>
          <w:rFonts w:ascii="Times New Roman" w:eastAsia="Times New Roman" w:hAnsi="Times New Roman" w:cs="Times New Roman"/>
          <w:sz w:val="24"/>
          <w:szCs w:val="24"/>
          <w:lang w:eastAsia="es-VE"/>
        </w:rPr>
        <w:t>C.E.I.N.S. “Barrio Nuevo” Fuerte Tiuna Caracas</w:t>
      </w:r>
      <w:r w:rsidRPr="00F067D8">
        <w:rPr>
          <w:rFonts w:ascii="Times New Roman" w:eastAsia="Times New Roman" w:hAnsi="Times New Roman" w:cs="Times New Roman"/>
          <w:bCs/>
          <w:sz w:val="24"/>
          <w:szCs w:val="24"/>
          <w:lang w:eastAsia="es-VE"/>
        </w:rPr>
        <w:t xml:space="preserve">. </w:t>
      </w:r>
    </w:p>
    <w:p w:rsidR="00F067D8" w:rsidRPr="00F067D8" w:rsidRDefault="00F067D8" w:rsidP="00F067D8">
      <w:pPr>
        <w:spacing w:after="0" w:line="360" w:lineRule="auto"/>
        <w:ind w:firstLine="284"/>
        <w:contextualSpacing/>
        <w:jc w:val="both"/>
        <w:rPr>
          <w:rFonts w:ascii="Times New Roman" w:eastAsia="Times New Roman" w:hAnsi="Times New Roman" w:cs="Times New Roman"/>
          <w:bCs/>
          <w:sz w:val="24"/>
          <w:szCs w:val="24"/>
          <w:lang w:eastAsia="es-VE"/>
        </w:rPr>
      </w:pPr>
    </w:p>
    <w:p w:rsidR="00F067D8" w:rsidRPr="00F067D8" w:rsidRDefault="00F067D8" w:rsidP="00F067D8">
      <w:pPr>
        <w:numPr>
          <w:ilvl w:val="0"/>
          <w:numId w:val="8"/>
        </w:numPr>
        <w:spacing w:after="0" w:line="360" w:lineRule="auto"/>
        <w:jc w:val="both"/>
        <w:rPr>
          <w:rFonts w:ascii="Times New Roman" w:eastAsia="Calibri" w:hAnsi="Times New Roman" w:cs="Times New Roman"/>
          <w:b/>
          <w:bCs/>
          <w:sz w:val="24"/>
          <w:szCs w:val="24"/>
        </w:rPr>
      </w:pPr>
      <w:r w:rsidRPr="00F067D8">
        <w:rPr>
          <w:rFonts w:ascii="Times New Roman" w:eastAsia="Calibri" w:hAnsi="Times New Roman" w:cs="Times New Roman"/>
          <w:b/>
          <w:bCs/>
          <w:sz w:val="24"/>
          <w:szCs w:val="24"/>
        </w:rPr>
        <w:t>Técnica e Instrumentos de Recolección de Instrumentos</w:t>
      </w:r>
    </w:p>
    <w:p w:rsidR="00F067D8" w:rsidRPr="00F067D8" w:rsidRDefault="00F067D8" w:rsidP="00F067D8">
      <w:pPr>
        <w:spacing w:after="0" w:line="240" w:lineRule="auto"/>
        <w:jc w:val="both"/>
        <w:rPr>
          <w:rFonts w:ascii="Times New Roman" w:eastAsia="Calibri" w:hAnsi="Times New Roman" w:cs="Times New Roman"/>
          <w:b/>
          <w:bCs/>
          <w:sz w:val="24"/>
          <w:szCs w:val="24"/>
        </w:rPr>
      </w:pPr>
    </w:p>
    <w:p w:rsidR="00F067D8" w:rsidRPr="00F067D8" w:rsidRDefault="00F067D8" w:rsidP="00F067D8">
      <w:pPr>
        <w:spacing w:after="0" w:line="360" w:lineRule="auto"/>
        <w:ind w:firstLine="426"/>
        <w:jc w:val="both"/>
        <w:rPr>
          <w:rFonts w:ascii="Times New Roman" w:eastAsia="Calibri" w:hAnsi="Times New Roman" w:cs="Times New Roman"/>
          <w:bCs/>
          <w:sz w:val="24"/>
          <w:szCs w:val="24"/>
        </w:rPr>
      </w:pPr>
      <w:r w:rsidRPr="00F067D8">
        <w:rPr>
          <w:rFonts w:ascii="Times New Roman" w:eastAsia="Calibri" w:hAnsi="Times New Roman" w:cs="Times New Roman"/>
          <w:bCs/>
          <w:sz w:val="24"/>
          <w:szCs w:val="24"/>
        </w:rPr>
        <w:t xml:space="preserve">Las técnicas de recolección de datos son lineamientos que direcciona la recolección de la información. Según [Ramírez 2010], la técnica “es un procedimiento más o menos estandarizado que se ha realizado con el éxito en el ámbito de la ciencia” (p. 137). </w:t>
      </w:r>
    </w:p>
    <w:p w:rsidR="00F067D8" w:rsidRPr="00F067D8" w:rsidRDefault="00F067D8" w:rsidP="00F067D8">
      <w:pPr>
        <w:spacing w:after="0" w:line="360" w:lineRule="auto"/>
        <w:ind w:firstLine="426"/>
        <w:jc w:val="both"/>
        <w:rPr>
          <w:rFonts w:ascii="Times New Roman" w:eastAsia="Calibri" w:hAnsi="Times New Roman" w:cs="Times New Roman"/>
          <w:bCs/>
          <w:sz w:val="24"/>
          <w:szCs w:val="24"/>
        </w:rPr>
      </w:pPr>
    </w:p>
    <w:p w:rsidR="00F067D8" w:rsidRPr="00F067D8" w:rsidRDefault="00F067D8" w:rsidP="00F067D8">
      <w:pPr>
        <w:spacing w:after="0" w:line="360" w:lineRule="auto"/>
        <w:ind w:firstLine="426"/>
        <w:jc w:val="both"/>
        <w:rPr>
          <w:rFonts w:ascii="Times New Roman" w:eastAsia="Calibri" w:hAnsi="Times New Roman" w:cs="Times New Roman"/>
          <w:bCs/>
          <w:sz w:val="24"/>
          <w:szCs w:val="24"/>
        </w:rPr>
      </w:pPr>
      <w:r w:rsidRPr="00F067D8">
        <w:rPr>
          <w:rFonts w:ascii="Times New Roman" w:eastAsia="Calibri" w:hAnsi="Times New Roman" w:cs="Times New Roman"/>
          <w:bCs/>
          <w:sz w:val="24"/>
          <w:szCs w:val="24"/>
        </w:rPr>
        <w:t xml:space="preserve">Para el desarrollo de la investigación se utilizó la técnica de observación directa, [Arias, F. 2010] señala que entre las técnicas de recolección de información la observación es una técnica que consiste en visualizar o captar mediante la vista, en forma sistemática, cualquier hecho, fenómeno o situación que se produzca en la naturaleza o en la sociedad, en función de sus objetivos de investigación preestablecido. </w:t>
      </w:r>
    </w:p>
    <w:p w:rsidR="00F067D8" w:rsidRPr="00F067D8" w:rsidRDefault="00F067D8" w:rsidP="00F067D8">
      <w:pPr>
        <w:spacing w:after="0" w:line="360" w:lineRule="auto"/>
        <w:jc w:val="both"/>
        <w:rPr>
          <w:rFonts w:ascii="Times New Roman" w:eastAsia="Calibri" w:hAnsi="Times New Roman" w:cs="Times New Roman"/>
          <w:bCs/>
          <w:sz w:val="24"/>
          <w:szCs w:val="24"/>
        </w:rPr>
      </w:pPr>
      <w:r w:rsidRPr="00F067D8">
        <w:rPr>
          <w:rFonts w:ascii="Times New Roman" w:eastAsia="Calibri" w:hAnsi="Times New Roman" w:cs="Times New Roman"/>
          <w:bCs/>
          <w:sz w:val="24"/>
          <w:szCs w:val="24"/>
        </w:rPr>
        <w:t xml:space="preserve">Esta técnica se define como el uso sistemático de los sentidos en la búsqueda de los datos que se necesita, ya que permitirá recolectar información directamente de la realidad.  </w:t>
      </w:r>
    </w:p>
    <w:p w:rsidR="00F067D8" w:rsidRPr="00F067D8" w:rsidRDefault="00F067D8" w:rsidP="00F067D8">
      <w:pPr>
        <w:spacing w:after="0" w:line="360" w:lineRule="auto"/>
        <w:jc w:val="both"/>
        <w:rPr>
          <w:rFonts w:ascii="Times New Roman" w:eastAsia="Calibri" w:hAnsi="Times New Roman" w:cs="Times New Roman"/>
          <w:bCs/>
          <w:sz w:val="24"/>
          <w:szCs w:val="24"/>
        </w:rPr>
      </w:pPr>
    </w:p>
    <w:p w:rsidR="00F067D8" w:rsidRPr="00F067D8" w:rsidRDefault="00F067D8" w:rsidP="00F067D8">
      <w:pPr>
        <w:spacing w:after="0" w:line="360" w:lineRule="auto"/>
        <w:ind w:firstLine="426"/>
        <w:jc w:val="both"/>
        <w:rPr>
          <w:rFonts w:ascii="Times New Roman" w:eastAsia="Calibri" w:hAnsi="Times New Roman" w:cs="Times New Roman"/>
          <w:bCs/>
          <w:sz w:val="24"/>
          <w:szCs w:val="24"/>
        </w:rPr>
      </w:pPr>
      <w:r w:rsidRPr="00F067D8">
        <w:rPr>
          <w:rFonts w:ascii="Times New Roman" w:eastAsia="Calibri" w:hAnsi="Times New Roman" w:cs="Times New Roman"/>
          <w:bCs/>
          <w:sz w:val="24"/>
          <w:szCs w:val="24"/>
        </w:rPr>
        <w:t xml:space="preserve">El instrumento, es el recurso que permite la obtención de los datos. Hurtado, y Toro (2010) lo define como: “un conjunto de pautas e instrucciones que orientan la </w:t>
      </w:r>
      <w:r w:rsidRPr="00F067D8">
        <w:rPr>
          <w:rFonts w:ascii="Times New Roman" w:eastAsia="Calibri" w:hAnsi="Times New Roman" w:cs="Times New Roman"/>
          <w:bCs/>
          <w:sz w:val="24"/>
          <w:szCs w:val="24"/>
        </w:rPr>
        <w:lastRenderedPageBreak/>
        <w:t>atención del investigador hacia un tipo de investigación específica” (p. 77). Para efectos de la investigación, se utilizará un cuestionario</w:t>
      </w:r>
    </w:p>
    <w:p w:rsidR="00F067D8" w:rsidRPr="00F067D8" w:rsidRDefault="00F067D8" w:rsidP="00F067D8">
      <w:pPr>
        <w:spacing w:after="0" w:line="360" w:lineRule="auto"/>
        <w:jc w:val="both"/>
        <w:rPr>
          <w:rFonts w:ascii="Times New Roman" w:eastAsia="Calibri" w:hAnsi="Times New Roman" w:cs="Times New Roman"/>
          <w:bCs/>
          <w:sz w:val="24"/>
          <w:szCs w:val="24"/>
        </w:rPr>
      </w:pPr>
    </w:p>
    <w:p w:rsidR="00F067D8" w:rsidRPr="00F067D8" w:rsidRDefault="00F067D8" w:rsidP="00F067D8">
      <w:pPr>
        <w:spacing w:after="0" w:line="360" w:lineRule="auto"/>
        <w:jc w:val="both"/>
        <w:rPr>
          <w:rFonts w:ascii="Times New Roman" w:eastAsia="Calibri" w:hAnsi="Times New Roman" w:cs="Times New Roman"/>
          <w:b/>
          <w:bCs/>
          <w:sz w:val="24"/>
          <w:szCs w:val="24"/>
        </w:rPr>
      </w:pPr>
      <w:r w:rsidRPr="00F067D8">
        <w:rPr>
          <w:rFonts w:ascii="Times New Roman" w:eastAsia="Calibri" w:hAnsi="Times New Roman" w:cs="Times New Roman"/>
          <w:b/>
          <w:bCs/>
          <w:sz w:val="24"/>
          <w:szCs w:val="24"/>
        </w:rPr>
        <w:t>Descripción del instrumento</w:t>
      </w:r>
    </w:p>
    <w:p w:rsidR="00F067D8" w:rsidRPr="00F067D8" w:rsidRDefault="00F067D8" w:rsidP="00F067D8">
      <w:pPr>
        <w:spacing w:after="0" w:line="240" w:lineRule="auto"/>
        <w:ind w:firstLine="426"/>
        <w:jc w:val="both"/>
        <w:rPr>
          <w:rFonts w:ascii="Times New Roman" w:eastAsia="Times New Roman" w:hAnsi="Times New Roman" w:cs="Times New Roman"/>
          <w:sz w:val="24"/>
          <w:szCs w:val="24"/>
          <w:lang w:val="es-ES" w:eastAsia="es-ES"/>
        </w:rPr>
      </w:pPr>
    </w:p>
    <w:p w:rsidR="00F067D8" w:rsidRPr="00F067D8" w:rsidRDefault="00F067D8" w:rsidP="00F067D8">
      <w:pPr>
        <w:spacing w:after="0" w:line="360" w:lineRule="auto"/>
        <w:ind w:firstLine="426"/>
        <w:jc w:val="both"/>
        <w:rPr>
          <w:rFonts w:ascii="Times New Roman" w:eastAsia="Calibri" w:hAnsi="Times New Roman" w:cs="Times New Roman"/>
          <w:bCs/>
          <w:sz w:val="24"/>
          <w:szCs w:val="24"/>
        </w:rPr>
      </w:pPr>
      <w:r w:rsidRPr="00F067D8">
        <w:rPr>
          <w:rFonts w:ascii="Times New Roman" w:eastAsia="Calibri" w:hAnsi="Times New Roman" w:cs="Times New Roman"/>
          <w:bCs/>
          <w:sz w:val="24"/>
          <w:szCs w:val="24"/>
        </w:rPr>
        <w:t xml:space="preserve">Con el objeto de obtener información sobre la problemática planteada, se utilizará como instrumento un cuestionario el cual abarcará los aspectos fundamentales de la problemática planteada, en cuanto al diagnóstico de necesidades.  Por lo tanto, </w:t>
      </w:r>
      <w:r w:rsidRPr="00F067D8">
        <w:rPr>
          <w:rFonts w:ascii="Times New Roman" w:eastAsia="Times New Roman" w:hAnsi="Times New Roman" w:cs="Times New Roman"/>
          <w:sz w:val="24"/>
          <w:szCs w:val="24"/>
          <w:lang w:val="es-ES" w:eastAsia="es-ES"/>
        </w:rPr>
        <w:t xml:space="preserve">estará conformado por 25 ítems con preguntas correspondiente a la escala de Likert, con (5) </w:t>
      </w:r>
      <w:r w:rsidRPr="00F067D8">
        <w:rPr>
          <w:rFonts w:ascii="Times New Roman" w:eastAsia="Times New Roman" w:hAnsi="Times New Roman" w:cs="Times New Roman"/>
          <w:b/>
          <w:sz w:val="24"/>
          <w:szCs w:val="24"/>
          <w:lang w:val="es-ES" w:eastAsia="es-ES"/>
        </w:rPr>
        <w:t>Alternativas: Siempre, Casi Siempre, Algunas Veces, Casi Nunca y Nunca</w:t>
      </w:r>
      <w:r w:rsidRPr="00F067D8">
        <w:rPr>
          <w:rFonts w:ascii="Times New Roman" w:eastAsia="Times New Roman" w:hAnsi="Times New Roman" w:cs="Times New Roman"/>
          <w:sz w:val="24"/>
          <w:szCs w:val="24"/>
          <w:lang w:val="es-ES" w:eastAsia="es-ES"/>
        </w:rPr>
        <w:t>.La escala de Likert mide actitudes o predisposiciones individuales en contextos sociales particulares. Se obtiene mediante la sumatoria de las respuestas obtenidas en cada ítem.</w:t>
      </w:r>
    </w:p>
    <w:p w:rsidR="00F067D8" w:rsidRPr="00F067D8" w:rsidRDefault="00F067D8" w:rsidP="00F067D8">
      <w:pPr>
        <w:spacing w:after="0" w:line="360" w:lineRule="auto"/>
        <w:jc w:val="both"/>
        <w:rPr>
          <w:rFonts w:ascii="Times New Roman" w:eastAsia="Times New Roman" w:hAnsi="Times New Roman" w:cs="Times New Roman"/>
          <w:sz w:val="24"/>
          <w:szCs w:val="24"/>
          <w:lang w:val="es-ES" w:eastAsia="es-ES"/>
        </w:rPr>
      </w:pPr>
    </w:p>
    <w:p w:rsidR="00F067D8" w:rsidRPr="00F067D8" w:rsidRDefault="00F067D8" w:rsidP="00F067D8">
      <w:pPr>
        <w:numPr>
          <w:ilvl w:val="0"/>
          <w:numId w:val="8"/>
        </w:numPr>
        <w:autoSpaceDE w:val="0"/>
        <w:autoSpaceDN w:val="0"/>
        <w:adjustRightInd w:val="0"/>
        <w:spacing w:after="0" w:line="360" w:lineRule="auto"/>
        <w:rPr>
          <w:rFonts w:ascii="Times New Roman" w:eastAsia="Calibri" w:hAnsi="Times New Roman" w:cs="Times New Roman"/>
          <w:b/>
          <w:bCs/>
          <w:sz w:val="24"/>
          <w:szCs w:val="24"/>
        </w:rPr>
      </w:pPr>
      <w:r w:rsidRPr="00F067D8">
        <w:rPr>
          <w:rFonts w:ascii="Times New Roman" w:eastAsia="Calibri" w:hAnsi="Times New Roman" w:cs="Times New Roman"/>
          <w:b/>
          <w:bCs/>
          <w:sz w:val="24"/>
          <w:szCs w:val="24"/>
        </w:rPr>
        <w:t>Validez y Confiabilidad del Instrumento</w:t>
      </w:r>
    </w:p>
    <w:p w:rsidR="00F067D8" w:rsidRPr="00F067D8" w:rsidRDefault="00F067D8" w:rsidP="00F067D8">
      <w:pPr>
        <w:autoSpaceDE w:val="0"/>
        <w:autoSpaceDN w:val="0"/>
        <w:adjustRightInd w:val="0"/>
        <w:spacing w:after="0" w:line="360" w:lineRule="auto"/>
        <w:rPr>
          <w:rFonts w:ascii="Times New Roman" w:eastAsia="Calibri" w:hAnsi="Times New Roman" w:cs="Times New Roman"/>
          <w:b/>
          <w:bCs/>
          <w:sz w:val="24"/>
          <w:szCs w:val="24"/>
        </w:rPr>
      </w:pPr>
      <w:r w:rsidRPr="00F067D8">
        <w:rPr>
          <w:rFonts w:ascii="Times New Roman" w:eastAsia="Calibri" w:hAnsi="Times New Roman" w:cs="Times New Roman"/>
          <w:b/>
          <w:bCs/>
          <w:sz w:val="24"/>
          <w:szCs w:val="24"/>
        </w:rPr>
        <w:t>Validez</w:t>
      </w:r>
    </w:p>
    <w:p w:rsidR="00F067D8" w:rsidRPr="00F067D8" w:rsidRDefault="00F067D8" w:rsidP="00F067D8">
      <w:pPr>
        <w:autoSpaceDE w:val="0"/>
        <w:autoSpaceDN w:val="0"/>
        <w:adjustRightInd w:val="0"/>
        <w:spacing w:after="0" w:line="360" w:lineRule="auto"/>
        <w:rPr>
          <w:rFonts w:ascii="Times New Roman" w:eastAsia="Calibri" w:hAnsi="Times New Roman" w:cs="Times New Roman"/>
          <w:b/>
          <w:bCs/>
          <w:sz w:val="24"/>
          <w:szCs w:val="24"/>
        </w:rPr>
      </w:pP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r w:rsidRPr="00F067D8">
        <w:rPr>
          <w:rFonts w:ascii="Times New Roman" w:eastAsia="Calibri" w:hAnsi="Times New Roman" w:cs="Times New Roman"/>
          <w:sz w:val="24"/>
          <w:szCs w:val="24"/>
        </w:rPr>
        <w:t>La Validez, se realizará mediante el procedimiento denominado Juicio de Expertos; donde participaran tres especialistas, dos en la materia y uno en metodología de investigación; quienes dieron sus dictámenes, y determinaron que los ítems miden los objetivos específicos planteados. En relación con esto [Méndez 2003] señala: “La validez es el grado con el cual un instrumento sirve a la finalidad para la cual está destinado”, (p.52). De esto se deduce que, para validar un instrumento, este debe cumplir ciertas condiciones mínimas de calidad para garantizar que los resultados que estos proporcionen sean reflejo de la realidad existente.</w:t>
      </w:r>
    </w:p>
    <w:p w:rsidR="00F067D8" w:rsidRPr="00F067D8" w:rsidRDefault="00F067D8" w:rsidP="005064E4">
      <w:pPr>
        <w:spacing w:after="0" w:line="360" w:lineRule="auto"/>
        <w:jc w:val="both"/>
        <w:rPr>
          <w:rFonts w:ascii="Times New Roman" w:eastAsia="Calibri" w:hAnsi="Times New Roman" w:cs="Times New Roman"/>
          <w:sz w:val="24"/>
          <w:szCs w:val="24"/>
        </w:rPr>
      </w:pPr>
    </w:p>
    <w:p w:rsidR="00F067D8" w:rsidRPr="00F067D8" w:rsidRDefault="00F067D8" w:rsidP="00F067D8">
      <w:pPr>
        <w:spacing w:after="0" w:line="360" w:lineRule="auto"/>
        <w:jc w:val="both"/>
        <w:rPr>
          <w:rFonts w:ascii="Times New Roman" w:eastAsia="Calibri" w:hAnsi="Times New Roman" w:cs="Times New Roman"/>
          <w:b/>
          <w:bCs/>
          <w:sz w:val="24"/>
          <w:szCs w:val="24"/>
        </w:rPr>
      </w:pPr>
      <w:r w:rsidRPr="00F067D8">
        <w:rPr>
          <w:rFonts w:ascii="Times New Roman" w:eastAsia="Calibri" w:hAnsi="Times New Roman" w:cs="Times New Roman"/>
          <w:b/>
          <w:bCs/>
          <w:sz w:val="24"/>
          <w:szCs w:val="24"/>
        </w:rPr>
        <w:t>Confiabilidad</w:t>
      </w:r>
    </w:p>
    <w:p w:rsidR="00F067D8" w:rsidRPr="00F067D8" w:rsidRDefault="00F067D8" w:rsidP="00F067D8">
      <w:pPr>
        <w:spacing w:after="0" w:line="360" w:lineRule="auto"/>
        <w:jc w:val="both"/>
        <w:rPr>
          <w:rFonts w:ascii="Times New Roman" w:eastAsia="Calibri" w:hAnsi="Times New Roman" w:cs="Times New Roman"/>
          <w:sz w:val="24"/>
          <w:szCs w:val="24"/>
        </w:rPr>
      </w:pP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r w:rsidRPr="00F067D8">
        <w:rPr>
          <w:rFonts w:ascii="Times New Roman" w:eastAsia="Calibri" w:hAnsi="Times New Roman" w:cs="Times New Roman"/>
          <w:sz w:val="24"/>
          <w:szCs w:val="24"/>
        </w:rPr>
        <w:t xml:space="preserve">La confiabilidad es una medida de consistencia y uniformidad de un instrumento de recolección de datos. Permite determinar si las calificaciones provenientes de la </w:t>
      </w:r>
      <w:r w:rsidRPr="00F067D8">
        <w:rPr>
          <w:rFonts w:ascii="Times New Roman" w:eastAsia="Calibri" w:hAnsi="Times New Roman" w:cs="Times New Roman"/>
          <w:sz w:val="24"/>
          <w:szCs w:val="24"/>
        </w:rPr>
        <w:lastRenderedPageBreak/>
        <w:t xml:space="preserve">aplicación de un instrumento son estables en el tiempo y en lugares diferentes. Se estima la confiabilidad de un instrumento de medición cuando permite determinar que el mismo, mide lo que se quiere medir, y aplicado varias veces, indique el mismo resultado. </w:t>
      </w: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r w:rsidRPr="00F067D8">
        <w:rPr>
          <w:rFonts w:ascii="Times New Roman" w:eastAsia="Calibri" w:hAnsi="Times New Roman" w:cs="Times New Roman"/>
          <w:sz w:val="24"/>
          <w:szCs w:val="24"/>
        </w:rPr>
        <w:t>[Hernández, Fernández y Baptista 2010] indican que “la confiabilidad de un instrumento de medición se refiere al grado en que su aplicación repetida al mismo sujeto u objeto, produce iguales resultados” (p. 243) Para hallar el coeficiente de confiabilidad se procedió de la siguiente manera:</w:t>
      </w: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r w:rsidRPr="00F067D8">
        <w:rPr>
          <w:rFonts w:ascii="Times New Roman" w:eastAsia="Calibri" w:hAnsi="Times New Roman" w:cs="Times New Roman"/>
          <w:sz w:val="24"/>
          <w:szCs w:val="24"/>
        </w:rPr>
        <w:t>Aplicación de la prueba piloto a un grupo de 8 sujetos pertenecientes a la muestra de estudio, con características equivalentes a la misma. Codificación de las respuestas; trascripción de las respuestas en una matriz de tabulación de doble entrada con el apoyo del programa estadístico SPSS.</w:t>
      </w: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r w:rsidRPr="00F067D8">
        <w:rPr>
          <w:rFonts w:ascii="Times New Roman" w:eastAsia="Calibri" w:hAnsi="Times New Roman" w:cs="Times New Roman"/>
          <w:sz w:val="24"/>
          <w:szCs w:val="24"/>
        </w:rPr>
        <w:t>Cálculo del Coeficiente de Alfa de Cronbach, cuya representación a través de la formula estadística: (Ver desarrollo de matriz en Anexo B)</w:t>
      </w:r>
    </w:p>
    <w:p w:rsidR="00F067D8" w:rsidRPr="00F067D8" w:rsidRDefault="00F067D8" w:rsidP="00F067D8">
      <w:pPr>
        <w:spacing w:after="0" w:line="360" w:lineRule="auto"/>
        <w:ind w:firstLine="284"/>
        <w:jc w:val="both"/>
        <w:rPr>
          <w:rFonts w:ascii="Times New Roman" w:eastAsia="Calibri" w:hAnsi="Times New Roman" w:cs="Times New Roman"/>
          <w:sz w:val="24"/>
          <w:szCs w:val="24"/>
        </w:rPr>
      </w:pPr>
    </w:p>
    <w:p w:rsidR="00F067D8" w:rsidRPr="00F067D8" w:rsidRDefault="00F067D8" w:rsidP="00F067D8">
      <w:pPr>
        <w:spacing w:after="0" w:line="360" w:lineRule="auto"/>
        <w:ind w:firstLine="708"/>
        <w:jc w:val="both"/>
        <w:rPr>
          <w:rFonts w:ascii="Times New Roman" w:eastAsia="Times New Roman" w:hAnsi="Times New Roman" w:cs="Times New Roman"/>
          <w:sz w:val="24"/>
          <w:szCs w:val="24"/>
          <w:lang w:val="es-ES" w:eastAsia="es-ES"/>
        </w:rPr>
      </w:pPr>
      <w:r w:rsidRPr="00F067D8">
        <w:rPr>
          <w:rFonts w:ascii="Times New Roman" w:eastAsia="Times New Roman" w:hAnsi="Times New Roman" w:cs="Times New Roman"/>
          <w:position w:val="-38"/>
          <w:sz w:val="24"/>
          <w:szCs w:val="24"/>
          <w:lang w:val="es-ES" w:eastAsia="es-ES"/>
        </w:rPr>
        <w:object w:dxaOrig="2560" w:dyaOrig="8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8.25pt;height:44.25pt" o:ole="">
            <v:imagedata r:id="rId19" o:title=""/>
          </v:shape>
          <o:OLEObject Type="Embed" ProgID="Equation.3" ShapeID="_x0000_i1025" DrawAspect="Content" ObjectID="_1731751174" r:id="rId20"/>
        </w:object>
      </w:r>
    </w:p>
    <w:p w:rsidR="00F067D8" w:rsidRPr="00F067D8" w:rsidRDefault="00F067D8" w:rsidP="00F067D8">
      <w:pPr>
        <w:spacing w:after="0" w:line="360" w:lineRule="auto"/>
        <w:ind w:firstLine="709"/>
        <w:jc w:val="both"/>
        <w:rPr>
          <w:rFonts w:ascii="Times New Roman" w:eastAsia="Times New Roman" w:hAnsi="Times New Roman" w:cs="Times New Roman"/>
          <w:sz w:val="24"/>
          <w:szCs w:val="24"/>
          <w:lang w:val="es-ES" w:eastAsia="es-ES"/>
        </w:rPr>
      </w:pPr>
      <w:r w:rsidRPr="00F067D8">
        <w:rPr>
          <w:rFonts w:ascii="Times New Roman" w:eastAsia="Times New Roman" w:hAnsi="Times New Roman" w:cs="Times New Roman"/>
          <w:sz w:val="24"/>
          <w:szCs w:val="24"/>
          <w:lang w:val="es-ES" w:eastAsia="es-ES"/>
        </w:rPr>
        <w:t xml:space="preserve">α  =  Coeficiente de Confiabilidad                  </w:t>
      </w:r>
    </w:p>
    <w:p w:rsidR="00F067D8" w:rsidRPr="00F067D8" w:rsidRDefault="00F067D8" w:rsidP="00F067D8">
      <w:pPr>
        <w:spacing w:after="0" w:line="360" w:lineRule="auto"/>
        <w:ind w:firstLine="709"/>
        <w:jc w:val="both"/>
        <w:rPr>
          <w:rFonts w:ascii="Times New Roman" w:eastAsia="Times New Roman" w:hAnsi="Times New Roman" w:cs="Times New Roman"/>
          <w:sz w:val="24"/>
          <w:szCs w:val="24"/>
          <w:lang w:val="es-ES" w:eastAsia="es-ES"/>
        </w:rPr>
      </w:pPr>
      <w:r w:rsidRPr="00F067D8">
        <w:rPr>
          <w:rFonts w:ascii="Times New Roman" w:eastAsia="Times New Roman" w:hAnsi="Times New Roman" w:cs="Times New Roman"/>
          <w:sz w:val="24"/>
          <w:szCs w:val="24"/>
          <w:lang w:val="es-ES" w:eastAsia="es-ES"/>
        </w:rPr>
        <w:t xml:space="preserve">K = Números de Ítems                   </w:t>
      </w:r>
    </w:p>
    <w:p w:rsidR="00F067D8" w:rsidRPr="00F067D8" w:rsidRDefault="00F067D8" w:rsidP="00F067D8">
      <w:pPr>
        <w:spacing w:after="0" w:line="360" w:lineRule="auto"/>
        <w:ind w:firstLine="709"/>
        <w:jc w:val="both"/>
        <w:rPr>
          <w:rFonts w:ascii="Times New Roman" w:eastAsia="Times New Roman" w:hAnsi="Times New Roman" w:cs="Times New Roman"/>
          <w:sz w:val="24"/>
          <w:szCs w:val="24"/>
          <w:lang w:val="es-ES" w:eastAsia="es-ES"/>
        </w:rPr>
      </w:pPr>
      <w:r w:rsidRPr="00F067D8">
        <w:rPr>
          <w:rFonts w:ascii="Times New Roman" w:eastAsia="Times New Roman" w:hAnsi="Times New Roman" w:cs="Times New Roman"/>
          <w:sz w:val="24"/>
          <w:szCs w:val="24"/>
          <w:lang w:val="es-ES" w:eastAsia="es-ES"/>
        </w:rPr>
        <w:t>S</w:t>
      </w:r>
      <w:r w:rsidRPr="00F067D8">
        <w:rPr>
          <w:rFonts w:ascii="Times New Roman" w:eastAsia="Times New Roman" w:hAnsi="Times New Roman" w:cs="Times New Roman"/>
          <w:sz w:val="24"/>
          <w:szCs w:val="24"/>
          <w:vertAlign w:val="superscript"/>
          <w:lang w:val="es-ES" w:eastAsia="es-ES"/>
        </w:rPr>
        <w:t xml:space="preserve">2tt  </w:t>
      </w:r>
      <w:r w:rsidRPr="00F067D8">
        <w:rPr>
          <w:rFonts w:ascii="Times New Roman" w:eastAsia="Times New Roman" w:hAnsi="Times New Roman" w:cs="Times New Roman"/>
          <w:sz w:val="24"/>
          <w:szCs w:val="24"/>
          <w:lang w:val="es-ES" w:eastAsia="es-ES"/>
        </w:rPr>
        <w:t xml:space="preserve">= Varianza del Instrumento                  </w:t>
      </w:r>
    </w:p>
    <w:p w:rsidR="00F067D8" w:rsidRPr="00F067D8" w:rsidRDefault="00F067D8" w:rsidP="00F067D8">
      <w:pPr>
        <w:spacing w:after="0" w:line="360" w:lineRule="auto"/>
        <w:ind w:firstLine="709"/>
        <w:jc w:val="both"/>
        <w:rPr>
          <w:rFonts w:ascii="Times New Roman" w:eastAsia="Times New Roman" w:hAnsi="Times New Roman" w:cs="Times New Roman"/>
          <w:sz w:val="24"/>
          <w:szCs w:val="24"/>
          <w:lang w:val="es-ES" w:eastAsia="es-ES"/>
        </w:rPr>
      </w:pPr>
      <w:r w:rsidRPr="00F067D8">
        <w:rPr>
          <w:rFonts w:ascii="Times New Roman" w:eastAsia="Times New Roman" w:hAnsi="Times New Roman" w:cs="Times New Roman"/>
          <w:sz w:val="24"/>
          <w:szCs w:val="24"/>
          <w:lang w:val="es-ES" w:eastAsia="es-ES"/>
        </w:rPr>
        <w:t>S</w:t>
      </w:r>
      <w:r w:rsidRPr="00F067D8">
        <w:rPr>
          <w:rFonts w:ascii="Times New Roman" w:eastAsia="Times New Roman" w:hAnsi="Times New Roman" w:cs="Times New Roman"/>
          <w:sz w:val="24"/>
          <w:szCs w:val="24"/>
          <w:vertAlign w:val="superscript"/>
          <w:lang w:val="es-ES" w:eastAsia="es-ES"/>
        </w:rPr>
        <w:t xml:space="preserve">2to </w:t>
      </w:r>
      <w:r w:rsidRPr="00F067D8">
        <w:rPr>
          <w:rFonts w:ascii="Times New Roman" w:eastAsia="Times New Roman" w:hAnsi="Times New Roman" w:cs="Times New Roman"/>
          <w:sz w:val="24"/>
          <w:szCs w:val="24"/>
          <w:lang w:val="es-ES" w:eastAsia="es-ES"/>
        </w:rPr>
        <w:t xml:space="preserve">= Varianza de la Suma de los Ítems              </w:t>
      </w:r>
    </w:p>
    <w:p w:rsidR="00F067D8" w:rsidRPr="00F067D8" w:rsidRDefault="00F067D8" w:rsidP="00F067D8">
      <w:pPr>
        <w:spacing w:after="0" w:line="360" w:lineRule="auto"/>
        <w:ind w:firstLine="709"/>
        <w:jc w:val="both"/>
        <w:rPr>
          <w:rFonts w:ascii="Times New Roman" w:eastAsia="Times New Roman" w:hAnsi="Times New Roman" w:cs="Times New Roman"/>
          <w:sz w:val="24"/>
          <w:szCs w:val="24"/>
          <w:lang w:val="es-ES" w:eastAsia="es-ES"/>
        </w:rPr>
      </w:pPr>
      <w:r w:rsidRPr="00F067D8">
        <w:rPr>
          <w:rFonts w:ascii="Times New Roman" w:eastAsia="Times New Roman" w:hAnsi="Times New Roman" w:cs="Times New Roman"/>
          <w:sz w:val="24"/>
          <w:szCs w:val="24"/>
          <w:lang w:val="es-ES" w:eastAsia="es-ES"/>
        </w:rPr>
        <w:t xml:space="preserve">Σ  =    Sumatoria       </w:t>
      </w: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r w:rsidRPr="00F067D8">
        <w:rPr>
          <w:rFonts w:ascii="Times New Roman" w:eastAsia="Calibri" w:hAnsi="Times New Roman" w:cs="Times New Roman"/>
          <w:sz w:val="24"/>
          <w:szCs w:val="24"/>
        </w:rPr>
        <w:t>Para la Interpretación de los valores tomando en cuenta la escala sugerida por Ruiz (1998):</w:t>
      </w:r>
    </w:p>
    <w:p w:rsidR="00F067D8" w:rsidRPr="00F067D8" w:rsidRDefault="00F067D8" w:rsidP="00F067D8">
      <w:pPr>
        <w:spacing w:after="0" w:line="360" w:lineRule="auto"/>
        <w:ind w:firstLine="426"/>
        <w:jc w:val="center"/>
        <w:rPr>
          <w:rFonts w:ascii="Times New Roman" w:eastAsia="Calibri" w:hAnsi="Times New Roman" w:cs="Times New Roman"/>
          <w:sz w:val="24"/>
          <w:szCs w:val="24"/>
        </w:rPr>
      </w:pPr>
      <w:r w:rsidRPr="00F067D8">
        <w:rPr>
          <w:rFonts w:ascii="Times New Roman" w:eastAsia="Calibri" w:hAnsi="Times New Roman" w:cs="Times New Roman"/>
          <w:b/>
          <w:sz w:val="24"/>
          <w:szCs w:val="24"/>
        </w:rPr>
        <w:t>Cuadro 2.</w:t>
      </w:r>
      <w:r w:rsidRPr="00F067D8">
        <w:rPr>
          <w:rFonts w:ascii="Times New Roman" w:eastAsia="Calibri" w:hAnsi="Times New Roman" w:cs="Times New Roman"/>
          <w:sz w:val="24"/>
          <w:szCs w:val="24"/>
        </w:rPr>
        <w:t xml:space="preserve"> Rango de Magnitud de Confiabilidad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05"/>
        <w:gridCol w:w="2706"/>
      </w:tblGrid>
      <w:tr w:rsidR="00F067D8" w:rsidRPr="00F067D8" w:rsidTr="00F067D8">
        <w:trPr>
          <w:trHeight w:val="355"/>
          <w:jc w:val="center"/>
        </w:trPr>
        <w:tc>
          <w:tcPr>
            <w:tcW w:w="2705"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0.81 – 1.00</w:t>
            </w:r>
          </w:p>
        </w:tc>
        <w:tc>
          <w:tcPr>
            <w:tcW w:w="2706"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Muy alta</w:t>
            </w:r>
          </w:p>
        </w:tc>
      </w:tr>
      <w:tr w:rsidR="00F067D8" w:rsidRPr="00F067D8" w:rsidTr="00F067D8">
        <w:trPr>
          <w:trHeight w:val="355"/>
          <w:jc w:val="center"/>
        </w:trPr>
        <w:tc>
          <w:tcPr>
            <w:tcW w:w="2705"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lastRenderedPageBreak/>
              <w:t>0.61 – 0.80</w:t>
            </w:r>
          </w:p>
        </w:tc>
        <w:tc>
          <w:tcPr>
            <w:tcW w:w="2706"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Alta</w:t>
            </w:r>
          </w:p>
        </w:tc>
      </w:tr>
      <w:tr w:rsidR="00F067D8" w:rsidRPr="00F067D8" w:rsidTr="00F067D8">
        <w:trPr>
          <w:trHeight w:val="368"/>
          <w:jc w:val="center"/>
        </w:trPr>
        <w:tc>
          <w:tcPr>
            <w:tcW w:w="2705"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0.41 – 0.60</w:t>
            </w:r>
          </w:p>
        </w:tc>
        <w:tc>
          <w:tcPr>
            <w:tcW w:w="2706"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Moderada</w:t>
            </w:r>
          </w:p>
        </w:tc>
      </w:tr>
      <w:tr w:rsidR="00F067D8" w:rsidRPr="00F067D8" w:rsidTr="00F067D8">
        <w:trPr>
          <w:trHeight w:val="355"/>
          <w:jc w:val="center"/>
        </w:trPr>
        <w:tc>
          <w:tcPr>
            <w:tcW w:w="2705"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0.21 – 0.40</w:t>
            </w:r>
          </w:p>
        </w:tc>
        <w:tc>
          <w:tcPr>
            <w:tcW w:w="2706"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Baja</w:t>
            </w:r>
          </w:p>
        </w:tc>
      </w:tr>
      <w:tr w:rsidR="00F067D8" w:rsidRPr="00F067D8" w:rsidTr="00F067D8">
        <w:trPr>
          <w:trHeight w:val="355"/>
          <w:jc w:val="center"/>
        </w:trPr>
        <w:tc>
          <w:tcPr>
            <w:tcW w:w="2705"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0.001 – 0.20</w:t>
            </w:r>
          </w:p>
        </w:tc>
        <w:tc>
          <w:tcPr>
            <w:tcW w:w="2706"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Muy baja</w:t>
            </w:r>
          </w:p>
        </w:tc>
      </w:tr>
    </w:tbl>
    <w:p w:rsidR="00F067D8" w:rsidRPr="00F067D8" w:rsidRDefault="00F067D8" w:rsidP="00F067D8">
      <w:pPr>
        <w:spacing w:after="0" w:line="360" w:lineRule="auto"/>
        <w:ind w:firstLine="426"/>
        <w:jc w:val="both"/>
        <w:rPr>
          <w:rFonts w:ascii="Times New Roman" w:eastAsia="Calibri" w:hAnsi="Times New Roman" w:cs="Times New Roman"/>
          <w:sz w:val="24"/>
          <w:szCs w:val="24"/>
        </w:rPr>
      </w:pPr>
    </w:p>
    <w:p w:rsidR="00F067D8" w:rsidRPr="00F067D8" w:rsidRDefault="00F067D8" w:rsidP="00F067D8">
      <w:pPr>
        <w:spacing w:after="0" w:line="240" w:lineRule="auto"/>
        <w:ind w:firstLine="708"/>
        <w:jc w:val="both"/>
        <w:rPr>
          <w:rFonts w:ascii="Times New Roman" w:eastAsia="Times New Roman" w:hAnsi="Times New Roman" w:cs="Times New Roman"/>
          <w:sz w:val="24"/>
          <w:szCs w:val="24"/>
          <w:lang w:val="es-ES" w:eastAsia="es-ES"/>
        </w:rPr>
      </w:pPr>
      <w:r w:rsidRPr="00F067D8">
        <w:rPr>
          <w:rFonts w:ascii="Times New Roman" w:eastAsia="Times New Roman" w:hAnsi="Times New Roman" w:cs="Times New Roman"/>
          <w:sz w:val="24"/>
          <w:szCs w:val="24"/>
          <w:lang w:val="es-ES" w:eastAsia="es-ES"/>
        </w:rPr>
        <w:t>α  =  25 /  (25-1)    *    1- (18,9/272,2)</w:t>
      </w:r>
    </w:p>
    <w:p w:rsidR="00F067D8" w:rsidRPr="00F067D8" w:rsidRDefault="00F067D8" w:rsidP="00F067D8">
      <w:pPr>
        <w:spacing w:after="0" w:line="240" w:lineRule="auto"/>
        <w:ind w:firstLine="708"/>
        <w:jc w:val="both"/>
        <w:rPr>
          <w:rFonts w:ascii="Times New Roman" w:eastAsia="Times New Roman" w:hAnsi="Times New Roman" w:cs="Times New Roman"/>
          <w:sz w:val="24"/>
          <w:szCs w:val="24"/>
          <w:lang w:val="es-ES" w:eastAsia="es-ES"/>
        </w:rPr>
      </w:pPr>
    </w:p>
    <w:p w:rsidR="00F067D8" w:rsidRPr="00F067D8" w:rsidRDefault="009F4702" w:rsidP="00F067D8">
      <w:pPr>
        <w:spacing w:after="0" w:line="240" w:lineRule="auto"/>
        <w:jc w:val="both"/>
        <w:rPr>
          <w:rFonts w:ascii="Times New Roman" w:eastAsia="Times New Roman" w:hAnsi="Times New Roman" w:cs="Times New Roman"/>
          <w:sz w:val="24"/>
          <w:szCs w:val="24"/>
          <w:lang w:val="es-ES" w:eastAsia="es-ES"/>
        </w:rPr>
      </w:pPr>
      <w:r w:rsidRPr="009F4702">
        <w:rPr>
          <w:rFonts w:ascii="Times New Roman" w:eastAsia="Times New Roman" w:hAnsi="Times New Roman" w:cs="Times New Roman"/>
          <w:noProof/>
          <w:sz w:val="28"/>
          <w:szCs w:val="20"/>
          <w:lang w:eastAsia="es-VE"/>
        </w:rPr>
        <w:pict>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Cerrar corchete 18" o:spid="_x0000_s1133" type="#_x0000_t86" style="position:absolute;left:0;text-align:left;margin-left:166.85pt;margin-top:2.55pt;width:6pt;height:13.5pt;z-index:2516828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" adj="800"/>
        </w:pict>
      </w:r>
      <w:r w:rsidRPr="009F4702">
        <w:rPr>
          <w:rFonts w:ascii="Times New Roman" w:eastAsia="Times New Roman" w:hAnsi="Times New Roman" w:cs="Times New Roman"/>
          <w:noProof/>
          <w:sz w:val="28"/>
          <w:szCs w:val="20"/>
          <w:lang w:eastAsia="es-VE"/>
        </w:rPr>
        <w:pic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brir corchete 17" o:spid="_x0000_s1132" type="#_x0000_t85" style="position:absolute;left:0;text-align:left;margin-left:123.35pt;margin-top:1.05pt;width:4.5pt;height:15.75pt;z-index:2516817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" adj="514"/>
        </w:pict>
      </w:r>
      <w:r w:rsidR="00F067D8" w:rsidRPr="00F067D8">
        <w:rPr>
          <w:rFonts w:ascii="Times New Roman" w:eastAsia="Times New Roman" w:hAnsi="Times New Roman" w:cs="Times New Roman"/>
          <w:sz w:val="24"/>
          <w:szCs w:val="24"/>
          <w:lang w:val="es-ES" w:eastAsia="es-ES"/>
        </w:rPr>
        <w:t xml:space="preserve">            α  =    (25/ 24) *    1- 0,069</w:t>
      </w:r>
    </w:p>
    <w:p w:rsidR="00F067D8" w:rsidRPr="00F067D8" w:rsidRDefault="00F067D8" w:rsidP="00F067D8">
      <w:pPr>
        <w:spacing w:after="0" w:line="240" w:lineRule="auto"/>
        <w:ind w:firstLine="708"/>
        <w:jc w:val="both"/>
        <w:rPr>
          <w:rFonts w:ascii="Times New Roman" w:eastAsia="Times New Roman" w:hAnsi="Times New Roman" w:cs="Times New Roman"/>
          <w:sz w:val="24"/>
          <w:szCs w:val="24"/>
          <w:lang w:val="es-ES" w:eastAsia="es-ES"/>
        </w:rPr>
      </w:pPr>
    </w:p>
    <w:p w:rsidR="00F067D8" w:rsidRPr="00F067D8" w:rsidRDefault="00F067D8" w:rsidP="00F067D8">
      <w:pPr>
        <w:spacing w:after="0" w:line="240" w:lineRule="auto"/>
        <w:ind w:firstLine="708"/>
        <w:jc w:val="both"/>
        <w:rPr>
          <w:rFonts w:ascii="Times New Roman" w:eastAsia="Times New Roman" w:hAnsi="Times New Roman" w:cs="Times New Roman"/>
          <w:sz w:val="24"/>
          <w:szCs w:val="24"/>
          <w:lang w:val="es-ES" w:eastAsia="es-ES"/>
        </w:rPr>
      </w:pPr>
      <w:r w:rsidRPr="00F067D8">
        <w:rPr>
          <w:rFonts w:ascii="Times New Roman" w:eastAsia="Times New Roman" w:hAnsi="Times New Roman" w:cs="Times New Roman"/>
          <w:sz w:val="24"/>
          <w:szCs w:val="24"/>
          <w:lang w:val="es-ES" w:eastAsia="es-ES"/>
        </w:rPr>
        <w:t xml:space="preserve"> α  =    1.04 * 0.93</w:t>
      </w:r>
    </w:p>
    <w:p w:rsidR="00F067D8" w:rsidRPr="00F067D8" w:rsidRDefault="00F067D8" w:rsidP="00F067D8">
      <w:pPr>
        <w:spacing w:after="0" w:line="240" w:lineRule="auto"/>
        <w:ind w:firstLine="708"/>
        <w:jc w:val="both"/>
        <w:rPr>
          <w:rFonts w:ascii="Times New Roman" w:eastAsia="Times New Roman" w:hAnsi="Times New Roman" w:cs="Times New Roman"/>
          <w:sz w:val="24"/>
          <w:szCs w:val="24"/>
          <w:lang w:val="es-ES" w:eastAsia="es-ES"/>
        </w:rPr>
      </w:pPr>
    </w:p>
    <w:p w:rsidR="00F067D8" w:rsidRPr="00F067D8" w:rsidRDefault="00F067D8" w:rsidP="00F067D8">
      <w:pPr>
        <w:spacing w:after="0" w:line="240" w:lineRule="auto"/>
        <w:ind w:firstLine="708"/>
        <w:jc w:val="both"/>
        <w:rPr>
          <w:rFonts w:ascii="Times New Roman" w:eastAsia="Times New Roman" w:hAnsi="Times New Roman" w:cs="Times New Roman"/>
          <w:sz w:val="24"/>
          <w:szCs w:val="24"/>
          <w:lang w:val="es-ES" w:eastAsia="es-ES"/>
        </w:rPr>
      </w:pPr>
      <w:r w:rsidRPr="00F067D8">
        <w:rPr>
          <w:rFonts w:ascii="Times New Roman" w:eastAsia="Times New Roman" w:hAnsi="Times New Roman" w:cs="Times New Roman"/>
          <w:sz w:val="24"/>
          <w:szCs w:val="24"/>
          <w:lang w:val="es-ES" w:eastAsia="es-ES"/>
        </w:rPr>
        <w:t xml:space="preserve"> α  =    </w:t>
      </w:r>
      <w:r w:rsidRPr="00F067D8">
        <w:rPr>
          <w:rFonts w:ascii="Times New Roman" w:eastAsia="Times New Roman" w:hAnsi="Times New Roman" w:cs="Times New Roman"/>
          <w:b/>
          <w:sz w:val="24"/>
          <w:szCs w:val="24"/>
          <w:lang w:val="es-ES" w:eastAsia="es-ES"/>
        </w:rPr>
        <w:t>0.96</w:t>
      </w:r>
      <w:r w:rsidRPr="00F067D8">
        <w:rPr>
          <w:rFonts w:ascii="Times New Roman" w:eastAsia="Times New Roman" w:hAnsi="Times New Roman" w:cs="Times New Roman"/>
          <w:sz w:val="24"/>
          <w:szCs w:val="24"/>
          <w:lang w:val="es-ES" w:eastAsia="es-ES"/>
        </w:rPr>
        <w:t xml:space="preserve">confiabilidad muy alta.    </w:t>
      </w:r>
    </w:p>
    <w:p w:rsidR="00F067D8" w:rsidRPr="00F067D8" w:rsidRDefault="00F067D8" w:rsidP="00F067D8">
      <w:pPr>
        <w:spacing w:after="0" w:line="240" w:lineRule="auto"/>
        <w:ind w:firstLine="708"/>
        <w:jc w:val="both"/>
        <w:rPr>
          <w:rFonts w:ascii="Times New Roman" w:eastAsia="Times New Roman" w:hAnsi="Times New Roman" w:cs="Times New Roman"/>
          <w:sz w:val="24"/>
          <w:szCs w:val="24"/>
          <w:lang w:val="es-ES" w:eastAsia="es-ES"/>
        </w:rPr>
      </w:pP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r w:rsidRPr="00F067D8">
        <w:rPr>
          <w:rFonts w:ascii="Times New Roman" w:eastAsia="Calibri" w:hAnsi="Times New Roman" w:cs="Times New Roman"/>
          <w:sz w:val="24"/>
          <w:szCs w:val="24"/>
        </w:rPr>
        <w:t>Al sustituir los valores en la formula, arrojo una confiabilidad de 0,96, descrito como una magnitud muy alta en la escala anterior. De esta forma se constató que el instrumento diseñado es válido y confiable para ser aplicado a la población de estudio</w:t>
      </w:r>
    </w:p>
    <w:p w:rsidR="00F067D8" w:rsidRPr="00F067D8" w:rsidRDefault="00F067D8" w:rsidP="00F067D8">
      <w:pPr>
        <w:spacing w:after="0" w:line="360" w:lineRule="auto"/>
        <w:jc w:val="both"/>
        <w:rPr>
          <w:rFonts w:ascii="Times New Roman" w:eastAsia="Times New Roman" w:hAnsi="Times New Roman" w:cs="Times New Roman"/>
          <w:b/>
          <w:sz w:val="24"/>
          <w:szCs w:val="24"/>
          <w:lang w:eastAsia="es-VE"/>
        </w:rPr>
      </w:pPr>
    </w:p>
    <w:p w:rsidR="00F067D8" w:rsidRPr="00F067D8" w:rsidRDefault="00F067D8" w:rsidP="00F067D8">
      <w:pPr>
        <w:numPr>
          <w:ilvl w:val="0"/>
          <w:numId w:val="1"/>
        </w:numPr>
        <w:spacing w:after="0" w:line="360" w:lineRule="auto"/>
        <w:jc w:val="both"/>
        <w:rPr>
          <w:rFonts w:ascii="Times New Roman" w:eastAsia="Calibri" w:hAnsi="Times New Roman" w:cs="Times New Roman"/>
          <w:sz w:val="24"/>
          <w:szCs w:val="24"/>
        </w:rPr>
      </w:pPr>
      <w:r w:rsidRPr="00F067D8">
        <w:rPr>
          <w:rFonts w:ascii="Times New Roman" w:eastAsia="Calibri" w:hAnsi="Times New Roman" w:cs="Times New Roman"/>
          <w:sz w:val="24"/>
          <w:szCs w:val="24"/>
        </w:rPr>
        <w:t>Objetivos de la Propuesta.</w:t>
      </w:r>
    </w:p>
    <w:p w:rsidR="00F067D8" w:rsidRPr="00F067D8" w:rsidRDefault="00F067D8" w:rsidP="00F067D8">
      <w:pPr>
        <w:numPr>
          <w:ilvl w:val="0"/>
          <w:numId w:val="1"/>
        </w:numPr>
        <w:spacing w:after="0" w:line="360" w:lineRule="auto"/>
        <w:jc w:val="both"/>
        <w:rPr>
          <w:rFonts w:ascii="Times New Roman" w:eastAsia="Calibri" w:hAnsi="Times New Roman" w:cs="Times New Roman"/>
          <w:sz w:val="24"/>
          <w:szCs w:val="24"/>
        </w:rPr>
      </w:pPr>
      <w:r w:rsidRPr="00F067D8">
        <w:rPr>
          <w:rFonts w:ascii="Times New Roman" w:eastAsia="Calibri" w:hAnsi="Times New Roman" w:cs="Times New Roman"/>
          <w:sz w:val="24"/>
          <w:szCs w:val="24"/>
        </w:rPr>
        <w:t>Misión de la Propuesta.</w:t>
      </w:r>
    </w:p>
    <w:p w:rsidR="00F067D8" w:rsidRPr="00F067D8" w:rsidRDefault="00F067D8" w:rsidP="00F067D8">
      <w:pPr>
        <w:numPr>
          <w:ilvl w:val="0"/>
          <w:numId w:val="1"/>
        </w:numPr>
        <w:spacing w:after="0" w:line="360" w:lineRule="auto"/>
        <w:jc w:val="both"/>
        <w:rPr>
          <w:rFonts w:ascii="Times New Roman" w:eastAsia="Calibri" w:hAnsi="Times New Roman" w:cs="Times New Roman"/>
          <w:sz w:val="24"/>
          <w:szCs w:val="24"/>
        </w:rPr>
      </w:pPr>
      <w:r w:rsidRPr="00F067D8">
        <w:rPr>
          <w:rFonts w:ascii="Times New Roman" w:eastAsia="Calibri" w:hAnsi="Times New Roman" w:cs="Times New Roman"/>
          <w:sz w:val="24"/>
          <w:szCs w:val="24"/>
        </w:rPr>
        <w:t>Visión de la Propuesta</w:t>
      </w:r>
    </w:p>
    <w:p w:rsidR="00F067D8" w:rsidRPr="00F067D8" w:rsidRDefault="00F067D8" w:rsidP="00F067D8">
      <w:pPr>
        <w:numPr>
          <w:ilvl w:val="0"/>
          <w:numId w:val="1"/>
        </w:numPr>
        <w:spacing w:after="0" w:line="360" w:lineRule="auto"/>
        <w:jc w:val="both"/>
        <w:rPr>
          <w:rFonts w:ascii="Times New Roman" w:eastAsia="Calibri" w:hAnsi="Times New Roman" w:cs="Times New Roman"/>
          <w:sz w:val="24"/>
          <w:szCs w:val="24"/>
        </w:rPr>
      </w:pPr>
      <w:r w:rsidRPr="00F067D8">
        <w:rPr>
          <w:rFonts w:ascii="Times New Roman" w:eastAsia="Calibri" w:hAnsi="Times New Roman" w:cs="Times New Roman"/>
          <w:sz w:val="24"/>
          <w:szCs w:val="24"/>
        </w:rPr>
        <w:t>Plan estratégico.</w:t>
      </w:r>
    </w:p>
    <w:p w:rsidR="00F067D8" w:rsidRPr="00F067D8" w:rsidRDefault="00F067D8" w:rsidP="005064E4">
      <w:pPr>
        <w:spacing w:after="0" w:line="360" w:lineRule="auto"/>
        <w:rPr>
          <w:rFonts w:ascii="Times New Roman" w:eastAsia="Calibri" w:hAnsi="Times New Roman" w:cs="Times New Roman"/>
          <w:b/>
          <w:sz w:val="24"/>
          <w:szCs w:val="24"/>
        </w:rPr>
      </w:pPr>
    </w:p>
    <w:p w:rsidR="00F067D8" w:rsidRPr="00F067D8" w:rsidRDefault="00F067D8" w:rsidP="00F067D8">
      <w:pPr>
        <w:spacing w:line="360" w:lineRule="auto"/>
        <w:ind w:firstLine="567"/>
        <w:jc w:val="both"/>
        <w:rPr>
          <w:rFonts w:ascii="Times New Roman" w:eastAsia="Calibri" w:hAnsi="Times New Roman" w:cs="Times New Roman"/>
          <w:sz w:val="24"/>
          <w:szCs w:val="24"/>
        </w:rPr>
      </w:pPr>
      <w:r w:rsidRPr="00F067D8">
        <w:rPr>
          <w:rFonts w:ascii="Times New Roman" w:eastAsia="Calibri" w:hAnsi="Times New Roman" w:cs="Times New Roman"/>
          <w:b/>
          <w:sz w:val="24"/>
          <w:szCs w:val="24"/>
        </w:rPr>
        <w:t xml:space="preserve">Cuadro 3. </w:t>
      </w:r>
      <w:r w:rsidRPr="00F067D8">
        <w:rPr>
          <w:rFonts w:ascii="Times New Roman" w:eastAsia="Calibri" w:hAnsi="Times New Roman" w:cs="Times New Roman"/>
          <w:sz w:val="24"/>
          <w:szCs w:val="24"/>
        </w:rPr>
        <w:t>Cronograma de actividades</w:t>
      </w:r>
    </w:p>
    <w:tbl>
      <w:tblPr>
        <w:tblW w:w="870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7"/>
        <w:gridCol w:w="1874"/>
        <w:gridCol w:w="559"/>
        <w:gridCol w:w="379"/>
        <w:gridCol w:w="380"/>
        <w:gridCol w:w="386"/>
        <w:gridCol w:w="381"/>
        <w:gridCol w:w="381"/>
        <w:gridCol w:w="381"/>
        <w:gridCol w:w="389"/>
        <w:gridCol w:w="381"/>
        <w:gridCol w:w="381"/>
        <w:gridCol w:w="381"/>
        <w:gridCol w:w="389"/>
        <w:gridCol w:w="381"/>
        <w:gridCol w:w="381"/>
        <w:gridCol w:w="363"/>
        <w:gridCol w:w="371"/>
        <w:gridCol w:w="26"/>
      </w:tblGrid>
      <w:tr w:rsidR="00F067D8" w:rsidRPr="00F067D8" w:rsidTr="00F067D8">
        <w:trPr>
          <w:trHeight w:val="328"/>
        </w:trPr>
        <w:tc>
          <w:tcPr>
            <w:tcW w:w="537" w:type="dxa"/>
            <w:vMerge w:val="restart"/>
            <w:shd w:val="clear" w:color="auto" w:fill="auto"/>
          </w:tcPr>
          <w:p w:rsidR="00F067D8" w:rsidRPr="00F067D8" w:rsidRDefault="00F067D8" w:rsidP="00F067D8">
            <w:pPr>
              <w:spacing w:after="120" w:line="240" w:lineRule="auto"/>
              <w:rPr>
                <w:rFonts w:ascii="Times New Roman" w:eastAsia="Times New Roman" w:hAnsi="Times New Roman" w:cs="Times New Roman"/>
                <w:b/>
                <w:lang w:eastAsia="es-VE"/>
              </w:rPr>
            </w:pPr>
            <w:r w:rsidRPr="00F067D8">
              <w:rPr>
                <w:rFonts w:ascii="Times New Roman" w:eastAsia="Times New Roman" w:hAnsi="Times New Roman" w:cs="Times New Roman"/>
                <w:b/>
                <w:lang w:eastAsia="es-VE"/>
              </w:rPr>
              <w:t>Nº</w:t>
            </w:r>
          </w:p>
        </w:tc>
        <w:tc>
          <w:tcPr>
            <w:tcW w:w="1874" w:type="dxa"/>
            <w:vMerge w:val="restart"/>
            <w:shd w:val="clear" w:color="auto" w:fill="auto"/>
          </w:tcPr>
          <w:p w:rsidR="00F067D8" w:rsidRPr="00F067D8" w:rsidRDefault="00F067D8" w:rsidP="00F067D8">
            <w:pPr>
              <w:spacing w:after="120" w:line="240" w:lineRule="auto"/>
              <w:rPr>
                <w:rFonts w:ascii="Times New Roman" w:eastAsia="Times New Roman" w:hAnsi="Times New Roman" w:cs="Times New Roman"/>
                <w:b/>
                <w:lang w:eastAsia="es-VE"/>
              </w:rPr>
            </w:pPr>
            <w:r w:rsidRPr="00F067D8">
              <w:rPr>
                <w:rFonts w:ascii="Times New Roman" w:eastAsia="Times New Roman" w:hAnsi="Times New Roman" w:cs="Times New Roman"/>
                <w:b/>
                <w:lang w:eastAsia="es-VE"/>
              </w:rPr>
              <w:t>ACTIVIDADES</w:t>
            </w:r>
          </w:p>
        </w:tc>
        <w:tc>
          <w:tcPr>
            <w:tcW w:w="6290" w:type="dxa"/>
            <w:gridSpan w:val="17"/>
            <w:shd w:val="clear" w:color="auto" w:fill="auto"/>
          </w:tcPr>
          <w:p w:rsidR="00F067D8" w:rsidRPr="00F067D8" w:rsidRDefault="00F067D8" w:rsidP="00F067D8">
            <w:pPr>
              <w:shd w:val="clear" w:color="auto" w:fill="FFFFFF"/>
              <w:spacing w:after="120" w:line="240" w:lineRule="auto"/>
              <w:jc w:val="center"/>
              <w:rPr>
                <w:rFonts w:ascii="Times New Roman" w:eastAsia="Times New Roman" w:hAnsi="Times New Roman" w:cs="Times New Roman"/>
                <w:b/>
                <w:lang w:eastAsia="es-VE"/>
              </w:rPr>
            </w:pPr>
            <w:r w:rsidRPr="00F067D8">
              <w:rPr>
                <w:rFonts w:ascii="Times New Roman" w:eastAsia="Times New Roman" w:hAnsi="Times New Roman" w:cs="Times New Roman"/>
                <w:b/>
                <w:lang w:eastAsia="es-VE"/>
              </w:rPr>
              <w:t>PERIODO NOVIEMBRE 2016-FEBRERO 2017</w:t>
            </w:r>
          </w:p>
        </w:tc>
      </w:tr>
      <w:tr w:rsidR="00F067D8" w:rsidRPr="00F067D8" w:rsidTr="00F067D8">
        <w:trPr>
          <w:trHeight w:val="328"/>
        </w:trPr>
        <w:tc>
          <w:tcPr>
            <w:tcW w:w="537" w:type="dxa"/>
            <w:vMerge/>
            <w:shd w:val="clear" w:color="auto" w:fill="auto"/>
          </w:tcPr>
          <w:p w:rsidR="00F067D8" w:rsidRPr="00F067D8" w:rsidRDefault="00F067D8" w:rsidP="00F067D8">
            <w:pPr>
              <w:spacing w:after="120" w:line="240" w:lineRule="auto"/>
              <w:rPr>
                <w:rFonts w:ascii="Times New Roman" w:eastAsia="Times New Roman" w:hAnsi="Times New Roman" w:cs="Times New Roman"/>
                <w:lang w:eastAsia="es-VE"/>
              </w:rPr>
            </w:pPr>
          </w:p>
        </w:tc>
        <w:tc>
          <w:tcPr>
            <w:tcW w:w="1874" w:type="dxa"/>
            <w:vMerge/>
            <w:shd w:val="clear" w:color="auto" w:fill="auto"/>
          </w:tcPr>
          <w:p w:rsidR="00F067D8" w:rsidRPr="00F067D8" w:rsidRDefault="00F067D8" w:rsidP="00F067D8">
            <w:pPr>
              <w:spacing w:after="120" w:line="240" w:lineRule="auto"/>
              <w:rPr>
                <w:rFonts w:ascii="Times New Roman" w:eastAsia="Times New Roman" w:hAnsi="Times New Roman" w:cs="Times New Roman"/>
                <w:lang w:eastAsia="es-VE"/>
              </w:rPr>
            </w:pPr>
          </w:p>
        </w:tc>
        <w:tc>
          <w:tcPr>
            <w:tcW w:w="1704" w:type="dxa"/>
            <w:gridSpan w:val="4"/>
            <w:shd w:val="clear" w:color="auto" w:fill="auto"/>
          </w:tcPr>
          <w:p w:rsidR="00F067D8" w:rsidRPr="00F067D8" w:rsidRDefault="00F067D8" w:rsidP="00F067D8">
            <w:pPr>
              <w:shd w:val="clear" w:color="auto" w:fill="FFFFFF"/>
              <w:spacing w:after="120" w:line="240" w:lineRule="auto"/>
              <w:rPr>
                <w:rFonts w:ascii="Times New Roman" w:eastAsia="Times New Roman" w:hAnsi="Times New Roman" w:cs="Times New Roman"/>
                <w:b/>
                <w:lang w:eastAsia="es-VE"/>
              </w:rPr>
            </w:pPr>
            <w:r w:rsidRPr="00F067D8">
              <w:rPr>
                <w:rFonts w:ascii="Times New Roman" w:eastAsia="Times New Roman" w:hAnsi="Times New Roman" w:cs="Times New Roman"/>
                <w:b/>
                <w:lang w:eastAsia="es-VE"/>
              </w:rPr>
              <w:t>NOVIEMBRE</w:t>
            </w:r>
          </w:p>
        </w:tc>
        <w:tc>
          <w:tcPr>
            <w:tcW w:w="1532" w:type="dxa"/>
            <w:gridSpan w:val="4"/>
            <w:shd w:val="clear" w:color="auto" w:fill="auto"/>
          </w:tcPr>
          <w:p w:rsidR="00F067D8" w:rsidRPr="00F067D8" w:rsidRDefault="00F067D8" w:rsidP="00F067D8">
            <w:pPr>
              <w:shd w:val="clear" w:color="auto" w:fill="FFFFFF"/>
              <w:spacing w:after="120" w:line="240" w:lineRule="auto"/>
              <w:jc w:val="center"/>
              <w:rPr>
                <w:rFonts w:ascii="Times New Roman" w:eastAsia="Times New Roman" w:hAnsi="Times New Roman" w:cs="Times New Roman"/>
                <w:b/>
                <w:lang w:eastAsia="es-VE"/>
              </w:rPr>
            </w:pPr>
            <w:r w:rsidRPr="00F067D8">
              <w:rPr>
                <w:rFonts w:ascii="Times New Roman" w:eastAsia="Times New Roman" w:hAnsi="Times New Roman" w:cs="Times New Roman"/>
                <w:b/>
                <w:lang w:eastAsia="es-VE"/>
              </w:rPr>
              <w:t>DICIEMBRE</w:t>
            </w:r>
          </w:p>
        </w:tc>
        <w:tc>
          <w:tcPr>
            <w:tcW w:w="1532" w:type="dxa"/>
            <w:gridSpan w:val="4"/>
            <w:shd w:val="clear" w:color="auto" w:fill="auto"/>
          </w:tcPr>
          <w:p w:rsidR="00F067D8" w:rsidRPr="00F067D8" w:rsidRDefault="00F067D8" w:rsidP="00F067D8">
            <w:pPr>
              <w:shd w:val="clear" w:color="auto" w:fill="FFFFFF"/>
              <w:spacing w:after="120" w:line="240" w:lineRule="auto"/>
              <w:jc w:val="center"/>
              <w:rPr>
                <w:rFonts w:ascii="Times New Roman" w:eastAsia="Times New Roman" w:hAnsi="Times New Roman" w:cs="Times New Roman"/>
                <w:b/>
                <w:lang w:eastAsia="es-VE"/>
              </w:rPr>
            </w:pPr>
            <w:r w:rsidRPr="00F067D8">
              <w:rPr>
                <w:rFonts w:ascii="Times New Roman" w:eastAsia="Times New Roman" w:hAnsi="Times New Roman" w:cs="Times New Roman"/>
                <w:b/>
                <w:lang w:eastAsia="es-VE"/>
              </w:rPr>
              <w:t>ENERO</w:t>
            </w:r>
          </w:p>
        </w:tc>
        <w:tc>
          <w:tcPr>
            <w:tcW w:w="1522" w:type="dxa"/>
            <w:gridSpan w:val="5"/>
            <w:shd w:val="clear" w:color="auto" w:fill="auto"/>
          </w:tcPr>
          <w:p w:rsidR="00F067D8" w:rsidRPr="00F067D8" w:rsidRDefault="00F067D8" w:rsidP="00F067D8">
            <w:pPr>
              <w:shd w:val="clear" w:color="auto" w:fill="FFFFFF"/>
              <w:spacing w:after="120" w:line="240" w:lineRule="auto"/>
              <w:jc w:val="center"/>
              <w:rPr>
                <w:rFonts w:ascii="Times New Roman" w:eastAsia="Times New Roman" w:hAnsi="Times New Roman" w:cs="Times New Roman"/>
                <w:b/>
                <w:lang w:eastAsia="es-VE"/>
              </w:rPr>
            </w:pPr>
            <w:r w:rsidRPr="00F067D8">
              <w:rPr>
                <w:rFonts w:ascii="Times New Roman" w:eastAsia="Times New Roman" w:hAnsi="Times New Roman" w:cs="Times New Roman"/>
                <w:b/>
                <w:lang w:eastAsia="es-VE"/>
              </w:rPr>
              <w:t>FEBRERO</w:t>
            </w:r>
          </w:p>
        </w:tc>
      </w:tr>
      <w:tr w:rsidR="00F067D8" w:rsidRPr="00F067D8" w:rsidTr="00F067D8">
        <w:trPr>
          <w:gridAfter w:val="1"/>
          <w:wAfter w:w="26" w:type="dxa"/>
          <w:trHeight w:val="416"/>
        </w:trPr>
        <w:tc>
          <w:tcPr>
            <w:tcW w:w="537" w:type="dxa"/>
            <w:vMerge/>
            <w:shd w:val="clear" w:color="auto" w:fill="auto"/>
          </w:tcPr>
          <w:p w:rsidR="00F067D8" w:rsidRPr="00F067D8" w:rsidRDefault="00F067D8" w:rsidP="00F067D8">
            <w:pPr>
              <w:spacing w:after="120" w:line="240" w:lineRule="auto"/>
              <w:rPr>
                <w:rFonts w:ascii="Times New Roman" w:eastAsia="Times New Roman" w:hAnsi="Times New Roman" w:cs="Times New Roman"/>
                <w:lang w:eastAsia="es-VE"/>
              </w:rPr>
            </w:pPr>
          </w:p>
        </w:tc>
        <w:tc>
          <w:tcPr>
            <w:tcW w:w="1874" w:type="dxa"/>
            <w:vMerge/>
            <w:shd w:val="clear" w:color="auto" w:fill="auto"/>
          </w:tcPr>
          <w:p w:rsidR="00F067D8" w:rsidRPr="00F067D8" w:rsidRDefault="00F067D8" w:rsidP="00F067D8">
            <w:pPr>
              <w:spacing w:after="120" w:line="240" w:lineRule="auto"/>
              <w:rPr>
                <w:rFonts w:ascii="Times New Roman" w:eastAsia="Times New Roman" w:hAnsi="Times New Roman" w:cs="Times New Roman"/>
                <w:lang w:eastAsia="es-VE"/>
              </w:rPr>
            </w:pPr>
          </w:p>
        </w:tc>
        <w:tc>
          <w:tcPr>
            <w:tcW w:w="559" w:type="dxa"/>
            <w:shd w:val="clear" w:color="auto" w:fill="auto"/>
            <w:hideMark/>
          </w:tcPr>
          <w:p w:rsidR="00F067D8" w:rsidRPr="00F067D8" w:rsidRDefault="00F067D8" w:rsidP="00F067D8">
            <w:pPr>
              <w:shd w:val="clear" w:color="auto" w:fill="FFFFFF"/>
              <w:spacing w:after="120" w:line="240" w:lineRule="auto"/>
              <w:jc w:val="center"/>
              <w:rPr>
                <w:rFonts w:ascii="Times New Roman" w:eastAsia="Times New Roman" w:hAnsi="Times New Roman" w:cs="Times New Roman"/>
                <w:b/>
                <w:lang w:eastAsia="es-VE"/>
              </w:rPr>
            </w:pPr>
            <w:r w:rsidRPr="00F067D8">
              <w:rPr>
                <w:rFonts w:ascii="Times New Roman" w:eastAsia="Times New Roman" w:hAnsi="Times New Roman" w:cs="Times New Roman"/>
                <w:b/>
                <w:bCs/>
                <w:lang w:eastAsia="es-VE"/>
              </w:rPr>
              <w:t>1</w:t>
            </w:r>
          </w:p>
        </w:tc>
        <w:tc>
          <w:tcPr>
            <w:tcW w:w="379" w:type="dxa"/>
            <w:shd w:val="clear" w:color="auto" w:fill="auto"/>
            <w:hideMark/>
          </w:tcPr>
          <w:p w:rsidR="00F067D8" w:rsidRPr="00F067D8" w:rsidRDefault="00F067D8" w:rsidP="00F067D8">
            <w:pPr>
              <w:shd w:val="clear" w:color="auto" w:fill="FFFFFF"/>
              <w:spacing w:after="120" w:line="240" w:lineRule="auto"/>
              <w:jc w:val="center"/>
              <w:rPr>
                <w:rFonts w:ascii="Times New Roman" w:eastAsia="Times New Roman" w:hAnsi="Times New Roman" w:cs="Times New Roman"/>
                <w:b/>
                <w:lang w:eastAsia="es-VE"/>
              </w:rPr>
            </w:pPr>
            <w:r w:rsidRPr="00F067D8">
              <w:rPr>
                <w:rFonts w:ascii="Times New Roman" w:eastAsia="Times New Roman" w:hAnsi="Times New Roman" w:cs="Times New Roman"/>
                <w:b/>
                <w:bCs/>
                <w:lang w:eastAsia="es-VE"/>
              </w:rPr>
              <w:t>2</w:t>
            </w:r>
          </w:p>
        </w:tc>
        <w:tc>
          <w:tcPr>
            <w:tcW w:w="380" w:type="dxa"/>
            <w:shd w:val="clear" w:color="auto" w:fill="auto"/>
            <w:hideMark/>
          </w:tcPr>
          <w:p w:rsidR="00F067D8" w:rsidRPr="00F067D8" w:rsidRDefault="00F067D8" w:rsidP="00F067D8">
            <w:pPr>
              <w:shd w:val="clear" w:color="auto" w:fill="FFFFFF"/>
              <w:spacing w:after="120" w:line="240" w:lineRule="auto"/>
              <w:jc w:val="center"/>
              <w:rPr>
                <w:rFonts w:ascii="Times New Roman" w:eastAsia="Times New Roman" w:hAnsi="Times New Roman" w:cs="Times New Roman"/>
                <w:b/>
                <w:lang w:eastAsia="es-VE"/>
              </w:rPr>
            </w:pPr>
            <w:r w:rsidRPr="00F067D8">
              <w:rPr>
                <w:rFonts w:ascii="Times New Roman" w:eastAsia="Times New Roman" w:hAnsi="Times New Roman" w:cs="Times New Roman"/>
                <w:b/>
                <w:bCs/>
                <w:lang w:eastAsia="es-VE"/>
              </w:rPr>
              <w:t>3</w:t>
            </w:r>
          </w:p>
        </w:tc>
        <w:tc>
          <w:tcPr>
            <w:tcW w:w="386" w:type="dxa"/>
            <w:shd w:val="clear" w:color="auto" w:fill="auto"/>
            <w:hideMark/>
          </w:tcPr>
          <w:p w:rsidR="00F067D8" w:rsidRPr="00F067D8" w:rsidRDefault="00F067D8" w:rsidP="00F067D8">
            <w:pPr>
              <w:shd w:val="clear" w:color="auto" w:fill="FFFFFF"/>
              <w:spacing w:after="120" w:line="240" w:lineRule="auto"/>
              <w:jc w:val="center"/>
              <w:rPr>
                <w:rFonts w:ascii="Times New Roman" w:eastAsia="Times New Roman" w:hAnsi="Times New Roman" w:cs="Times New Roman"/>
                <w:b/>
                <w:lang w:eastAsia="es-VE"/>
              </w:rPr>
            </w:pPr>
            <w:r w:rsidRPr="00F067D8">
              <w:rPr>
                <w:rFonts w:ascii="Times New Roman" w:eastAsia="Times New Roman" w:hAnsi="Times New Roman" w:cs="Times New Roman"/>
                <w:b/>
                <w:bCs/>
                <w:lang w:eastAsia="es-VE"/>
              </w:rPr>
              <w:t>4</w:t>
            </w:r>
          </w:p>
        </w:tc>
        <w:tc>
          <w:tcPr>
            <w:tcW w:w="381" w:type="dxa"/>
            <w:shd w:val="clear" w:color="auto" w:fill="auto"/>
            <w:hideMark/>
          </w:tcPr>
          <w:p w:rsidR="00F067D8" w:rsidRPr="00F067D8" w:rsidRDefault="00F067D8" w:rsidP="00F067D8">
            <w:pPr>
              <w:shd w:val="clear" w:color="auto" w:fill="FFFFFF"/>
              <w:spacing w:after="120" w:line="240" w:lineRule="auto"/>
              <w:jc w:val="center"/>
              <w:rPr>
                <w:rFonts w:ascii="Times New Roman" w:eastAsia="Times New Roman" w:hAnsi="Times New Roman" w:cs="Times New Roman"/>
                <w:b/>
                <w:lang w:eastAsia="es-VE"/>
              </w:rPr>
            </w:pPr>
            <w:r w:rsidRPr="00F067D8">
              <w:rPr>
                <w:rFonts w:ascii="Times New Roman" w:eastAsia="Times New Roman" w:hAnsi="Times New Roman" w:cs="Times New Roman"/>
                <w:b/>
                <w:bCs/>
                <w:lang w:eastAsia="es-VE"/>
              </w:rPr>
              <w:t>1</w:t>
            </w:r>
          </w:p>
        </w:tc>
        <w:tc>
          <w:tcPr>
            <w:tcW w:w="381" w:type="dxa"/>
            <w:shd w:val="clear" w:color="auto" w:fill="auto"/>
            <w:hideMark/>
          </w:tcPr>
          <w:p w:rsidR="00F067D8" w:rsidRPr="00F067D8" w:rsidRDefault="00F067D8" w:rsidP="00F067D8">
            <w:pPr>
              <w:shd w:val="clear" w:color="auto" w:fill="FFFFFF"/>
              <w:spacing w:after="120" w:line="240" w:lineRule="auto"/>
              <w:jc w:val="center"/>
              <w:rPr>
                <w:rFonts w:ascii="Times New Roman" w:eastAsia="Times New Roman" w:hAnsi="Times New Roman" w:cs="Times New Roman"/>
                <w:b/>
                <w:lang w:eastAsia="es-VE"/>
              </w:rPr>
            </w:pPr>
            <w:r w:rsidRPr="00F067D8">
              <w:rPr>
                <w:rFonts w:ascii="Times New Roman" w:eastAsia="Times New Roman" w:hAnsi="Times New Roman" w:cs="Times New Roman"/>
                <w:b/>
                <w:bCs/>
                <w:lang w:eastAsia="es-VE"/>
              </w:rPr>
              <w:t>2</w:t>
            </w:r>
          </w:p>
        </w:tc>
        <w:tc>
          <w:tcPr>
            <w:tcW w:w="381" w:type="dxa"/>
            <w:shd w:val="clear" w:color="auto" w:fill="auto"/>
            <w:hideMark/>
          </w:tcPr>
          <w:p w:rsidR="00F067D8" w:rsidRPr="00F067D8" w:rsidRDefault="00F067D8" w:rsidP="00F067D8">
            <w:pPr>
              <w:shd w:val="clear" w:color="auto" w:fill="FFFFFF"/>
              <w:spacing w:after="120" w:line="240" w:lineRule="auto"/>
              <w:jc w:val="center"/>
              <w:rPr>
                <w:rFonts w:ascii="Times New Roman" w:eastAsia="Times New Roman" w:hAnsi="Times New Roman" w:cs="Times New Roman"/>
                <w:b/>
                <w:lang w:eastAsia="es-VE"/>
              </w:rPr>
            </w:pPr>
            <w:r w:rsidRPr="00F067D8">
              <w:rPr>
                <w:rFonts w:ascii="Times New Roman" w:eastAsia="Times New Roman" w:hAnsi="Times New Roman" w:cs="Times New Roman"/>
                <w:b/>
                <w:bCs/>
                <w:lang w:eastAsia="es-VE"/>
              </w:rPr>
              <w:t>3</w:t>
            </w:r>
          </w:p>
        </w:tc>
        <w:tc>
          <w:tcPr>
            <w:tcW w:w="389" w:type="dxa"/>
            <w:shd w:val="clear" w:color="auto" w:fill="auto"/>
            <w:hideMark/>
          </w:tcPr>
          <w:p w:rsidR="00F067D8" w:rsidRPr="00F067D8" w:rsidRDefault="00F067D8" w:rsidP="00F067D8">
            <w:pPr>
              <w:shd w:val="clear" w:color="auto" w:fill="FFFFFF"/>
              <w:spacing w:after="120" w:line="240" w:lineRule="auto"/>
              <w:jc w:val="center"/>
              <w:rPr>
                <w:rFonts w:ascii="Times New Roman" w:eastAsia="Times New Roman" w:hAnsi="Times New Roman" w:cs="Times New Roman"/>
                <w:b/>
                <w:lang w:eastAsia="es-VE"/>
              </w:rPr>
            </w:pPr>
            <w:r w:rsidRPr="00F067D8">
              <w:rPr>
                <w:rFonts w:ascii="Times New Roman" w:eastAsia="Times New Roman" w:hAnsi="Times New Roman" w:cs="Times New Roman"/>
                <w:b/>
                <w:bCs/>
                <w:lang w:eastAsia="es-VE"/>
              </w:rPr>
              <w:t>4</w:t>
            </w:r>
          </w:p>
        </w:tc>
        <w:tc>
          <w:tcPr>
            <w:tcW w:w="381" w:type="dxa"/>
            <w:shd w:val="clear" w:color="auto" w:fill="auto"/>
            <w:hideMark/>
          </w:tcPr>
          <w:p w:rsidR="00F067D8" w:rsidRPr="00F067D8" w:rsidRDefault="00F067D8" w:rsidP="00F067D8">
            <w:pPr>
              <w:shd w:val="clear" w:color="auto" w:fill="FFFFFF"/>
              <w:spacing w:after="120" w:line="240" w:lineRule="auto"/>
              <w:jc w:val="center"/>
              <w:rPr>
                <w:rFonts w:ascii="Times New Roman" w:eastAsia="Times New Roman" w:hAnsi="Times New Roman" w:cs="Times New Roman"/>
                <w:b/>
                <w:lang w:eastAsia="es-VE"/>
              </w:rPr>
            </w:pPr>
            <w:r w:rsidRPr="00F067D8">
              <w:rPr>
                <w:rFonts w:ascii="Times New Roman" w:eastAsia="Times New Roman" w:hAnsi="Times New Roman" w:cs="Times New Roman"/>
                <w:b/>
                <w:bCs/>
                <w:lang w:eastAsia="es-VE"/>
              </w:rPr>
              <w:t>1</w:t>
            </w:r>
          </w:p>
        </w:tc>
        <w:tc>
          <w:tcPr>
            <w:tcW w:w="381" w:type="dxa"/>
            <w:shd w:val="clear" w:color="auto" w:fill="auto"/>
            <w:hideMark/>
          </w:tcPr>
          <w:p w:rsidR="00F067D8" w:rsidRPr="00F067D8" w:rsidRDefault="00F067D8" w:rsidP="00F067D8">
            <w:pPr>
              <w:shd w:val="clear" w:color="auto" w:fill="FFFFFF"/>
              <w:spacing w:after="120" w:line="240" w:lineRule="auto"/>
              <w:jc w:val="center"/>
              <w:rPr>
                <w:rFonts w:ascii="Times New Roman" w:eastAsia="Times New Roman" w:hAnsi="Times New Roman" w:cs="Times New Roman"/>
                <w:b/>
                <w:lang w:eastAsia="es-VE"/>
              </w:rPr>
            </w:pPr>
            <w:r w:rsidRPr="00F067D8">
              <w:rPr>
                <w:rFonts w:ascii="Times New Roman" w:eastAsia="Times New Roman" w:hAnsi="Times New Roman" w:cs="Times New Roman"/>
                <w:b/>
                <w:bCs/>
                <w:lang w:eastAsia="es-VE"/>
              </w:rPr>
              <w:t>2</w:t>
            </w:r>
          </w:p>
        </w:tc>
        <w:tc>
          <w:tcPr>
            <w:tcW w:w="381" w:type="dxa"/>
            <w:shd w:val="clear" w:color="auto" w:fill="auto"/>
            <w:hideMark/>
          </w:tcPr>
          <w:p w:rsidR="00F067D8" w:rsidRPr="00F067D8" w:rsidRDefault="00F067D8" w:rsidP="00F067D8">
            <w:pPr>
              <w:shd w:val="clear" w:color="auto" w:fill="FFFFFF"/>
              <w:spacing w:after="120" w:line="240" w:lineRule="auto"/>
              <w:jc w:val="center"/>
              <w:rPr>
                <w:rFonts w:ascii="Times New Roman" w:eastAsia="Times New Roman" w:hAnsi="Times New Roman" w:cs="Times New Roman"/>
                <w:b/>
                <w:lang w:eastAsia="es-VE"/>
              </w:rPr>
            </w:pPr>
            <w:r w:rsidRPr="00F067D8">
              <w:rPr>
                <w:rFonts w:ascii="Times New Roman" w:eastAsia="Times New Roman" w:hAnsi="Times New Roman" w:cs="Times New Roman"/>
                <w:b/>
                <w:bCs/>
                <w:lang w:eastAsia="es-VE"/>
              </w:rPr>
              <w:t>3</w:t>
            </w:r>
          </w:p>
        </w:tc>
        <w:tc>
          <w:tcPr>
            <w:tcW w:w="389" w:type="dxa"/>
            <w:shd w:val="clear" w:color="auto" w:fill="auto"/>
            <w:hideMark/>
          </w:tcPr>
          <w:p w:rsidR="00F067D8" w:rsidRPr="00F067D8" w:rsidRDefault="00F067D8" w:rsidP="00F067D8">
            <w:pPr>
              <w:shd w:val="clear" w:color="auto" w:fill="FFFFFF"/>
              <w:spacing w:after="120" w:line="240" w:lineRule="auto"/>
              <w:jc w:val="center"/>
              <w:rPr>
                <w:rFonts w:ascii="Times New Roman" w:eastAsia="Times New Roman" w:hAnsi="Times New Roman" w:cs="Times New Roman"/>
                <w:b/>
                <w:lang w:eastAsia="es-VE"/>
              </w:rPr>
            </w:pPr>
            <w:r w:rsidRPr="00F067D8">
              <w:rPr>
                <w:rFonts w:ascii="Times New Roman" w:eastAsia="Times New Roman" w:hAnsi="Times New Roman" w:cs="Times New Roman"/>
                <w:b/>
                <w:bCs/>
                <w:lang w:eastAsia="es-VE"/>
              </w:rPr>
              <w:t>4</w:t>
            </w:r>
          </w:p>
        </w:tc>
        <w:tc>
          <w:tcPr>
            <w:tcW w:w="381" w:type="dxa"/>
            <w:shd w:val="clear" w:color="auto" w:fill="auto"/>
            <w:hideMark/>
          </w:tcPr>
          <w:p w:rsidR="00F067D8" w:rsidRPr="00F067D8" w:rsidRDefault="00F067D8" w:rsidP="00F067D8">
            <w:pPr>
              <w:shd w:val="clear" w:color="auto" w:fill="FFFFFF"/>
              <w:spacing w:after="120" w:line="240" w:lineRule="auto"/>
              <w:jc w:val="center"/>
              <w:rPr>
                <w:rFonts w:ascii="Times New Roman" w:eastAsia="Times New Roman" w:hAnsi="Times New Roman" w:cs="Times New Roman"/>
                <w:b/>
                <w:lang w:eastAsia="es-VE"/>
              </w:rPr>
            </w:pPr>
            <w:r w:rsidRPr="00F067D8">
              <w:rPr>
                <w:rFonts w:ascii="Times New Roman" w:eastAsia="Times New Roman" w:hAnsi="Times New Roman" w:cs="Times New Roman"/>
                <w:b/>
                <w:bCs/>
                <w:lang w:eastAsia="es-VE"/>
              </w:rPr>
              <w:t>1</w:t>
            </w:r>
          </w:p>
        </w:tc>
        <w:tc>
          <w:tcPr>
            <w:tcW w:w="381" w:type="dxa"/>
            <w:shd w:val="clear" w:color="auto" w:fill="auto"/>
            <w:hideMark/>
          </w:tcPr>
          <w:p w:rsidR="00F067D8" w:rsidRPr="00F067D8" w:rsidRDefault="00F067D8" w:rsidP="00F067D8">
            <w:pPr>
              <w:shd w:val="clear" w:color="auto" w:fill="FFFFFF"/>
              <w:spacing w:after="120" w:line="240" w:lineRule="auto"/>
              <w:jc w:val="center"/>
              <w:rPr>
                <w:rFonts w:ascii="Times New Roman" w:eastAsia="Times New Roman" w:hAnsi="Times New Roman" w:cs="Times New Roman"/>
                <w:b/>
                <w:lang w:eastAsia="es-VE"/>
              </w:rPr>
            </w:pPr>
            <w:r w:rsidRPr="00F067D8">
              <w:rPr>
                <w:rFonts w:ascii="Times New Roman" w:eastAsia="Times New Roman" w:hAnsi="Times New Roman" w:cs="Times New Roman"/>
                <w:b/>
                <w:bCs/>
                <w:lang w:eastAsia="es-VE"/>
              </w:rPr>
              <w:t>2</w:t>
            </w:r>
          </w:p>
        </w:tc>
        <w:tc>
          <w:tcPr>
            <w:tcW w:w="363" w:type="dxa"/>
            <w:shd w:val="clear" w:color="auto" w:fill="auto"/>
            <w:hideMark/>
          </w:tcPr>
          <w:p w:rsidR="00F067D8" w:rsidRPr="00F067D8" w:rsidRDefault="00F067D8" w:rsidP="00F067D8">
            <w:pPr>
              <w:shd w:val="clear" w:color="auto" w:fill="FFFFFF"/>
              <w:spacing w:after="120" w:line="240" w:lineRule="auto"/>
              <w:jc w:val="center"/>
              <w:rPr>
                <w:rFonts w:ascii="Times New Roman" w:eastAsia="Times New Roman" w:hAnsi="Times New Roman" w:cs="Times New Roman"/>
                <w:b/>
                <w:lang w:eastAsia="es-VE"/>
              </w:rPr>
            </w:pPr>
            <w:r w:rsidRPr="00F067D8">
              <w:rPr>
                <w:rFonts w:ascii="Times New Roman" w:eastAsia="Times New Roman" w:hAnsi="Times New Roman" w:cs="Times New Roman"/>
                <w:b/>
                <w:bCs/>
                <w:lang w:eastAsia="es-VE"/>
              </w:rPr>
              <w:t>3</w:t>
            </w:r>
          </w:p>
        </w:tc>
        <w:tc>
          <w:tcPr>
            <w:tcW w:w="371" w:type="dxa"/>
            <w:shd w:val="clear" w:color="auto" w:fill="auto"/>
            <w:hideMark/>
          </w:tcPr>
          <w:p w:rsidR="00F067D8" w:rsidRPr="00F067D8" w:rsidRDefault="00F067D8" w:rsidP="00F067D8">
            <w:pPr>
              <w:shd w:val="clear" w:color="auto" w:fill="FFFFFF"/>
              <w:spacing w:after="120" w:line="240" w:lineRule="auto"/>
              <w:jc w:val="center"/>
              <w:rPr>
                <w:rFonts w:ascii="Times New Roman" w:eastAsia="Times New Roman" w:hAnsi="Times New Roman" w:cs="Times New Roman"/>
                <w:b/>
                <w:lang w:eastAsia="es-VE"/>
              </w:rPr>
            </w:pPr>
            <w:r w:rsidRPr="00F067D8">
              <w:rPr>
                <w:rFonts w:ascii="Times New Roman" w:eastAsia="Times New Roman" w:hAnsi="Times New Roman" w:cs="Times New Roman"/>
                <w:b/>
                <w:bCs/>
                <w:lang w:eastAsia="es-VE"/>
              </w:rPr>
              <w:t>4</w:t>
            </w:r>
          </w:p>
        </w:tc>
      </w:tr>
      <w:tr w:rsidR="00F067D8" w:rsidRPr="00F067D8" w:rsidTr="00F067D8">
        <w:trPr>
          <w:gridAfter w:val="1"/>
          <w:wAfter w:w="26" w:type="dxa"/>
          <w:trHeight w:val="556"/>
        </w:trPr>
        <w:tc>
          <w:tcPr>
            <w:tcW w:w="537" w:type="dxa"/>
            <w:shd w:val="clear" w:color="auto" w:fill="auto"/>
            <w:hideMark/>
          </w:tcPr>
          <w:p w:rsidR="00F067D8" w:rsidRPr="00F067D8" w:rsidRDefault="00F067D8" w:rsidP="00F067D8">
            <w:pPr>
              <w:shd w:val="clear" w:color="auto" w:fill="FFFFFF"/>
              <w:spacing w:after="120" w:line="240" w:lineRule="auto"/>
              <w:jc w:val="center"/>
              <w:rPr>
                <w:rFonts w:ascii="Times New Roman" w:eastAsia="Times New Roman" w:hAnsi="Times New Roman" w:cs="Times New Roman"/>
                <w:lang w:eastAsia="es-VE"/>
              </w:rPr>
            </w:pPr>
            <w:r w:rsidRPr="00F067D8">
              <w:rPr>
                <w:rFonts w:ascii="Times New Roman" w:eastAsia="Times New Roman" w:hAnsi="Times New Roman" w:cs="Times New Roman"/>
                <w:bCs/>
                <w:lang w:eastAsia="es-VE"/>
              </w:rPr>
              <w:t>1</w:t>
            </w:r>
          </w:p>
        </w:tc>
        <w:tc>
          <w:tcPr>
            <w:tcW w:w="1874" w:type="dxa"/>
            <w:shd w:val="clear" w:color="auto" w:fill="auto"/>
            <w:hideMark/>
          </w:tcPr>
          <w:p w:rsidR="00F067D8" w:rsidRPr="00F067D8" w:rsidRDefault="00F067D8" w:rsidP="00F067D8">
            <w:pPr>
              <w:shd w:val="clear" w:color="auto" w:fill="FFFFFF"/>
              <w:spacing w:after="120" w:line="240" w:lineRule="auto"/>
              <w:jc w:val="both"/>
              <w:rPr>
                <w:rFonts w:ascii="Times New Roman" w:eastAsia="Times New Roman" w:hAnsi="Times New Roman" w:cs="Times New Roman"/>
                <w:lang w:eastAsia="es-VE"/>
              </w:rPr>
            </w:pPr>
            <w:r w:rsidRPr="00F067D8">
              <w:rPr>
                <w:rFonts w:ascii="Times New Roman" w:eastAsia="Times New Roman" w:hAnsi="Times New Roman" w:cs="Times New Roman"/>
                <w:lang w:eastAsia="es-VE"/>
              </w:rPr>
              <w:t xml:space="preserve">Diagnóstico de la situación </w:t>
            </w:r>
          </w:p>
        </w:tc>
        <w:tc>
          <w:tcPr>
            <w:tcW w:w="559" w:type="dxa"/>
            <w:shd w:val="clear" w:color="auto" w:fill="00B0F0"/>
            <w:hideMark/>
          </w:tcPr>
          <w:p w:rsidR="00F067D8" w:rsidRPr="00F067D8" w:rsidRDefault="00F067D8" w:rsidP="00F067D8">
            <w:pPr>
              <w:spacing w:after="120" w:line="240" w:lineRule="auto"/>
              <w:rPr>
                <w:rFonts w:ascii="Times New Roman" w:eastAsia="Times New Roman" w:hAnsi="Times New Roman" w:cs="Times New Roman"/>
                <w:lang w:eastAsia="es-VE"/>
              </w:rPr>
            </w:pPr>
          </w:p>
        </w:tc>
        <w:tc>
          <w:tcPr>
            <w:tcW w:w="379" w:type="dxa"/>
            <w:shd w:val="clear" w:color="auto" w:fill="00B0F0"/>
            <w:hideMark/>
          </w:tcPr>
          <w:p w:rsidR="00F067D8" w:rsidRPr="00F067D8" w:rsidRDefault="00F067D8" w:rsidP="00F067D8">
            <w:pPr>
              <w:spacing w:after="120" w:line="240" w:lineRule="auto"/>
              <w:rPr>
                <w:rFonts w:ascii="Times New Roman" w:eastAsia="Times New Roman" w:hAnsi="Times New Roman" w:cs="Times New Roman"/>
                <w:lang w:eastAsia="es-VE"/>
              </w:rPr>
            </w:pPr>
          </w:p>
        </w:tc>
        <w:tc>
          <w:tcPr>
            <w:tcW w:w="380" w:type="dxa"/>
            <w:shd w:val="clear" w:color="auto" w:fill="00B0F0"/>
            <w:hideMark/>
          </w:tcPr>
          <w:p w:rsidR="00F067D8" w:rsidRPr="00F067D8" w:rsidRDefault="00F067D8" w:rsidP="00F067D8">
            <w:pPr>
              <w:spacing w:after="120" w:line="240" w:lineRule="auto"/>
              <w:rPr>
                <w:rFonts w:ascii="Times New Roman" w:eastAsia="Times New Roman" w:hAnsi="Times New Roman" w:cs="Times New Roman"/>
                <w:lang w:eastAsia="es-VE"/>
              </w:rPr>
            </w:pPr>
          </w:p>
        </w:tc>
        <w:tc>
          <w:tcPr>
            <w:tcW w:w="386" w:type="dxa"/>
            <w:shd w:val="clear" w:color="auto" w:fill="00B0F0"/>
            <w:hideMark/>
          </w:tcPr>
          <w:p w:rsidR="00F067D8" w:rsidRPr="00F067D8" w:rsidRDefault="00F067D8" w:rsidP="00F067D8">
            <w:pPr>
              <w:spacing w:after="120" w:line="240" w:lineRule="auto"/>
              <w:rPr>
                <w:rFonts w:ascii="Times New Roman" w:eastAsia="Times New Roman" w:hAnsi="Times New Roman" w:cs="Times New Roman"/>
                <w:lang w:eastAsia="es-VE"/>
              </w:rPr>
            </w:pPr>
          </w:p>
        </w:tc>
        <w:tc>
          <w:tcPr>
            <w:tcW w:w="381" w:type="dxa"/>
            <w:shd w:val="clear" w:color="auto" w:fill="auto"/>
            <w:hideMark/>
          </w:tcPr>
          <w:p w:rsidR="00F067D8" w:rsidRPr="00F067D8" w:rsidRDefault="00F067D8" w:rsidP="00F067D8">
            <w:pPr>
              <w:spacing w:after="120" w:line="240" w:lineRule="auto"/>
              <w:rPr>
                <w:rFonts w:ascii="Times New Roman" w:eastAsia="Times New Roman" w:hAnsi="Times New Roman" w:cs="Times New Roman"/>
                <w:lang w:eastAsia="es-VE"/>
              </w:rPr>
            </w:pPr>
          </w:p>
        </w:tc>
        <w:tc>
          <w:tcPr>
            <w:tcW w:w="381" w:type="dxa"/>
            <w:shd w:val="clear" w:color="auto" w:fill="auto"/>
            <w:hideMark/>
          </w:tcPr>
          <w:p w:rsidR="00F067D8" w:rsidRPr="00F067D8" w:rsidRDefault="00F067D8" w:rsidP="00F067D8">
            <w:pPr>
              <w:spacing w:after="120" w:line="240" w:lineRule="auto"/>
              <w:rPr>
                <w:rFonts w:ascii="Times New Roman" w:eastAsia="Times New Roman" w:hAnsi="Times New Roman" w:cs="Times New Roman"/>
                <w:lang w:eastAsia="es-VE"/>
              </w:rPr>
            </w:pPr>
          </w:p>
        </w:tc>
        <w:tc>
          <w:tcPr>
            <w:tcW w:w="381" w:type="dxa"/>
            <w:shd w:val="clear" w:color="auto" w:fill="auto"/>
            <w:hideMark/>
          </w:tcPr>
          <w:p w:rsidR="00F067D8" w:rsidRPr="00F067D8" w:rsidRDefault="00F067D8" w:rsidP="00F067D8">
            <w:pPr>
              <w:spacing w:after="120" w:line="240" w:lineRule="auto"/>
              <w:rPr>
                <w:rFonts w:ascii="Times New Roman" w:eastAsia="Times New Roman" w:hAnsi="Times New Roman" w:cs="Times New Roman"/>
                <w:lang w:eastAsia="es-VE"/>
              </w:rPr>
            </w:pPr>
          </w:p>
        </w:tc>
        <w:tc>
          <w:tcPr>
            <w:tcW w:w="389" w:type="dxa"/>
            <w:shd w:val="clear" w:color="auto" w:fill="auto"/>
            <w:hideMark/>
          </w:tcPr>
          <w:p w:rsidR="00F067D8" w:rsidRPr="00F067D8" w:rsidRDefault="00F067D8" w:rsidP="00F067D8">
            <w:pPr>
              <w:spacing w:after="120" w:line="240" w:lineRule="auto"/>
              <w:rPr>
                <w:rFonts w:ascii="Times New Roman" w:eastAsia="Times New Roman" w:hAnsi="Times New Roman" w:cs="Times New Roman"/>
                <w:lang w:eastAsia="es-VE"/>
              </w:rPr>
            </w:pPr>
          </w:p>
        </w:tc>
        <w:tc>
          <w:tcPr>
            <w:tcW w:w="381" w:type="dxa"/>
            <w:shd w:val="clear" w:color="auto" w:fill="auto"/>
            <w:hideMark/>
          </w:tcPr>
          <w:p w:rsidR="00F067D8" w:rsidRPr="00F067D8" w:rsidRDefault="00F067D8" w:rsidP="00F067D8">
            <w:pPr>
              <w:spacing w:after="120" w:line="240" w:lineRule="auto"/>
              <w:rPr>
                <w:rFonts w:ascii="Times New Roman" w:eastAsia="Times New Roman" w:hAnsi="Times New Roman" w:cs="Times New Roman"/>
                <w:lang w:eastAsia="es-VE"/>
              </w:rPr>
            </w:pPr>
          </w:p>
        </w:tc>
        <w:tc>
          <w:tcPr>
            <w:tcW w:w="381" w:type="dxa"/>
            <w:shd w:val="clear" w:color="auto" w:fill="auto"/>
            <w:hideMark/>
          </w:tcPr>
          <w:p w:rsidR="00F067D8" w:rsidRPr="00F067D8" w:rsidRDefault="00F067D8" w:rsidP="00F067D8">
            <w:pPr>
              <w:spacing w:after="120" w:line="240" w:lineRule="auto"/>
              <w:rPr>
                <w:rFonts w:ascii="Times New Roman" w:eastAsia="Times New Roman" w:hAnsi="Times New Roman" w:cs="Times New Roman"/>
                <w:lang w:eastAsia="es-VE"/>
              </w:rPr>
            </w:pPr>
          </w:p>
        </w:tc>
        <w:tc>
          <w:tcPr>
            <w:tcW w:w="381" w:type="dxa"/>
            <w:shd w:val="clear" w:color="auto" w:fill="auto"/>
            <w:hideMark/>
          </w:tcPr>
          <w:p w:rsidR="00F067D8" w:rsidRPr="00F067D8" w:rsidRDefault="00F067D8" w:rsidP="00F067D8">
            <w:pPr>
              <w:spacing w:after="120" w:line="240" w:lineRule="auto"/>
              <w:rPr>
                <w:rFonts w:ascii="Times New Roman" w:eastAsia="Times New Roman" w:hAnsi="Times New Roman" w:cs="Times New Roman"/>
                <w:lang w:eastAsia="es-VE"/>
              </w:rPr>
            </w:pPr>
          </w:p>
        </w:tc>
        <w:tc>
          <w:tcPr>
            <w:tcW w:w="389" w:type="dxa"/>
            <w:shd w:val="clear" w:color="auto" w:fill="auto"/>
            <w:hideMark/>
          </w:tcPr>
          <w:p w:rsidR="00F067D8" w:rsidRPr="00F067D8" w:rsidRDefault="00F067D8" w:rsidP="00F067D8">
            <w:pPr>
              <w:spacing w:after="120" w:line="240" w:lineRule="auto"/>
              <w:rPr>
                <w:rFonts w:ascii="Times New Roman" w:eastAsia="Times New Roman" w:hAnsi="Times New Roman" w:cs="Times New Roman"/>
                <w:lang w:eastAsia="es-VE"/>
              </w:rPr>
            </w:pPr>
          </w:p>
        </w:tc>
        <w:tc>
          <w:tcPr>
            <w:tcW w:w="381" w:type="dxa"/>
            <w:shd w:val="clear" w:color="auto" w:fill="auto"/>
            <w:hideMark/>
          </w:tcPr>
          <w:p w:rsidR="00F067D8" w:rsidRPr="00F067D8" w:rsidRDefault="00F067D8" w:rsidP="00F067D8">
            <w:pPr>
              <w:spacing w:after="120" w:line="240" w:lineRule="auto"/>
              <w:rPr>
                <w:rFonts w:ascii="Times New Roman" w:eastAsia="Times New Roman" w:hAnsi="Times New Roman" w:cs="Times New Roman"/>
                <w:lang w:eastAsia="es-VE"/>
              </w:rPr>
            </w:pPr>
          </w:p>
        </w:tc>
        <w:tc>
          <w:tcPr>
            <w:tcW w:w="381" w:type="dxa"/>
            <w:shd w:val="clear" w:color="auto" w:fill="auto"/>
            <w:hideMark/>
          </w:tcPr>
          <w:p w:rsidR="00F067D8" w:rsidRPr="00F067D8" w:rsidRDefault="00F067D8" w:rsidP="00F067D8">
            <w:pPr>
              <w:spacing w:after="120" w:line="240" w:lineRule="auto"/>
              <w:rPr>
                <w:rFonts w:ascii="Times New Roman" w:eastAsia="Times New Roman" w:hAnsi="Times New Roman" w:cs="Times New Roman"/>
                <w:lang w:eastAsia="es-VE"/>
              </w:rPr>
            </w:pPr>
          </w:p>
        </w:tc>
        <w:tc>
          <w:tcPr>
            <w:tcW w:w="363" w:type="dxa"/>
            <w:shd w:val="clear" w:color="auto" w:fill="auto"/>
            <w:hideMark/>
          </w:tcPr>
          <w:p w:rsidR="00F067D8" w:rsidRPr="00F067D8" w:rsidRDefault="00F067D8" w:rsidP="00F067D8">
            <w:pPr>
              <w:spacing w:after="120" w:line="240" w:lineRule="auto"/>
              <w:rPr>
                <w:rFonts w:ascii="Times New Roman" w:eastAsia="Times New Roman" w:hAnsi="Times New Roman" w:cs="Times New Roman"/>
                <w:lang w:eastAsia="es-VE"/>
              </w:rPr>
            </w:pPr>
          </w:p>
        </w:tc>
        <w:tc>
          <w:tcPr>
            <w:tcW w:w="371" w:type="dxa"/>
            <w:shd w:val="clear" w:color="auto" w:fill="auto"/>
            <w:hideMark/>
          </w:tcPr>
          <w:p w:rsidR="00F067D8" w:rsidRPr="00F067D8" w:rsidRDefault="00F067D8" w:rsidP="00F067D8">
            <w:pPr>
              <w:spacing w:after="120" w:line="240" w:lineRule="auto"/>
              <w:rPr>
                <w:rFonts w:ascii="Times New Roman" w:eastAsia="Times New Roman" w:hAnsi="Times New Roman" w:cs="Times New Roman"/>
                <w:lang w:eastAsia="es-VE"/>
              </w:rPr>
            </w:pPr>
          </w:p>
        </w:tc>
      </w:tr>
      <w:tr w:rsidR="00F067D8" w:rsidRPr="00F067D8" w:rsidTr="00F067D8">
        <w:trPr>
          <w:gridAfter w:val="1"/>
          <w:wAfter w:w="26" w:type="dxa"/>
          <w:trHeight w:val="603"/>
        </w:trPr>
        <w:tc>
          <w:tcPr>
            <w:tcW w:w="537" w:type="dxa"/>
            <w:shd w:val="clear" w:color="auto" w:fill="auto"/>
            <w:hideMark/>
          </w:tcPr>
          <w:p w:rsidR="00F067D8" w:rsidRPr="00F067D8" w:rsidRDefault="00F067D8" w:rsidP="00F067D8">
            <w:pPr>
              <w:shd w:val="clear" w:color="auto" w:fill="FFFFFF"/>
              <w:spacing w:after="120" w:line="240" w:lineRule="auto"/>
              <w:jc w:val="center"/>
              <w:rPr>
                <w:rFonts w:ascii="Times New Roman" w:eastAsia="Times New Roman" w:hAnsi="Times New Roman" w:cs="Times New Roman"/>
                <w:lang w:eastAsia="es-VE"/>
              </w:rPr>
            </w:pPr>
            <w:r w:rsidRPr="00F067D8">
              <w:rPr>
                <w:rFonts w:ascii="Times New Roman" w:eastAsia="Times New Roman" w:hAnsi="Times New Roman" w:cs="Times New Roman"/>
                <w:b/>
                <w:bCs/>
                <w:lang w:eastAsia="es-VE"/>
              </w:rPr>
              <w:t>2</w:t>
            </w:r>
          </w:p>
        </w:tc>
        <w:tc>
          <w:tcPr>
            <w:tcW w:w="1874" w:type="dxa"/>
            <w:shd w:val="clear" w:color="auto" w:fill="auto"/>
            <w:hideMark/>
          </w:tcPr>
          <w:p w:rsidR="00F067D8" w:rsidRPr="00F067D8" w:rsidRDefault="00F067D8" w:rsidP="00F067D8">
            <w:pPr>
              <w:shd w:val="clear" w:color="auto" w:fill="FFFFFF"/>
              <w:spacing w:after="120" w:line="240" w:lineRule="auto"/>
              <w:jc w:val="both"/>
              <w:rPr>
                <w:rFonts w:ascii="Times New Roman" w:eastAsia="Times New Roman" w:hAnsi="Times New Roman" w:cs="Times New Roman"/>
                <w:lang w:eastAsia="es-VE"/>
              </w:rPr>
            </w:pPr>
            <w:r w:rsidRPr="00F067D8">
              <w:rPr>
                <w:rFonts w:ascii="Times New Roman" w:eastAsia="Times New Roman" w:hAnsi="Times New Roman" w:cs="Times New Roman"/>
                <w:lang w:eastAsia="es-VE"/>
              </w:rPr>
              <w:t xml:space="preserve">Revisión bibliográfica </w:t>
            </w:r>
          </w:p>
        </w:tc>
        <w:tc>
          <w:tcPr>
            <w:tcW w:w="559" w:type="dxa"/>
            <w:shd w:val="clear" w:color="auto" w:fill="92CDDC"/>
            <w:hideMark/>
          </w:tcPr>
          <w:p w:rsidR="00F067D8" w:rsidRPr="00F067D8" w:rsidRDefault="00F067D8" w:rsidP="00F067D8">
            <w:pPr>
              <w:spacing w:after="120" w:line="240" w:lineRule="auto"/>
              <w:rPr>
                <w:rFonts w:ascii="Times New Roman" w:eastAsia="Times New Roman" w:hAnsi="Times New Roman" w:cs="Times New Roman"/>
                <w:lang w:eastAsia="es-VE"/>
              </w:rPr>
            </w:pPr>
          </w:p>
        </w:tc>
        <w:tc>
          <w:tcPr>
            <w:tcW w:w="379" w:type="dxa"/>
            <w:shd w:val="clear" w:color="auto" w:fill="92CDDC"/>
            <w:hideMark/>
          </w:tcPr>
          <w:p w:rsidR="00F067D8" w:rsidRPr="00F067D8" w:rsidRDefault="00F067D8" w:rsidP="00F067D8">
            <w:pPr>
              <w:spacing w:after="120" w:line="240" w:lineRule="auto"/>
              <w:rPr>
                <w:rFonts w:ascii="Times New Roman" w:eastAsia="Times New Roman" w:hAnsi="Times New Roman" w:cs="Times New Roman"/>
                <w:lang w:eastAsia="es-VE"/>
              </w:rPr>
            </w:pPr>
          </w:p>
        </w:tc>
        <w:tc>
          <w:tcPr>
            <w:tcW w:w="380" w:type="dxa"/>
            <w:shd w:val="clear" w:color="auto" w:fill="92CDDC"/>
            <w:hideMark/>
          </w:tcPr>
          <w:p w:rsidR="00F067D8" w:rsidRPr="00F067D8" w:rsidRDefault="00F067D8" w:rsidP="00F067D8">
            <w:pPr>
              <w:spacing w:after="120" w:line="240" w:lineRule="auto"/>
              <w:rPr>
                <w:rFonts w:ascii="Times New Roman" w:eastAsia="Times New Roman" w:hAnsi="Times New Roman" w:cs="Times New Roman"/>
                <w:lang w:eastAsia="es-VE"/>
              </w:rPr>
            </w:pPr>
          </w:p>
        </w:tc>
        <w:tc>
          <w:tcPr>
            <w:tcW w:w="386" w:type="dxa"/>
            <w:shd w:val="clear" w:color="auto" w:fill="92CDDC"/>
            <w:hideMark/>
          </w:tcPr>
          <w:p w:rsidR="00F067D8" w:rsidRPr="00F067D8" w:rsidRDefault="00F067D8" w:rsidP="00F067D8">
            <w:pPr>
              <w:spacing w:after="120" w:line="240" w:lineRule="auto"/>
              <w:rPr>
                <w:rFonts w:ascii="Times New Roman" w:eastAsia="Times New Roman" w:hAnsi="Times New Roman" w:cs="Times New Roman"/>
                <w:lang w:eastAsia="es-VE"/>
              </w:rPr>
            </w:pPr>
          </w:p>
        </w:tc>
        <w:tc>
          <w:tcPr>
            <w:tcW w:w="381" w:type="dxa"/>
            <w:shd w:val="clear" w:color="auto" w:fill="92CDDC"/>
            <w:hideMark/>
          </w:tcPr>
          <w:p w:rsidR="00F067D8" w:rsidRPr="00F067D8" w:rsidRDefault="00F067D8" w:rsidP="00F067D8">
            <w:pPr>
              <w:spacing w:after="120" w:line="240" w:lineRule="auto"/>
              <w:rPr>
                <w:rFonts w:ascii="Times New Roman" w:eastAsia="Times New Roman" w:hAnsi="Times New Roman" w:cs="Times New Roman"/>
                <w:lang w:eastAsia="es-VE"/>
              </w:rPr>
            </w:pPr>
          </w:p>
        </w:tc>
        <w:tc>
          <w:tcPr>
            <w:tcW w:w="381" w:type="dxa"/>
            <w:shd w:val="clear" w:color="auto" w:fill="92CDDC"/>
            <w:hideMark/>
          </w:tcPr>
          <w:p w:rsidR="00F067D8" w:rsidRPr="00F067D8" w:rsidRDefault="00F067D8" w:rsidP="00F067D8">
            <w:pPr>
              <w:spacing w:after="120" w:line="240" w:lineRule="auto"/>
              <w:rPr>
                <w:rFonts w:ascii="Times New Roman" w:eastAsia="Times New Roman" w:hAnsi="Times New Roman" w:cs="Times New Roman"/>
                <w:lang w:eastAsia="es-VE"/>
              </w:rPr>
            </w:pPr>
          </w:p>
        </w:tc>
        <w:tc>
          <w:tcPr>
            <w:tcW w:w="381" w:type="dxa"/>
            <w:shd w:val="clear" w:color="auto" w:fill="92CDDC"/>
            <w:hideMark/>
          </w:tcPr>
          <w:p w:rsidR="00F067D8" w:rsidRPr="00F067D8" w:rsidRDefault="00F067D8" w:rsidP="00F067D8">
            <w:pPr>
              <w:spacing w:after="120" w:line="240" w:lineRule="auto"/>
              <w:rPr>
                <w:rFonts w:ascii="Times New Roman" w:eastAsia="Times New Roman" w:hAnsi="Times New Roman" w:cs="Times New Roman"/>
                <w:lang w:eastAsia="es-VE"/>
              </w:rPr>
            </w:pPr>
          </w:p>
        </w:tc>
        <w:tc>
          <w:tcPr>
            <w:tcW w:w="389" w:type="dxa"/>
            <w:shd w:val="clear" w:color="auto" w:fill="auto"/>
            <w:hideMark/>
          </w:tcPr>
          <w:p w:rsidR="00F067D8" w:rsidRPr="00F067D8" w:rsidRDefault="00F067D8" w:rsidP="00F067D8">
            <w:pPr>
              <w:spacing w:after="120" w:line="240" w:lineRule="auto"/>
              <w:rPr>
                <w:rFonts w:ascii="Times New Roman" w:eastAsia="Times New Roman" w:hAnsi="Times New Roman" w:cs="Times New Roman"/>
                <w:lang w:eastAsia="es-VE"/>
              </w:rPr>
            </w:pPr>
          </w:p>
        </w:tc>
        <w:tc>
          <w:tcPr>
            <w:tcW w:w="381" w:type="dxa"/>
            <w:shd w:val="clear" w:color="auto" w:fill="auto"/>
            <w:hideMark/>
          </w:tcPr>
          <w:p w:rsidR="00F067D8" w:rsidRPr="00F067D8" w:rsidRDefault="00F067D8" w:rsidP="00F067D8">
            <w:pPr>
              <w:spacing w:after="120" w:line="240" w:lineRule="auto"/>
              <w:rPr>
                <w:rFonts w:ascii="Times New Roman" w:eastAsia="Times New Roman" w:hAnsi="Times New Roman" w:cs="Times New Roman"/>
                <w:lang w:eastAsia="es-VE"/>
              </w:rPr>
            </w:pPr>
          </w:p>
        </w:tc>
        <w:tc>
          <w:tcPr>
            <w:tcW w:w="381" w:type="dxa"/>
            <w:shd w:val="clear" w:color="auto" w:fill="auto"/>
            <w:hideMark/>
          </w:tcPr>
          <w:p w:rsidR="00F067D8" w:rsidRPr="00F067D8" w:rsidRDefault="00F067D8" w:rsidP="00F067D8">
            <w:pPr>
              <w:spacing w:after="120" w:line="240" w:lineRule="auto"/>
              <w:rPr>
                <w:rFonts w:ascii="Times New Roman" w:eastAsia="Times New Roman" w:hAnsi="Times New Roman" w:cs="Times New Roman"/>
                <w:lang w:eastAsia="es-VE"/>
              </w:rPr>
            </w:pPr>
          </w:p>
        </w:tc>
        <w:tc>
          <w:tcPr>
            <w:tcW w:w="381" w:type="dxa"/>
            <w:shd w:val="clear" w:color="auto" w:fill="auto"/>
            <w:hideMark/>
          </w:tcPr>
          <w:p w:rsidR="00F067D8" w:rsidRPr="00F067D8" w:rsidRDefault="00F067D8" w:rsidP="00F067D8">
            <w:pPr>
              <w:spacing w:after="120" w:line="240" w:lineRule="auto"/>
              <w:rPr>
                <w:rFonts w:ascii="Times New Roman" w:eastAsia="Times New Roman" w:hAnsi="Times New Roman" w:cs="Times New Roman"/>
                <w:lang w:eastAsia="es-VE"/>
              </w:rPr>
            </w:pPr>
          </w:p>
        </w:tc>
        <w:tc>
          <w:tcPr>
            <w:tcW w:w="389" w:type="dxa"/>
            <w:shd w:val="clear" w:color="auto" w:fill="auto"/>
            <w:hideMark/>
          </w:tcPr>
          <w:p w:rsidR="00F067D8" w:rsidRPr="00F067D8" w:rsidRDefault="00F067D8" w:rsidP="00F067D8">
            <w:pPr>
              <w:spacing w:after="120" w:line="240" w:lineRule="auto"/>
              <w:rPr>
                <w:rFonts w:ascii="Times New Roman" w:eastAsia="Times New Roman" w:hAnsi="Times New Roman" w:cs="Times New Roman"/>
                <w:lang w:eastAsia="es-VE"/>
              </w:rPr>
            </w:pPr>
          </w:p>
        </w:tc>
        <w:tc>
          <w:tcPr>
            <w:tcW w:w="381" w:type="dxa"/>
            <w:shd w:val="clear" w:color="auto" w:fill="auto"/>
            <w:hideMark/>
          </w:tcPr>
          <w:p w:rsidR="00F067D8" w:rsidRPr="00F067D8" w:rsidRDefault="00F067D8" w:rsidP="00F067D8">
            <w:pPr>
              <w:spacing w:after="120" w:line="240" w:lineRule="auto"/>
              <w:rPr>
                <w:rFonts w:ascii="Times New Roman" w:eastAsia="Times New Roman" w:hAnsi="Times New Roman" w:cs="Times New Roman"/>
                <w:lang w:eastAsia="es-VE"/>
              </w:rPr>
            </w:pPr>
          </w:p>
        </w:tc>
        <w:tc>
          <w:tcPr>
            <w:tcW w:w="381" w:type="dxa"/>
            <w:shd w:val="clear" w:color="auto" w:fill="auto"/>
            <w:hideMark/>
          </w:tcPr>
          <w:p w:rsidR="00F067D8" w:rsidRPr="00F067D8" w:rsidRDefault="00F067D8" w:rsidP="00F067D8">
            <w:pPr>
              <w:spacing w:after="120" w:line="240" w:lineRule="auto"/>
              <w:rPr>
                <w:rFonts w:ascii="Times New Roman" w:eastAsia="Times New Roman" w:hAnsi="Times New Roman" w:cs="Times New Roman"/>
                <w:lang w:eastAsia="es-VE"/>
              </w:rPr>
            </w:pPr>
          </w:p>
        </w:tc>
        <w:tc>
          <w:tcPr>
            <w:tcW w:w="363" w:type="dxa"/>
            <w:shd w:val="clear" w:color="auto" w:fill="auto"/>
            <w:hideMark/>
          </w:tcPr>
          <w:p w:rsidR="00F067D8" w:rsidRPr="00F067D8" w:rsidRDefault="00F067D8" w:rsidP="00F067D8">
            <w:pPr>
              <w:spacing w:after="120" w:line="240" w:lineRule="auto"/>
              <w:rPr>
                <w:rFonts w:ascii="Times New Roman" w:eastAsia="Times New Roman" w:hAnsi="Times New Roman" w:cs="Times New Roman"/>
                <w:lang w:eastAsia="es-VE"/>
              </w:rPr>
            </w:pPr>
          </w:p>
        </w:tc>
        <w:tc>
          <w:tcPr>
            <w:tcW w:w="371" w:type="dxa"/>
            <w:shd w:val="clear" w:color="auto" w:fill="auto"/>
            <w:hideMark/>
          </w:tcPr>
          <w:p w:rsidR="00F067D8" w:rsidRPr="00F067D8" w:rsidRDefault="00F067D8" w:rsidP="00F067D8">
            <w:pPr>
              <w:spacing w:after="120" w:line="240" w:lineRule="auto"/>
              <w:rPr>
                <w:rFonts w:ascii="Times New Roman" w:eastAsia="Times New Roman" w:hAnsi="Times New Roman" w:cs="Times New Roman"/>
                <w:lang w:eastAsia="es-VE"/>
              </w:rPr>
            </w:pPr>
          </w:p>
        </w:tc>
      </w:tr>
      <w:tr w:rsidR="00F067D8" w:rsidRPr="00F067D8" w:rsidTr="00F067D8">
        <w:trPr>
          <w:gridAfter w:val="1"/>
          <w:wAfter w:w="26" w:type="dxa"/>
          <w:trHeight w:val="1159"/>
        </w:trPr>
        <w:tc>
          <w:tcPr>
            <w:tcW w:w="537" w:type="dxa"/>
            <w:shd w:val="clear" w:color="auto" w:fill="auto"/>
            <w:hideMark/>
          </w:tcPr>
          <w:p w:rsidR="00F067D8" w:rsidRPr="00F067D8" w:rsidRDefault="00F067D8" w:rsidP="00F067D8">
            <w:pPr>
              <w:shd w:val="clear" w:color="auto" w:fill="FFFFFF"/>
              <w:spacing w:after="120" w:line="240" w:lineRule="auto"/>
              <w:jc w:val="center"/>
              <w:rPr>
                <w:rFonts w:ascii="Times New Roman" w:eastAsia="Times New Roman" w:hAnsi="Times New Roman" w:cs="Times New Roman"/>
                <w:lang w:eastAsia="es-VE"/>
              </w:rPr>
            </w:pPr>
            <w:r w:rsidRPr="00F067D8">
              <w:rPr>
                <w:rFonts w:ascii="Times New Roman" w:eastAsia="Times New Roman" w:hAnsi="Times New Roman" w:cs="Times New Roman"/>
                <w:b/>
                <w:bCs/>
                <w:lang w:eastAsia="es-VE"/>
              </w:rPr>
              <w:t>3</w:t>
            </w:r>
          </w:p>
        </w:tc>
        <w:tc>
          <w:tcPr>
            <w:tcW w:w="1874" w:type="dxa"/>
            <w:shd w:val="clear" w:color="auto" w:fill="auto"/>
            <w:hideMark/>
          </w:tcPr>
          <w:p w:rsidR="00F067D8" w:rsidRPr="00F067D8" w:rsidRDefault="00F067D8" w:rsidP="00F067D8">
            <w:pPr>
              <w:shd w:val="clear" w:color="auto" w:fill="FFFFFF"/>
              <w:spacing w:after="120" w:line="240" w:lineRule="auto"/>
              <w:jc w:val="both"/>
              <w:rPr>
                <w:rFonts w:ascii="Times New Roman" w:eastAsia="Times New Roman" w:hAnsi="Times New Roman" w:cs="Times New Roman"/>
                <w:lang w:eastAsia="es-VE"/>
              </w:rPr>
            </w:pPr>
            <w:r w:rsidRPr="00F067D8">
              <w:rPr>
                <w:rFonts w:ascii="Times New Roman" w:eastAsia="Times New Roman" w:hAnsi="Times New Roman" w:cs="Times New Roman"/>
                <w:lang w:eastAsia="es-VE"/>
              </w:rPr>
              <w:t>Elaboración del planteamiento del problema y objetivos Capitulo I.</w:t>
            </w:r>
          </w:p>
        </w:tc>
        <w:tc>
          <w:tcPr>
            <w:tcW w:w="559" w:type="dxa"/>
            <w:shd w:val="clear" w:color="auto" w:fill="DAEEF3"/>
            <w:hideMark/>
          </w:tcPr>
          <w:p w:rsidR="00F067D8" w:rsidRPr="00F067D8" w:rsidRDefault="00F067D8" w:rsidP="00F067D8">
            <w:pPr>
              <w:spacing w:after="120" w:line="240" w:lineRule="auto"/>
              <w:rPr>
                <w:rFonts w:ascii="Times New Roman" w:eastAsia="Times New Roman" w:hAnsi="Times New Roman" w:cs="Times New Roman"/>
                <w:lang w:eastAsia="es-VE"/>
              </w:rPr>
            </w:pPr>
          </w:p>
        </w:tc>
        <w:tc>
          <w:tcPr>
            <w:tcW w:w="379" w:type="dxa"/>
            <w:shd w:val="clear" w:color="auto" w:fill="DAEEF3"/>
            <w:hideMark/>
          </w:tcPr>
          <w:p w:rsidR="00F067D8" w:rsidRPr="00F067D8" w:rsidRDefault="00F067D8" w:rsidP="00F067D8">
            <w:pPr>
              <w:spacing w:after="120" w:line="240" w:lineRule="auto"/>
              <w:rPr>
                <w:rFonts w:ascii="Times New Roman" w:eastAsia="Times New Roman" w:hAnsi="Times New Roman" w:cs="Times New Roman"/>
                <w:lang w:eastAsia="es-VE"/>
              </w:rPr>
            </w:pPr>
          </w:p>
        </w:tc>
        <w:tc>
          <w:tcPr>
            <w:tcW w:w="380" w:type="dxa"/>
            <w:shd w:val="clear" w:color="auto" w:fill="DAEEF3"/>
            <w:hideMark/>
          </w:tcPr>
          <w:p w:rsidR="00F067D8" w:rsidRPr="00F067D8" w:rsidRDefault="00F067D8" w:rsidP="00F067D8">
            <w:pPr>
              <w:spacing w:after="120" w:line="240" w:lineRule="auto"/>
              <w:rPr>
                <w:rFonts w:ascii="Times New Roman" w:eastAsia="Times New Roman" w:hAnsi="Times New Roman" w:cs="Times New Roman"/>
                <w:lang w:eastAsia="es-VE"/>
              </w:rPr>
            </w:pPr>
          </w:p>
        </w:tc>
        <w:tc>
          <w:tcPr>
            <w:tcW w:w="386" w:type="dxa"/>
            <w:shd w:val="clear" w:color="auto" w:fill="DAEEF3"/>
            <w:hideMark/>
          </w:tcPr>
          <w:p w:rsidR="00F067D8" w:rsidRPr="00F067D8" w:rsidRDefault="00F067D8" w:rsidP="00F067D8">
            <w:pPr>
              <w:spacing w:after="120" w:line="240" w:lineRule="auto"/>
              <w:rPr>
                <w:rFonts w:ascii="Times New Roman" w:eastAsia="Times New Roman" w:hAnsi="Times New Roman" w:cs="Times New Roman"/>
                <w:lang w:eastAsia="es-VE"/>
              </w:rPr>
            </w:pPr>
          </w:p>
        </w:tc>
        <w:tc>
          <w:tcPr>
            <w:tcW w:w="381" w:type="dxa"/>
            <w:shd w:val="clear" w:color="auto" w:fill="DAEEF3"/>
            <w:hideMark/>
          </w:tcPr>
          <w:p w:rsidR="00F067D8" w:rsidRPr="00F067D8" w:rsidRDefault="00F067D8" w:rsidP="00F067D8">
            <w:pPr>
              <w:spacing w:after="120" w:line="240" w:lineRule="auto"/>
              <w:rPr>
                <w:rFonts w:ascii="Times New Roman" w:eastAsia="Times New Roman" w:hAnsi="Times New Roman" w:cs="Times New Roman"/>
                <w:lang w:eastAsia="es-VE"/>
              </w:rPr>
            </w:pPr>
          </w:p>
        </w:tc>
        <w:tc>
          <w:tcPr>
            <w:tcW w:w="381" w:type="dxa"/>
            <w:shd w:val="clear" w:color="auto" w:fill="DAEEF3"/>
            <w:hideMark/>
          </w:tcPr>
          <w:p w:rsidR="00F067D8" w:rsidRPr="00F067D8" w:rsidRDefault="00F067D8" w:rsidP="00F067D8">
            <w:pPr>
              <w:spacing w:after="120" w:line="240" w:lineRule="auto"/>
              <w:rPr>
                <w:rFonts w:ascii="Times New Roman" w:eastAsia="Times New Roman" w:hAnsi="Times New Roman" w:cs="Times New Roman"/>
                <w:lang w:eastAsia="es-VE"/>
              </w:rPr>
            </w:pPr>
          </w:p>
        </w:tc>
        <w:tc>
          <w:tcPr>
            <w:tcW w:w="381" w:type="dxa"/>
            <w:shd w:val="clear" w:color="auto" w:fill="DAEEF3"/>
            <w:hideMark/>
          </w:tcPr>
          <w:p w:rsidR="00F067D8" w:rsidRPr="00F067D8" w:rsidRDefault="00F067D8" w:rsidP="00F067D8">
            <w:pPr>
              <w:spacing w:after="120" w:line="240" w:lineRule="auto"/>
              <w:rPr>
                <w:rFonts w:ascii="Times New Roman" w:eastAsia="Times New Roman" w:hAnsi="Times New Roman" w:cs="Times New Roman"/>
                <w:lang w:eastAsia="es-VE"/>
              </w:rPr>
            </w:pPr>
          </w:p>
        </w:tc>
        <w:tc>
          <w:tcPr>
            <w:tcW w:w="389" w:type="dxa"/>
            <w:shd w:val="clear" w:color="auto" w:fill="DAEEF3"/>
            <w:hideMark/>
          </w:tcPr>
          <w:p w:rsidR="00F067D8" w:rsidRPr="00F067D8" w:rsidRDefault="00F067D8" w:rsidP="00F067D8">
            <w:pPr>
              <w:spacing w:after="120" w:line="240" w:lineRule="auto"/>
              <w:rPr>
                <w:rFonts w:ascii="Times New Roman" w:eastAsia="Times New Roman" w:hAnsi="Times New Roman" w:cs="Times New Roman"/>
                <w:lang w:eastAsia="es-VE"/>
              </w:rPr>
            </w:pPr>
          </w:p>
        </w:tc>
        <w:tc>
          <w:tcPr>
            <w:tcW w:w="381" w:type="dxa"/>
            <w:shd w:val="clear" w:color="auto" w:fill="DAEEF3"/>
            <w:hideMark/>
          </w:tcPr>
          <w:p w:rsidR="00F067D8" w:rsidRPr="00F067D8" w:rsidRDefault="00F067D8" w:rsidP="00F067D8">
            <w:pPr>
              <w:spacing w:after="120" w:line="240" w:lineRule="auto"/>
              <w:rPr>
                <w:rFonts w:ascii="Times New Roman" w:eastAsia="Times New Roman" w:hAnsi="Times New Roman" w:cs="Times New Roman"/>
                <w:lang w:eastAsia="es-VE"/>
              </w:rPr>
            </w:pPr>
          </w:p>
        </w:tc>
        <w:tc>
          <w:tcPr>
            <w:tcW w:w="381" w:type="dxa"/>
            <w:shd w:val="clear" w:color="auto" w:fill="DAEEF3"/>
            <w:hideMark/>
          </w:tcPr>
          <w:p w:rsidR="00F067D8" w:rsidRPr="00F067D8" w:rsidRDefault="00F067D8" w:rsidP="00F067D8">
            <w:pPr>
              <w:spacing w:after="120" w:line="240" w:lineRule="auto"/>
              <w:rPr>
                <w:rFonts w:ascii="Times New Roman" w:eastAsia="Times New Roman" w:hAnsi="Times New Roman" w:cs="Times New Roman"/>
                <w:lang w:eastAsia="es-VE"/>
              </w:rPr>
            </w:pPr>
          </w:p>
        </w:tc>
        <w:tc>
          <w:tcPr>
            <w:tcW w:w="381" w:type="dxa"/>
            <w:shd w:val="clear" w:color="auto" w:fill="auto"/>
            <w:hideMark/>
          </w:tcPr>
          <w:p w:rsidR="00F067D8" w:rsidRPr="00F067D8" w:rsidRDefault="00F067D8" w:rsidP="00F067D8">
            <w:pPr>
              <w:spacing w:after="120" w:line="240" w:lineRule="auto"/>
              <w:rPr>
                <w:rFonts w:ascii="Times New Roman" w:eastAsia="Times New Roman" w:hAnsi="Times New Roman" w:cs="Times New Roman"/>
                <w:lang w:eastAsia="es-VE"/>
              </w:rPr>
            </w:pPr>
          </w:p>
        </w:tc>
        <w:tc>
          <w:tcPr>
            <w:tcW w:w="389" w:type="dxa"/>
            <w:shd w:val="clear" w:color="auto" w:fill="auto"/>
            <w:hideMark/>
          </w:tcPr>
          <w:p w:rsidR="00F067D8" w:rsidRPr="00F067D8" w:rsidRDefault="00F067D8" w:rsidP="00F067D8">
            <w:pPr>
              <w:spacing w:after="120" w:line="240" w:lineRule="auto"/>
              <w:rPr>
                <w:rFonts w:ascii="Times New Roman" w:eastAsia="Times New Roman" w:hAnsi="Times New Roman" w:cs="Times New Roman"/>
                <w:lang w:eastAsia="es-VE"/>
              </w:rPr>
            </w:pPr>
          </w:p>
        </w:tc>
        <w:tc>
          <w:tcPr>
            <w:tcW w:w="381" w:type="dxa"/>
            <w:shd w:val="clear" w:color="auto" w:fill="auto"/>
            <w:hideMark/>
          </w:tcPr>
          <w:p w:rsidR="00F067D8" w:rsidRPr="00F067D8" w:rsidRDefault="00F067D8" w:rsidP="00F067D8">
            <w:pPr>
              <w:spacing w:after="120" w:line="240" w:lineRule="auto"/>
              <w:rPr>
                <w:rFonts w:ascii="Times New Roman" w:eastAsia="Times New Roman" w:hAnsi="Times New Roman" w:cs="Times New Roman"/>
                <w:lang w:eastAsia="es-VE"/>
              </w:rPr>
            </w:pPr>
          </w:p>
        </w:tc>
        <w:tc>
          <w:tcPr>
            <w:tcW w:w="381" w:type="dxa"/>
            <w:shd w:val="clear" w:color="auto" w:fill="auto"/>
            <w:hideMark/>
          </w:tcPr>
          <w:p w:rsidR="00F067D8" w:rsidRPr="00F067D8" w:rsidRDefault="00F067D8" w:rsidP="00F067D8">
            <w:pPr>
              <w:spacing w:after="120" w:line="240" w:lineRule="auto"/>
              <w:rPr>
                <w:rFonts w:ascii="Times New Roman" w:eastAsia="Times New Roman" w:hAnsi="Times New Roman" w:cs="Times New Roman"/>
                <w:lang w:eastAsia="es-VE"/>
              </w:rPr>
            </w:pPr>
          </w:p>
        </w:tc>
        <w:tc>
          <w:tcPr>
            <w:tcW w:w="363" w:type="dxa"/>
            <w:shd w:val="clear" w:color="auto" w:fill="auto"/>
            <w:hideMark/>
          </w:tcPr>
          <w:p w:rsidR="00F067D8" w:rsidRPr="00F067D8" w:rsidRDefault="00F067D8" w:rsidP="00F067D8">
            <w:pPr>
              <w:spacing w:after="120" w:line="240" w:lineRule="auto"/>
              <w:rPr>
                <w:rFonts w:ascii="Times New Roman" w:eastAsia="Times New Roman" w:hAnsi="Times New Roman" w:cs="Times New Roman"/>
                <w:lang w:eastAsia="es-VE"/>
              </w:rPr>
            </w:pPr>
          </w:p>
        </w:tc>
        <w:tc>
          <w:tcPr>
            <w:tcW w:w="371" w:type="dxa"/>
            <w:shd w:val="clear" w:color="auto" w:fill="auto"/>
            <w:hideMark/>
          </w:tcPr>
          <w:p w:rsidR="00F067D8" w:rsidRPr="00F067D8" w:rsidRDefault="00F067D8" w:rsidP="00F067D8">
            <w:pPr>
              <w:spacing w:after="120" w:line="240" w:lineRule="auto"/>
              <w:rPr>
                <w:rFonts w:ascii="Times New Roman" w:eastAsia="Times New Roman" w:hAnsi="Times New Roman" w:cs="Times New Roman"/>
                <w:lang w:eastAsia="es-VE"/>
              </w:rPr>
            </w:pPr>
          </w:p>
        </w:tc>
      </w:tr>
      <w:tr w:rsidR="00F067D8" w:rsidRPr="00F067D8" w:rsidTr="00F067D8">
        <w:trPr>
          <w:gridAfter w:val="1"/>
          <w:wAfter w:w="26" w:type="dxa"/>
          <w:trHeight w:val="715"/>
        </w:trPr>
        <w:tc>
          <w:tcPr>
            <w:tcW w:w="537" w:type="dxa"/>
            <w:shd w:val="clear" w:color="auto" w:fill="auto"/>
            <w:hideMark/>
          </w:tcPr>
          <w:p w:rsidR="00F067D8" w:rsidRPr="00F067D8" w:rsidRDefault="00F067D8" w:rsidP="00F067D8">
            <w:pPr>
              <w:shd w:val="clear" w:color="auto" w:fill="FFFFFF"/>
              <w:spacing w:after="120" w:line="240" w:lineRule="auto"/>
              <w:jc w:val="center"/>
              <w:rPr>
                <w:rFonts w:ascii="Times New Roman" w:eastAsia="Times New Roman" w:hAnsi="Times New Roman" w:cs="Times New Roman"/>
                <w:lang w:eastAsia="es-VE"/>
              </w:rPr>
            </w:pPr>
            <w:r w:rsidRPr="00F067D8">
              <w:rPr>
                <w:rFonts w:ascii="Times New Roman" w:eastAsia="Times New Roman" w:hAnsi="Times New Roman" w:cs="Times New Roman"/>
                <w:b/>
                <w:bCs/>
                <w:lang w:eastAsia="es-VE"/>
              </w:rPr>
              <w:lastRenderedPageBreak/>
              <w:t>4</w:t>
            </w:r>
          </w:p>
        </w:tc>
        <w:tc>
          <w:tcPr>
            <w:tcW w:w="1874" w:type="dxa"/>
            <w:shd w:val="clear" w:color="auto" w:fill="auto"/>
            <w:hideMark/>
          </w:tcPr>
          <w:p w:rsidR="00F067D8" w:rsidRPr="00F067D8" w:rsidRDefault="00F067D8" w:rsidP="00F067D8">
            <w:pPr>
              <w:shd w:val="clear" w:color="auto" w:fill="FFFFFF"/>
              <w:spacing w:after="120" w:line="240" w:lineRule="auto"/>
              <w:jc w:val="both"/>
              <w:rPr>
                <w:rFonts w:ascii="Times New Roman" w:eastAsia="Times New Roman" w:hAnsi="Times New Roman" w:cs="Times New Roman"/>
                <w:lang w:eastAsia="es-VE"/>
              </w:rPr>
            </w:pPr>
            <w:r w:rsidRPr="00F067D8">
              <w:rPr>
                <w:rFonts w:ascii="Times New Roman" w:eastAsia="Times New Roman" w:hAnsi="Times New Roman" w:cs="Times New Roman"/>
                <w:lang w:eastAsia="es-VE"/>
              </w:rPr>
              <w:t>Elaboración del Marco Teórico Capitulo II</w:t>
            </w:r>
          </w:p>
        </w:tc>
        <w:tc>
          <w:tcPr>
            <w:tcW w:w="559" w:type="dxa"/>
            <w:shd w:val="clear" w:color="auto" w:fill="31849B"/>
            <w:hideMark/>
          </w:tcPr>
          <w:p w:rsidR="00F067D8" w:rsidRPr="00F067D8" w:rsidRDefault="00F067D8" w:rsidP="00F067D8">
            <w:pPr>
              <w:spacing w:after="120" w:line="240" w:lineRule="auto"/>
              <w:rPr>
                <w:rFonts w:ascii="Times New Roman" w:eastAsia="Times New Roman" w:hAnsi="Times New Roman" w:cs="Times New Roman"/>
                <w:lang w:eastAsia="es-VE"/>
              </w:rPr>
            </w:pPr>
          </w:p>
        </w:tc>
        <w:tc>
          <w:tcPr>
            <w:tcW w:w="379" w:type="dxa"/>
            <w:shd w:val="clear" w:color="auto" w:fill="31849B"/>
            <w:hideMark/>
          </w:tcPr>
          <w:p w:rsidR="00F067D8" w:rsidRPr="00F067D8" w:rsidRDefault="00F067D8" w:rsidP="00F067D8">
            <w:pPr>
              <w:spacing w:after="120" w:line="240" w:lineRule="auto"/>
              <w:rPr>
                <w:rFonts w:ascii="Times New Roman" w:eastAsia="Times New Roman" w:hAnsi="Times New Roman" w:cs="Times New Roman"/>
                <w:lang w:eastAsia="es-VE"/>
              </w:rPr>
            </w:pPr>
          </w:p>
        </w:tc>
        <w:tc>
          <w:tcPr>
            <w:tcW w:w="380" w:type="dxa"/>
            <w:shd w:val="clear" w:color="auto" w:fill="31849B"/>
            <w:hideMark/>
          </w:tcPr>
          <w:p w:rsidR="00F067D8" w:rsidRPr="00F067D8" w:rsidRDefault="00F067D8" w:rsidP="00F067D8">
            <w:pPr>
              <w:spacing w:after="120" w:line="240" w:lineRule="auto"/>
              <w:rPr>
                <w:rFonts w:ascii="Times New Roman" w:eastAsia="Times New Roman" w:hAnsi="Times New Roman" w:cs="Times New Roman"/>
                <w:lang w:eastAsia="es-VE"/>
              </w:rPr>
            </w:pPr>
          </w:p>
        </w:tc>
        <w:tc>
          <w:tcPr>
            <w:tcW w:w="386" w:type="dxa"/>
            <w:shd w:val="clear" w:color="auto" w:fill="31849B"/>
            <w:hideMark/>
          </w:tcPr>
          <w:p w:rsidR="00F067D8" w:rsidRPr="00F067D8" w:rsidRDefault="00F067D8" w:rsidP="00F067D8">
            <w:pPr>
              <w:spacing w:after="120" w:line="240" w:lineRule="auto"/>
              <w:rPr>
                <w:rFonts w:ascii="Times New Roman" w:eastAsia="Times New Roman" w:hAnsi="Times New Roman" w:cs="Times New Roman"/>
                <w:lang w:eastAsia="es-VE"/>
              </w:rPr>
            </w:pPr>
          </w:p>
        </w:tc>
        <w:tc>
          <w:tcPr>
            <w:tcW w:w="381" w:type="dxa"/>
            <w:shd w:val="clear" w:color="auto" w:fill="31849B"/>
            <w:hideMark/>
          </w:tcPr>
          <w:p w:rsidR="00F067D8" w:rsidRPr="00F067D8" w:rsidRDefault="00F067D8" w:rsidP="00F067D8">
            <w:pPr>
              <w:spacing w:after="120" w:line="240" w:lineRule="auto"/>
              <w:rPr>
                <w:rFonts w:ascii="Times New Roman" w:eastAsia="Times New Roman" w:hAnsi="Times New Roman" w:cs="Times New Roman"/>
                <w:lang w:eastAsia="es-VE"/>
              </w:rPr>
            </w:pPr>
          </w:p>
        </w:tc>
        <w:tc>
          <w:tcPr>
            <w:tcW w:w="381" w:type="dxa"/>
            <w:shd w:val="clear" w:color="auto" w:fill="31849B"/>
            <w:hideMark/>
          </w:tcPr>
          <w:p w:rsidR="00F067D8" w:rsidRPr="00F067D8" w:rsidRDefault="00F067D8" w:rsidP="00F067D8">
            <w:pPr>
              <w:spacing w:after="120" w:line="240" w:lineRule="auto"/>
              <w:rPr>
                <w:rFonts w:ascii="Times New Roman" w:eastAsia="Times New Roman" w:hAnsi="Times New Roman" w:cs="Times New Roman"/>
                <w:lang w:eastAsia="es-VE"/>
              </w:rPr>
            </w:pPr>
          </w:p>
        </w:tc>
        <w:tc>
          <w:tcPr>
            <w:tcW w:w="381" w:type="dxa"/>
            <w:shd w:val="clear" w:color="auto" w:fill="31849B"/>
            <w:hideMark/>
          </w:tcPr>
          <w:p w:rsidR="00F067D8" w:rsidRPr="00F067D8" w:rsidRDefault="00F067D8" w:rsidP="00F067D8">
            <w:pPr>
              <w:spacing w:after="120" w:line="240" w:lineRule="auto"/>
              <w:rPr>
                <w:rFonts w:ascii="Times New Roman" w:eastAsia="Times New Roman" w:hAnsi="Times New Roman" w:cs="Times New Roman"/>
                <w:lang w:eastAsia="es-VE"/>
              </w:rPr>
            </w:pPr>
          </w:p>
        </w:tc>
        <w:tc>
          <w:tcPr>
            <w:tcW w:w="389" w:type="dxa"/>
            <w:shd w:val="clear" w:color="auto" w:fill="31849B"/>
            <w:hideMark/>
          </w:tcPr>
          <w:p w:rsidR="00F067D8" w:rsidRPr="00F067D8" w:rsidRDefault="00F067D8" w:rsidP="00F067D8">
            <w:pPr>
              <w:spacing w:after="120" w:line="240" w:lineRule="auto"/>
              <w:rPr>
                <w:rFonts w:ascii="Times New Roman" w:eastAsia="Times New Roman" w:hAnsi="Times New Roman" w:cs="Times New Roman"/>
                <w:lang w:eastAsia="es-VE"/>
              </w:rPr>
            </w:pPr>
          </w:p>
        </w:tc>
        <w:tc>
          <w:tcPr>
            <w:tcW w:w="381" w:type="dxa"/>
            <w:shd w:val="clear" w:color="auto" w:fill="31849B"/>
            <w:hideMark/>
          </w:tcPr>
          <w:p w:rsidR="00F067D8" w:rsidRPr="00F067D8" w:rsidRDefault="00F067D8" w:rsidP="00F067D8">
            <w:pPr>
              <w:spacing w:after="120" w:line="240" w:lineRule="auto"/>
              <w:rPr>
                <w:rFonts w:ascii="Times New Roman" w:eastAsia="Times New Roman" w:hAnsi="Times New Roman" w:cs="Times New Roman"/>
                <w:lang w:eastAsia="es-VE"/>
              </w:rPr>
            </w:pPr>
          </w:p>
        </w:tc>
        <w:tc>
          <w:tcPr>
            <w:tcW w:w="381" w:type="dxa"/>
            <w:shd w:val="clear" w:color="auto" w:fill="31849B"/>
            <w:hideMark/>
          </w:tcPr>
          <w:p w:rsidR="00F067D8" w:rsidRPr="00F067D8" w:rsidRDefault="00F067D8" w:rsidP="00F067D8">
            <w:pPr>
              <w:spacing w:after="120" w:line="240" w:lineRule="auto"/>
              <w:rPr>
                <w:rFonts w:ascii="Times New Roman" w:eastAsia="Times New Roman" w:hAnsi="Times New Roman" w:cs="Times New Roman"/>
                <w:lang w:eastAsia="es-VE"/>
              </w:rPr>
            </w:pPr>
          </w:p>
        </w:tc>
        <w:tc>
          <w:tcPr>
            <w:tcW w:w="381" w:type="dxa"/>
            <w:shd w:val="clear" w:color="auto" w:fill="31849B"/>
            <w:hideMark/>
          </w:tcPr>
          <w:p w:rsidR="00F067D8" w:rsidRPr="00F067D8" w:rsidRDefault="00F067D8" w:rsidP="00F067D8">
            <w:pPr>
              <w:spacing w:after="120" w:line="240" w:lineRule="auto"/>
              <w:rPr>
                <w:rFonts w:ascii="Times New Roman" w:eastAsia="Times New Roman" w:hAnsi="Times New Roman" w:cs="Times New Roman"/>
                <w:lang w:eastAsia="es-VE"/>
              </w:rPr>
            </w:pPr>
          </w:p>
        </w:tc>
        <w:tc>
          <w:tcPr>
            <w:tcW w:w="389" w:type="dxa"/>
            <w:shd w:val="clear" w:color="auto" w:fill="31849B"/>
            <w:hideMark/>
          </w:tcPr>
          <w:p w:rsidR="00F067D8" w:rsidRPr="00F067D8" w:rsidRDefault="00F067D8" w:rsidP="00F067D8">
            <w:pPr>
              <w:spacing w:after="120" w:line="240" w:lineRule="auto"/>
              <w:rPr>
                <w:rFonts w:ascii="Times New Roman" w:eastAsia="Times New Roman" w:hAnsi="Times New Roman" w:cs="Times New Roman"/>
                <w:lang w:eastAsia="es-VE"/>
              </w:rPr>
            </w:pPr>
          </w:p>
        </w:tc>
        <w:tc>
          <w:tcPr>
            <w:tcW w:w="381" w:type="dxa"/>
            <w:shd w:val="clear" w:color="auto" w:fill="auto"/>
            <w:hideMark/>
          </w:tcPr>
          <w:p w:rsidR="00F067D8" w:rsidRPr="00F067D8" w:rsidRDefault="00F067D8" w:rsidP="00F067D8">
            <w:pPr>
              <w:spacing w:after="120" w:line="240" w:lineRule="auto"/>
              <w:rPr>
                <w:rFonts w:ascii="Times New Roman" w:eastAsia="Times New Roman" w:hAnsi="Times New Roman" w:cs="Times New Roman"/>
                <w:lang w:eastAsia="es-VE"/>
              </w:rPr>
            </w:pPr>
          </w:p>
        </w:tc>
        <w:tc>
          <w:tcPr>
            <w:tcW w:w="381" w:type="dxa"/>
            <w:shd w:val="clear" w:color="auto" w:fill="auto"/>
            <w:hideMark/>
          </w:tcPr>
          <w:p w:rsidR="00F067D8" w:rsidRPr="00F067D8" w:rsidRDefault="00F067D8" w:rsidP="00F067D8">
            <w:pPr>
              <w:spacing w:after="120" w:line="240" w:lineRule="auto"/>
              <w:rPr>
                <w:rFonts w:ascii="Times New Roman" w:eastAsia="Times New Roman" w:hAnsi="Times New Roman" w:cs="Times New Roman"/>
                <w:lang w:eastAsia="es-VE"/>
              </w:rPr>
            </w:pPr>
          </w:p>
        </w:tc>
        <w:tc>
          <w:tcPr>
            <w:tcW w:w="363" w:type="dxa"/>
            <w:shd w:val="clear" w:color="auto" w:fill="auto"/>
            <w:hideMark/>
          </w:tcPr>
          <w:p w:rsidR="00F067D8" w:rsidRPr="00F067D8" w:rsidRDefault="00F067D8" w:rsidP="00F067D8">
            <w:pPr>
              <w:spacing w:after="120" w:line="240" w:lineRule="auto"/>
              <w:rPr>
                <w:rFonts w:ascii="Times New Roman" w:eastAsia="Times New Roman" w:hAnsi="Times New Roman" w:cs="Times New Roman"/>
                <w:lang w:eastAsia="es-VE"/>
              </w:rPr>
            </w:pPr>
          </w:p>
        </w:tc>
        <w:tc>
          <w:tcPr>
            <w:tcW w:w="371" w:type="dxa"/>
            <w:shd w:val="clear" w:color="auto" w:fill="auto"/>
            <w:hideMark/>
          </w:tcPr>
          <w:p w:rsidR="00F067D8" w:rsidRPr="00F067D8" w:rsidRDefault="00F067D8" w:rsidP="00F067D8">
            <w:pPr>
              <w:spacing w:after="120" w:line="240" w:lineRule="auto"/>
              <w:rPr>
                <w:rFonts w:ascii="Times New Roman" w:eastAsia="Times New Roman" w:hAnsi="Times New Roman" w:cs="Times New Roman"/>
                <w:lang w:eastAsia="es-VE"/>
              </w:rPr>
            </w:pPr>
          </w:p>
        </w:tc>
      </w:tr>
      <w:tr w:rsidR="00F067D8" w:rsidRPr="00F067D8" w:rsidTr="00F067D8">
        <w:trPr>
          <w:gridAfter w:val="1"/>
          <w:wAfter w:w="26" w:type="dxa"/>
          <w:trHeight w:val="512"/>
        </w:trPr>
        <w:tc>
          <w:tcPr>
            <w:tcW w:w="537" w:type="dxa"/>
            <w:shd w:val="clear" w:color="auto" w:fill="auto"/>
            <w:hideMark/>
          </w:tcPr>
          <w:p w:rsidR="00F067D8" w:rsidRPr="00F067D8" w:rsidRDefault="00F067D8" w:rsidP="00F067D8">
            <w:pPr>
              <w:shd w:val="clear" w:color="auto" w:fill="FFFFFF"/>
              <w:spacing w:after="120" w:line="240" w:lineRule="auto"/>
              <w:jc w:val="center"/>
              <w:rPr>
                <w:rFonts w:ascii="Times New Roman" w:eastAsia="Times New Roman" w:hAnsi="Times New Roman" w:cs="Times New Roman"/>
                <w:lang w:eastAsia="es-VE"/>
              </w:rPr>
            </w:pPr>
            <w:r w:rsidRPr="00F067D8">
              <w:rPr>
                <w:rFonts w:ascii="Times New Roman" w:eastAsia="Times New Roman" w:hAnsi="Times New Roman" w:cs="Times New Roman"/>
                <w:b/>
                <w:bCs/>
                <w:lang w:eastAsia="es-VE"/>
              </w:rPr>
              <w:t>5</w:t>
            </w:r>
          </w:p>
        </w:tc>
        <w:tc>
          <w:tcPr>
            <w:tcW w:w="1874" w:type="dxa"/>
            <w:shd w:val="clear" w:color="auto" w:fill="auto"/>
            <w:hideMark/>
          </w:tcPr>
          <w:p w:rsidR="00F067D8" w:rsidRPr="00F067D8" w:rsidRDefault="00F067D8" w:rsidP="00F067D8">
            <w:pPr>
              <w:shd w:val="clear" w:color="auto" w:fill="FFFFFF"/>
              <w:spacing w:after="120" w:line="240" w:lineRule="auto"/>
              <w:jc w:val="both"/>
              <w:rPr>
                <w:rFonts w:ascii="Times New Roman" w:eastAsia="Times New Roman" w:hAnsi="Times New Roman" w:cs="Times New Roman"/>
                <w:lang w:eastAsia="es-VE"/>
              </w:rPr>
            </w:pPr>
            <w:r w:rsidRPr="00F067D8">
              <w:rPr>
                <w:rFonts w:ascii="Times New Roman" w:eastAsia="Times New Roman" w:hAnsi="Times New Roman" w:cs="Times New Roman"/>
                <w:lang w:eastAsia="es-VE"/>
              </w:rPr>
              <w:t xml:space="preserve">Elaboración del Marco Metodológico Capitulo III </w:t>
            </w:r>
          </w:p>
        </w:tc>
        <w:tc>
          <w:tcPr>
            <w:tcW w:w="559" w:type="dxa"/>
            <w:shd w:val="clear" w:color="auto" w:fill="4BACC6"/>
            <w:hideMark/>
          </w:tcPr>
          <w:p w:rsidR="00F067D8" w:rsidRPr="00F067D8" w:rsidRDefault="00F067D8" w:rsidP="00F067D8">
            <w:pPr>
              <w:spacing w:after="120" w:line="240" w:lineRule="auto"/>
              <w:rPr>
                <w:rFonts w:ascii="Times New Roman" w:eastAsia="Times New Roman" w:hAnsi="Times New Roman" w:cs="Times New Roman"/>
                <w:lang w:eastAsia="es-VE"/>
              </w:rPr>
            </w:pPr>
          </w:p>
        </w:tc>
        <w:tc>
          <w:tcPr>
            <w:tcW w:w="379" w:type="dxa"/>
            <w:shd w:val="clear" w:color="auto" w:fill="4BACC6"/>
            <w:hideMark/>
          </w:tcPr>
          <w:p w:rsidR="00F067D8" w:rsidRPr="00F067D8" w:rsidRDefault="00F067D8" w:rsidP="00F067D8">
            <w:pPr>
              <w:spacing w:after="120" w:line="240" w:lineRule="auto"/>
              <w:rPr>
                <w:rFonts w:ascii="Times New Roman" w:eastAsia="Times New Roman" w:hAnsi="Times New Roman" w:cs="Times New Roman"/>
                <w:lang w:eastAsia="es-VE"/>
              </w:rPr>
            </w:pPr>
          </w:p>
        </w:tc>
        <w:tc>
          <w:tcPr>
            <w:tcW w:w="380" w:type="dxa"/>
            <w:shd w:val="clear" w:color="auto" w:fill="4BACC6"/>
            <w:hideMark/>
          </w:tcPr>
          <w:p w:rsidR="00F067D8" w:rsidRPr="00F067D8" w:rsidRDefault="00F067D8" w:rsidP="00F067D8">
            <w:pPr>
              <w:spacing w:after="120" w:line="240" w:lineRule="auto"/>
              <w:rPr>
                <w:rFonts w:ascii="Times New Roman" w:eastAsia="Times New Roman" w:hAnsi="Times New Roman" w:cs="Times New Roman"/>
                <w:lang w:eastAsia="es-VE"/>
              </w:rPr>
            </w:pPr>
          </w:p>
        </w:tc>
        <w:tc>
          <w:tcPr>
            <w:tcW w:w="386" w:type="dxa"/>
            <w:shd w:val="clear" w:color="auto" w:fill="4BACC6"/>
            <w:hideMark/>
          </w:tcPr>
          <w:p w:rsidR="00F067D8" w:rsidRPr="00F067D8" w:rsidRDefault="00F067D8" w:rsidP="00F067D8">
            <w:pPr>
              <w:spacing w:after="120" w:line="240" w:lineRule="auto"/>
              <w:rPr>
                <w:rFonts w:ascii="Times New Roman" w:eastAsia="Times New Roman" w:hAnsi="Times New Roman" w:cs="Times New Roman"/>
                <w:lang w:eastAsia="es-VE"/>
              </w:rPr>
            </w:pPr>
          </w:p>
        </w:tc>
        <w:tc>
          <w:tcPr>
            <w:tcW w:w="381" w:type="dxa"/>
            <w:shd w:val="clear" w:color="auto" w:fill="4BACC6"/>
            <w:hideMark/>
          </w:tcPr>
          <w:p w:rsidR="00F067D8" w:rsidRPr="00F067D8" w:rsidRDefault="00F067D8" w:rsidP="00F067D8">
            <w:pPr>
              <w:spacing w:after="120" w:line="240" w:lineRule="auto"/>
              <w:rPr>
                <w:rFonts w:ascii="Times New Roman" w:eastAsia="Times New Roman" w:hAnsi="Times New Roman" w:cs="Times New Roman"/>
                <w:lang w:eastAsia="es-VE"/>
              </w:rPr>
            </w:pPr>
          </w:p>
        </w:tc>
        <w:tc>
          <w:tcPr>
            <w:tcW w:w="381" w:type="dxa"/>
            <w:shd w:val="clear" w:color="auto" w:fill="4BACC6"/>
            <w:hideMark/>
          </w:tcPr>
          <w:p w:rsidR="00F067D8" w:rsidRPr="00F067D8" w:rsidRDefault="00F067D8" w:rsidP="00F067D8">
            <w:pPr>
              <w:spacing w:after="120" w:line="240" w:lineRule="auto"/>
              <w:rPr>
                <w:rFonts w:ascii="Times New Roman" w:eastAsia="Times New Roman" w:hAnsi="Times New Roman" w:cs="Times New Roman"/>
                <w:lang w:eastAsia="es-VE"/>
              </w:rPr>
            </w:pPr>
          </w:p>
        </w:tc>
        <w:tc>
          <w:tcPr>
            <w:tcW w:w="381" w:type="dxa"/>
            <w:shd w:val="clear" w:color="auto" w:fill="4BACC6"/>
            <w:hideMark/>
          </w:tcPr>
          <w:p w:rsidR="00F067D8" w:rsidRPr="00F067D8" w:rsidRDefault="00F067D8" w:rsidP="00F067D8">
            <w:pPr>
              <w:spacing w:after="120" w:line="240" w:lineRule="auto"/>
              <w:rPr>
                <w:rFonts w:ascii="Times New Roman" w:eastAsia="Times New Roman" w:hAnsi="Times New Roman" w:cs="Times New Roman"/>
                <w:lang w:eastAsia="es-VE"/>
              </w:rPr>
            </w:pPr>
          </w:p>
        </w:tc>
        <w:tc>
          <w:tcPr>
            <w:tcW w:w="389" w:type="dxa"/>
            <w:shd w:val="clear" w:color="auto" w:fill="4BACC6"/>
            <w:hideMark/>
          </w:tcPr>
          <w:p w:rsidR="00F067D8" w:rsidRPr="00F067D8" w:rsidRDefault="00F067D8" w:rsidP="00F067D8">
            <w:pPr>
              <w:spacing w:after="120" w:line="240" w:lineRule="auto"/>
              <w:rPr>
                <w:rFonts w:ascii="Times New Roman" w:eastAsia="Times New Roman" w:hAnsi="Times New Roman" w:cs="Times New Roman"/>
                <w:lang w:eastAsia="es-VE"/>
              </w:rPr>
            </w:pPr>
          </w:p>
        </w:tc>
        <w:tc>
          <w:tcPr>
            <w:tcW w:w="381" w:type="dxa"/>
            <w:shd w:val="clear" w:color="auto" w:fill="4BACC6"/>
            <w:hideMark/>
          </w:tcPr>
          <w:p w:rsidR="00F067D8" w:rsidRPr="00F067D8" w:rsidRDefault="00F067D8" w:rsidP="00F067D8">
            <w:pPr>
              <w:spacing w:after="120" w:line="240" w:lineRule="auto"/>
              <w:rPr>
                <w:rFonts w:ascii="Times New Roman" w:eastAsia="Times New Roman" w:hAnsi="Times New Roman" w:cs="Times New Roman"/>
                <w:lang w:eastAsia="es-VE"/>
              </w:rPr>
            </w:pPr>
          </w:p>
        </w:tc>
        <w:tc>
          <w:tcPr>
            <w:tcW w:w="381" w:type="dxa"/>
            <w:shd w:val="clear" w:color="auto" w:fill="4BACC6"/>
            <w:hideMark/>
          </w:tcPr>
          <w:p w:rsidR="00F067D8" w:rsidRPr="00F067D8" w:rsidRDefault="00F067D8" w:rsidP="00F067D8">
            <w:pPr>
              <w:spacing w:after="120" w:line="240" w:lineRule="auto"/>
              <w:rPr>
                <w:rFonts w:ascii="Times New Roman" w:eastAsia="Times New Roman" w:hAnsi="Times New Roman" w:cs="Times New Roman"/>
                <w:lang w:eastAsia="es-VE"/>
              </w:rPr>
            </w:pPr>
          </w:p>
        </w:tc>
        <w:tc>
          <w:tcPr>
            <w:tcW w:w="381" w:type="dxa"/>
            <w:shd w:val="clear" w:color="auto" w:fill="4BACC6"/>
            <w:hideMark/>
          </w:tcPr>
          <w:p w:rsidR="00F067D8" w:rsidRPr="00F067D8" w:rsidRDefault="00F067D8" w:rsidP="00F067D8">
            <w:pPr>
              <w:spacing w:after="120" w:line="240" w:lineRule="auto"/>
              <w:rPr>
                <w:rFonts w:ascii="Times New Roman" w:eastAsia="Times New Roman" w:hAnsi="Times New Roman" w:cs="Times New Roman"/>
                <w:lang w:eastAsia="es-VE"/>
              </w:rPr>
            </w:pPr>
          </w:p>
        </w:tc>
        <w:tc>
          <w:tcPr>
            <w:tcW w:w="389" w:type="dxa"/>
            <w:shd w:val="clear" w:color="auto" w:fill="4BACC6"/>
            <w:hideMark/>
          </w:tcPr>
          <w:p w:rsidR="00F067D8" w:rsidRPr="00F067D8" w:rsidRDefault="00F067D8" w:rsidP="00F067D8">
            <w:pPr>
              <w:spacing w:after="120" w:line="240" w:lineRule="auto"/>
              <w:rPr>
                <w:rFonts w:ascii="Times New Roman" w:eastAsia="Times New Roman" w:hAnsi="Times New Roman" w:cs="Times New Roman"/>
                <w:lang w:eastAsia="es-VE"/>
              </w:rPr>
            </w:pPr>
          </w:p>
        </w:tc>
        <w:tc>
          <w:tcPr>
            <w:tcW w:w="381" w:type="dxa"/>
            <w:shd w:val="clear" w:color="auto" w:fill="4BACC6"/>
            <w:hideMark/>
          </w:tcPr>
          <w:p w:rsidR="00F067D8" w:rsidRPr="00F067D8" w:rsidRDefault="00F067D8" w:rsidP="00F067D8">
            <w:pPr>
              <w:spacing w:after="120" w:line="240" w:lineRule="auto"/>
              <w:rPr>
                <w:rFonts w:ascii="Times New Roman" w:eastAsia="Times New Roman" w:hAnsi="Times New Roman" w:cs="Times New Roman"/>
                <w:lang w:eastAsia="es-VE"/>
              </w:rPr>
            </w:pPr>
          </w:p>
        </w:tc>
        <w:tc>
          <w:tcPr>
            <w:tcW w:w="381" w:type="dxa"/>
            <w:shd w:val="clear" w:color="auto" w:fill="4BACC6"/>
            <w:hideMark/>
          </w:tcPr>
          <w:p w:rsidR="00F067D8" w:rsidRPr="00F067D8" w:rsidRDefault="00F067D8" w:rsidP="00F067D8">
            <w:pPr>
              <w:spacing w:after="120" w:line="240" w:lineRule="auto"/>
              <w:rPr>
                <w:rFonts w:ascii="Times New Roman" w:eastAsia="Times New Roman" w:hAnsi="Times New Roman" w:cs="Times New Roman"/>
                <w:lang w:eastAsia="es-VE"/>
              </w:rPr>
            </w:pPr>
          </w:p>
        </w:tc>
        <w:tc>
          <w:tcPr>
            <w:tcW w:w="363" w:type="dxa"/>
            <w:shd w:val="clear" w:color="auto" w:fill="auto"/>
            <w:hideMark/>
          </w:tcPr>
          <w:p w:rsidR="00F067D8" w:rsidRPr="00F067D8" w:rsidRDefault="00F067D8" w:rsidP="00F067D8">
            <w:pPr>
              <w:spacing w:after="120" w:line="240" w:lineRule="auto"/>
              <w:rPr>
                <w:rFonts w:ascii="Times New Roman" w:eastAsia="Times New Roman" w:hAnsi="Times New Roman" w:cs="Times New Roman"/>
                <w:lang w:eastAsia="es-VE"/>
              </w:rPr>
            </w:pPr>
          </w:p>
        </w:tc>
        <w:tc>
          <w:tcPr>
            <w:tcW w:w="371" w:type="dxa"/>
            <w:shd w:val="clear" w:color="auto" w:fill="auto"/>
            <w:hideMark/>
          </w:tcPr>
          <w:p w:rsidR="00F067D8" w:rsidRPr="00F067D8" w:rsidRDefault="00F067D8" w:rsidP="00F067D8">
            <w:pPr>
              <w:spacing w:after="120" w:line="240" w:lineRule="auto"/>
              <w:rPr>
                <w:rFonts w:ascii="Times New Roman" w:eastAsia="Times New Roman" w:hAnsi="Times New Roman" w:cs="Times New Roman"/>
                <w:lang w:eastAsia="es-VE"/>
              </w:rPr>
            </w:pPr>
          </w:p>
        </w:tc>
      </w:tr>
      <w:tr w:rsidR="00F067D8" w:rsidRPr="00F067D8" w:rsidTr="00F067D8">
        <w:trPr>
          <w:gridAfter w:val="1"/>
          <w:wAfter w:w="26" w:type="dxa"/>
          <w:trHeight w:val="562"/>
        </w:trPr>
        <w:tc>
          <w:tcPr>
            <w:tcW w:w="537" w:type="dxa"/>
            <w:shd w:val="clear" w:color="auto" w:fill="auto"/>
          </w:tcPr>
          <w:p w:rsidR="00F067D8" w:rsidRPr="00F067D8" w:rsidRDefault="00F067D8" w:rsidP="00F067D8">
            <w:pPr>
              <w:shd w:val="clear" w:color="auto" w:fill="FFFFFF"/>
              <w:spacing w:after="120" w:line="240" w:lineRule="auto"/>
              <w:jc w:val="center"/>
              <w:rPr>
                <w:rFonts w:ascii="Times New Roman" w:eastAsia="Times New Roman" w:hAnsi="Times New Roman" w:cs="Times New Roman"/>
                <w:b/>
                <w:lang w:eastAsia="es-VE"/>
              </w:rPr>
            </w:pPr>
            <w:r w:rsidRPr="00F067D8">
              <w:rPr>
                <w:rFonts w:ascii="Times New Roman" w:eastAsia="Times New Roman" w:hAnsi="Times New Roman" w:cs="Times New Roman"/>
                <w:b/>
                <w:lang w:eastAsia="es-VE"/>
              </w:rPr>
              <w:t>6</w:t>
            </w:r>
          </w:p>
        </w:tc>
        <w:tc>
          <w:tcPr>
            <w:tcW w:w="1874" w:type="dxa"/>
            <w:shd w:val="clear" w:color="auto" w:fill="auto"/>
          </w:tcPr>
          <w:p w:rsidR="00F067D8" w:rsidRPr="00F067D8" w:rsidRDefault="00F067D8" w:rsidP="00F067D8">
            <w:pPr>
              <w:shd w:val="clear" w:color="auto" w:fill="FFFFFF"/>
              <w:spacing w:after="120" w:line="240" w:lineRule="auto"/>
              <w:jc w:val="both"/>
              <w:rPr>
                <w:rFonts w:ascii="Times New Roman" w:eastAsia="Times New Roman" w:hAnsi="Times New Roman" w:cs="Times New Roman"/>
                <w:lang w:eastAsia="es-VE"/>
              </w:rPr>
            </w:pPr>
            <w:r w:rsidRPr="00F067D8">
              <w:rPr>
                <w:rFonts w:ascii="Times New Roman" w:eastAsia="Times New Roman" w:hAnsi="Times New Roman" w:cs="Times New Roman"/>
                <w:lang w:eastAsia="es-VE"/>
              </w:rPr>
              <w:t>Entrega del Proyecto</w:t>
            </w:r>
          </w:p>
        </w:tc>
        <w:tc>
          <w:tcPr>
            <w:tcW w:w="559" w:type="dxa"/>
            <w:shd w:val="clear" w:color="auto" w:fill="0070C0"/>
            <w:hideMark/>
          </w:tcPr>
          <w:p w:rsidR="00F067D8" w:rsidRPr="00F067D8" w:rsidRDefault="00F067D8" w:rsidP="00F067D8">
            <w:pPr>
              <w:spacing w:after="120" w:line="240" w:lineRule="auto"/>
              <w:rPr>
                <w:rFonts w:ascii="Times New Roman" w:eastAsia="Times New Roman" w:hAnsi="Times New Roman" w:cs="Times New Roman"/>
                <w:lang w:eastAsia="es-VE"/>
              </w:rPr>
            </w:pPr>
          </w:p>
        </w:tc>
        <w:tc>
          <w:tcPr>
            <w:tcW w:w="379" w:type="dxa"/>
            <w:shd w:val="clear" w:color="auto" w:fill="0070C0"/>
            <w:hideMark/>
          </w:tcPr>
          <w:p w:rsidR="00F067D8" w:rsidRPr="00F067D8" w:rsidRDefault="00F067D8" w:rsidP="00F067D8">
            <w:pPr>
              <w:spacing w:after="120" w:line="240" w:lineRule="auto"/>
              <w:rPr>
                <w:rFonts w:ascii="Times New Roman" w:eastAsia="Times New Roman" w:hAnsi="Times New Roman" w:cs="Times New Roman"/>
                <w:lang w:eastAsia="es-VE"/>
              </w:rPr>
            </w:pPr>
          </w:p>
        </w:tc>
        <w:tc>
          <w:tcPr>
            <w:tcW w:w="380" w:type="dxa"/>
            <w:shd w:val="clear" w:color="auto" w:fill="0070C0"/>
            <w:hideMark/>
          </w:tcPr>
          <w:p w:rsidR="00F067D8" w:rsidRPr="00F067D8" w:rsidRDefault="00F067D8" w:rsidP="00F067D8">
            <w:pPr>
              <w:spacing w:after="120" w:line="240" w:lineRule="auto"/>
              <w:rPr>
                <w:rFonts w:ascii="Times New Roman" w:eastAsia="Times New Roman" w:hAnsi="Times New Roman" w:cs="Times New Roman"/>
                <w:lang w:eastAsia="es-VE"/>
              </w:rPr>
            </w:pPr>
          </w:p>
        </w:tc>
        <w:tc>
          <w:tcPr>
            <w:tcW w:w="386" w:type="dxa"/>
            <w:shd w:val="clear" w:color="auto" w:fill="0070C0"/>
            <w:hideMark/>
          </w:tcPr>
          <w:p w:rsidR="00F067D8" w:rsidRPr="00F067D8" w:rsidRDefault="00F067D8" w:rsidP="00F067D8">
            <w:pPr>
              <w:spacing w:after="120" w:line="240" w:lineRule="auto"/>
              <w:rPr>
                <w:rFonts w:ascii="Times New Roman" w:eastAsia="Times New Roman" w:hAnsi="Times New Roman" w:cs="Times New Roman"/>
                <w:lang w:eastAsia="es-VE"/>
              </w:rPr>
            </w:pPr>
          </w:p>
        </w:tc>
        <w:tc>
          <w:tcPr>
            <w:tcW w:w="381" w:type="dxa"/>
            <w:shd w:val="clear" w:color="auto" w:fill="0070C0"/>
            <w:hideMark/>
          </w:tcPr>
          <w:p w:rsidR="00F067D8" w:rsidRPr="00F067D8" w:rsidRDefault="00F067D8" w:rsidP="00F067D8">
            <w:pPr>
              <w:spacing w:after="120" w:line="240" w:lineRule="auto"/>
              <w:rPr>
                <w:rFonts w:ascii="Times New Roman" w:eastAsia="Times New Roman" w:hAnsi="Times New Roman" w:cs="Times New Roman"/>
                <w:lang w:eastAsia="es-VE"/>
              </w:rPr>
            </w:pPr>
          </w:p>
        </w:tc>
        <w:tc>
          <w:tcPr>
            <w:tcW w:w="381" w:type="dxa"/>
            <w:shd w:val="clear" w:color="auto" w:fill="0070C0"/>
            <w:hideMark/>
          </w:tcPr>
          <w:p w:rsidR="00F067D8" w:rsidRPr="00F067D8" w:rsidRDefault="00F067D8" w:rsidP="00F067D8">
            <w:pPr>
              <w:spacing w:after="120" w:line="240" w:lineRule="auto"/>
              <w:rPr>
                <w:rFonts w:ascii="Times New Roman" w:eastAsia="Times New Roman" w:hAnsi="Times New Roman" w:cs="Times New Roman"/>
                <w:lang w:eastAsia="es-VE"/>
              </w:rPr>
            </w:pPr>
          </w:p>
        </w:tc>
        <w:tc>
          <w:tcPr>
            <w:tcW w:w="381" w:type="dxa"/>
            <w:shd w:val="clear" w:color="auto" w:fill="0070C0"/>
            <w:hideMark/>
          </w:tcPr>
          <w:p w:rsidR="00F067D8" w:rsidRPr="00F067D8" w:rsidRDefault="00F067D8" w:rsidP="00F067D8">
            <w:pPr>
              <w:spacing w:after="120" w:line="240" w:lineRule="auto"/>
              <w:rPr>
                <w:rFonts w:ascii="Times New Roman" w:eastAsia="Times New Roman" w:hAnsi="Times New Roman" w:cs="Times New Roman"/>
                <w:lang w:eastAsia="es-VE"/>
              </w:rPr>
            </w:pPr>
          </w:p>
        </w:tc>
        <w:tc>
          <w:tcPr>
            <w:tcW w:w="389" w:type="dxa"/>
            <w:shd w:val="clear" w:color="auto" w:fill="0070C0"/>
            <w:hideMark/>
          </w:tcPr>
          <w:p w:rsidR="00F067D8" w:rsidRPr="00F067D8" w:rsidRDefault="00F067D8" w:rsidP="00F067D8">
            <w:pPr>
              <w:spacing w:after="120" w:line="240" w:lineRule="auto"/>
              <w:rPr>
                <w:rFonts w:ascii="Times New Roman" w:eastAsia="Times New Roman" w:hAnsi="Times New Roman" w:cs="Times New Roman"/>
                <w:lang w:eastAsia="es-VE"/>
              </w:rPr>
            </w:pPr>
          </w:p>
        </w:tc>
        <w:tc>
          <w:tcPr>
            <w:tcW w:w="381" w:type="dxa"/>
            <w:shd w:val="clear" w:color="auto" w:fill="0070C0"/>
            <w:hideMark/>
          </w:tcPr>
          <w:p w:rsidR="00F067D8" w:rsidRPr="00F067D8" w:rsidRDefault="00F067D8" w:rsidP="00F067D8">
            <w:pPr>
              <w:spacing w:after="120" w:line="240" w:lineRule="auto"/>
              <w:rPr>
                <w:rFonts w:ascii="Times New Roman" w:eastAsia="Times New Roman" w:hAnsi="Times New Roman" w:cs="Times New Roman"/>
                <w:lang w:eastAsia="es-VE"/>
              </w:rPr>
            </w:pPr>
          </w:p>
        </w:tc>
        <w:tc>
          <w:tcPr>
            <w:tcW w:w="381" w:type="dxa"/>
            <w:shd w:val="clear" w:color="auto" w:fill="0070C0"/>
            <w:hideMark/>
          </w:tcPr>
          <w:p w:rsidR="00F067D8" w:rsidRPr="00F067D8" w:rsidRDefault="00F067D8" w:rsidP="00F067D8">
            <w:pPr>
              <w:spacing w:after="120" w:line="240" w:lineRule="auto"/>
              <w:rPr>
                <w:rFonts w:ascii="Times New Roman" w:eastAsia="Times New Roman" w:hAnsi="Times New Roman" w:cs="Times New Roman"/>
                <w:lang w:eastAsia="es-VE"/>
              </w:rPr>
            </w:pPr>
          </w:p>
        </w:tc>
        <w:tc>
          <w:tcPr>
            <w:tcW w:w="381" w:type="dxa"/>
            <w:shd w:val="clear" w:color="auto" w:fill="0070C0"/>
            <w:hideMark/>
          </w:tcPr>
          <w:p w:rsidR="00F067D8" w:rsidRPr="00F067D8" w:rsidRDefault="00F067D8" w:rsidP="00F067D8">
            <w:pPr>
              <w:spacing w:after="120" w:line="240" w:lineRule="auto"/>
              <w:rPr>
                <w:rFonts w:ascii="Times New Roman" w:eastAsia="Times New Roman" w:hAnsi="Times New Roman" w:cs="Times New Roman"/>
                <w:lang w:eastAsia="es-VE"/>
              </w:rPr>
            </w:pPr>
          </w:p>
        </w:tc>
        <w:tc>
          <w:tcPr>
            <w:tcW w:w="389" w:type="dxa"/>
            <w:shd w:val="clear" w:color="auto" w:fill="0070C0"/>
            <w:hideMark/>
          </w:tcPr>
          <w:p w:rsidR="00F067D8" w:rsidRPr="00F067D8" w:rsidRDefault="00F067D8" w:rsidP="00F067D8">
            <w:pPr>
              <w:spacing w:after="120" w:line="240" w:lineRule="auto"/>
              <w:rPr>
                <w:rFonts w:ascii="Times New Roman" w:eastAsia="Times New Roman" w:hAnsi="Times New Roman" w:cs="Times New Roman"/>
                <w:lang w:eastAsia="es-VE"/>
              </w:rPr>
            </w:pPr>
          </w:p>
        </w:tc>
        <w:tc>
          <w:tcPr>
            <w:tcW w:w="381" w:type="dxa"/>
            <w:shd w:val="clear" w:color="auto" w:fill="0070C0"/>
            <w:hideMark/>
          </w:tcPr>
          <w:p w:rsidR="00F067D8" w:rsidRPr="00F067D8" w:rsidRDefault="00F067D8" w:rsidP="00F067D8">
            <w:pPr>
              <w:spacing w:after="120" w:line="240" w:lineRule="auto"/>
              <w:rPr>
                <w:rFonts w:ascii="Times New Roman" w:eastAsia="Times New Roman" w:hAnsi="Times New Roman" w:cs="Times New Roman"/>
                <w:lang w:eastAsia="es-VE"/>
              </w:rPr>
            </w:pPr>
          </w:p>
        </w:tc>
        <w:tc>
          <w:tcPr>
            <w:tcW w:w="381" w:type="dxa"/>
            <w:shd w:val="clear" w:color="auto" w:fill="0070C0"/>
            <w:hideMark/>
          </w:tcPr>
          <w:p w:rsidR="00F067D8" w:rsidRPr="00F067D8" w:rsidRDefault="00F067D8" w:rsidP="00F067D8">
            <w:pPr>
              <w:spacing w:after="120" w:line="240" w:lineRule="auto"/>
              <w:rPr>
                <w:rFonts w:ascii="Times New Roman" w:eastAsia="Times New Roman" w:hAnsi="Times New Roman" w:cs="Times New Roman"/>
                <w:lang w:eastAsia="es-VE"/>
              </w:rPr>
            </w:pPr>
          </w:p>
        </w:tc>
        <w:tc>
          <w:tcPr>
            <w:tcW w:w="363" w:type="dxa"/>
            <w:shd w:val="clear" w:color="auto" w:fill="0070C0"/>
            <w:hideMark/>
          </w:tcPr>
          <w:p w:rsidR="00F067D8" w:rsidRPr="00F067D8" w:rsidRDefault="00F067D8" w:rsidP="00F067D8">
            <w:pPr>
              <w:spacing w:after="120" w:line="240" w:lineRule="auto"/>
              <w:rPr>
                <w:rFonts w:ascii="Times New Roman" w:eastAsia="Times New Roman" w:hAnsi="Times New Roman" w:cs="Times New Roman"/>
                <w:lang w:eastAsia="es-VE"/>
              </w:rPr>
            </w:pPr>
          </w:p>
        </w:tc>
        <w:tc>
          <w:tcPr>
            <w:tcW w:w="371" w:type="dxa"/>
            <w:shd w:val="clear" w:color="auto" w:fill="0070C0"/>
            <w:hideMark/>
          </w:tcPr>
          <w:p w:rsidR="00F067D8" w:rsidRPr="00F067D8" w:rsidRDefault="00F067D8" w:rsidP="00F067D8">
            <w:pPr>
              <w:spacing w:after="120" w:line="240" w:lineRule="auto"/>
              <w:rPr>
                <w:rFonts w:ascii="Times New Roman" w:eastAsia="Times New Roman" w:hAnsi="Times New Roman" w:cs="Times New Roman"/>
                <w:lang w:eastAsia="es-VE"/>
              </w:rPr>
            </w:pPr>
          </w:p>
        </w:tc>
      </w:tr>
    </w:tbl>
    <w:p w:rsidR="00F067D8" w:rsidRPr="00F067D8" w:rsidRDefault="009F4702" w:rsidP="00F067D8">
      <w:pPr>
        <w:spacing w:after="0" w:line="360" w:lineRule="auto"/>
        <w:ind w:right="57"/>
        <w:jc w:val="both"/>
        <w:rPr>
          <w:rFonts w:ascii="Times New Roman" w:eastAsia="MS Mincho" w:hAnsi="Times New Roman" w:cs="Times New Roman"/>
          <w:sz w:val="24"/>
          <w:szCs w:val="24"/>
        </w:rPr>
      </w:pPr>
      <w:r w:rsidRPr="009F4702">
        <w:rPr>
          <w:rFonts w:ascii="Calibri" w:eastAsia="Calibri" w:hAnsi="Calibri" w:cs="Times New Roman"/>
          <w:noProof/>
          <w:lang w:eastAsia="es-VE"/>
        </w:rPr>
        <w:pict>
          <v:shape id="Cuadro de texto 19" o:spid="_x0000_s1030" type="#_x0000_t202" style="position:absolute;left:0;text-align:left;margin-left:278.7pt;margin-top:61.6pt;width:81pt;height:51pt;z-index:2516848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" fillcolor="window" stroked="f" strokeweight=".5pt">
            <v:path arrowok="t"/>
            <v:textbox>
              <w:txbxContent>
                <w:p w:rsidR="005064E4" w:rsidRDefault="005064E4" w:rsidP="00F067D8"/>
              </w:txbxContent>
            </v:textbox>
          </v:shape>
        </w:pict>
      </w:r>
      <w:r w:rsidRPr="009F4702">
        <w:rPr>
          <w:rFonts w:ascii="Calibri" w:eastAsia="Calibri" w:hAnsi="Calibri" w:cs="Times New Roman"/>
          <w:noProof/>
          <w:lang w:eastAsia="es-VE"/>
        </w:rPr>
        <w:pict>
          <v:shape id="Cuadro de texto 20" o:spid="_x0000_s1031" type="#_x0000_t202" style="position:absolute;left:0;text-align:left;margin-left:286.95pt;margin-top:99.8pt;width:61.5pt;height:45.75pt;z-index:2516838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" stroked="f">
            <v:textbox>
              <w:txbxContent>
                <w:p w:rsidR="005064E4" w:rsidRDefault="005064E4" w:rsidP="00F067D8"/>
              </w:txbxContent>
            </v:textbox>
          </v:shape>
        </w:pict>
      </w:r>
      <w:r w:rsidR="00F067D8" w:rsidRPr="00F067D8">
        <w:rPr>
          <w:rFonts w:ascii="Times New Roman" w:eastAsia="Calibri" w:hAnsi="Times New Roman" w:cs="Times New Roman"/>
          <w:b/>
          <w:sz w:val="24"/>
          <w:szCs w:val="24"/>
          <w:lang w:val="es-AR"/>
        </w:rPr>
        <w:t>Fuente:</w:t>
      </w:r>
      <w:r w:rsidR="00F067D8" w:rsidRPr="00F067D8">
        <w:rPr>
          <w:rFonts w:ascii="Times New Roman" w:eastAsia="MS Mincho" w:hAnsi="Times New Roman" w:cs="Times New Roman"/>
          <w:sz w:val="24"/>
          <w:szCs w:val="24"/>
        </w:rPr>
        <w:t>Cortez, Z, (2018)</w:t>
      </w:r>
    </w:p>
    <w:p w:rsidR="00F067D8" w:rsidRPr="00F067D8" w:rsidRDefault="00F067D8" w:rsidP="00F067D8">
      <w:pPr>
        <w:spacing w:line="360" w:lineRule="auto"/>
        <w:ind w:firstLine="567"/>
        <w:jc w:val="both"/>
        <w:rPr>
          <w:rFonts w:ascii="Times New Roman" w:eastAsia="Calibri" w:hAnsi="Times New Roman" w:cs="Times New Roman"/>
          <w:color w:val="000000"/>
        </w:rPr>
      </w:pPr>
    </w:p>
    <w:p w:rsidR="00F067D8" w:rsidRPr="00F067D8" w:rsidRDefault="00F067D8" w:rsidP="00F067D8">
      <w:pPr>
        <w:spacing w:after="0" w:line="360" w:lineRule="auto"/>
        <w:jc w:val="center"/>
        <w:rPr>
          <w:rFonts w:ascii="Times New Roman" w:eastAsia="Calibri" w:hAnsi="Times New Roman" w:cs="Times New Roman"/>
          <w:b/>
          <w:sz w:val="24"/>
          <w:szCs w:val="24"/>
        </w:rPr>
      </w:pPr>
    </w:p>
    <w:p w:rsidR="00F067D8" w:rsidRPr="00F067D8" w:rsidRDefault="00F067D8" w:rsidP="00F067D8">
      <w:pPr>
        <w:spacing w:after="0" w:line="360" w:lineRule="auto"/>
        <w:jc w:val="center"/>
        <w:rPr>
          <w:rFonts w:ascii="Times New Roman" w:eastAsia="Calibri" w:hAnsi="Times New Roman" w:cs="Times New Roman"/>
          <w:b/>
          <w:sz w:val="24"/>
          <w:szCs w:val="24"/>
        </w:rPr>
      </w:pPr>
    </w:p>
    <w:p w:rsidR="00F067D8" w:rsidRPr="00F067D8" w:rsidRDefault="00F067D8" w:rsidP="00F067D8">
      <w:pPr>
        <w:spacing w:after="0" w:line="360" w:lineRule="auto"/>
        <w:jc w:val="center"/>
        <w:rPr>
          <w:rFonts w:ascii="Times New Roman" w:eastAsia="Calibri" w:hAnsi="Times New Roman" w:cs="Times New Roman"/>
          <w:b/>
          <w:sz w:val="24"/>
          <w:szCs w:val="24"/>
        </w:rPr>
      </w:pPr>
    </w:p>
    <w:p w:rsidR="00F067D8" w:rsidRPr="00F067D8" w:rsidRDefault="00F067D8" w:rsidP="00F067D8">
      <w:pPr>
        <w:spacing w:after="0" w:line="360" w:lineRule="auto"/>
        <w:jc w:val="center"/>
        <w:rPr>
          <w:rFonts w:ascii="Times New Roman" w:eastAsia="Calibri" w:hAnsi="Times New Roman" w:cs="Times New Roman"/>
          <w:b/>
          <w:sz w:val="24"/>
          <w:szCs w:val="24"/>
        </w:rPr>
      </w:pPr>
    </w:p>
    <w:p w:rsidR="00F067D8" w:rsidRPr="00F067D8" w:rsidRDefault="00F067D8" w:rsidP="00F067D8">
      <w:pPr>
        <w:spacing w:after="0" w:line="360" w:lineRule="auto"/>
        <w:jc w:val="center"/>
        <w:rPr>
          <w:rFonts w:ascii="Times New Roman" w:eastAsia="Calibri" w:hAnsi="Times New Roman" w:cs="Times New Roman"/>
          <w:b/>
          <w:sz w:val="24"/>
          <w:szCs w:val="24"/>
        </w:rPr>
      </w:pPr>
    </w:p>
    <w:p w:rsidR="00F067D8" w:rsidRPr="00F067D8" w:rsidRDefault="00F067D8" w:rsidP="00F067D8">
      <w:pPr>
        <w:spacing w:after="0" w:line="360" w:lineRule="auto"/>
        <w:jc w:val="center"/>
        <w:rPr>
          <w:rFonts w:ascii="Times New Roman" w:eastAsia="Calibri" w:hAnsi="Times New Roman" w:cs="Times New Roman"/>
          <w:b/>
          <w:sz w:val="24"/>
          <w:szCs w:val="24"/>
        </w:rPr>
      </w:pPr>
    </w:p>
    <w:p w:rsidR="00F067D8" w:rsidRPr="00F067D8" w:rsidRDefault="00F067D8" w:rsidP="00F067D8">
      <w:pPr>
        <w:spacing w:after="0" w:line="360" w:lineRule="auto"/>
        <w:jc w:val="center"/>
        <w:rPr>
          <w:rFonts w:ascii="Times New Roman" w:eastAsia="Calibri" w:hAnsi="Times New Roman" w:cs="Times New Roman"/>
          <w:b/>
          <w:sz w:val="24"/>
          <w:szCs w:val="24"/>
        </w:rPr>
      </w:pPr>
    </w:p>
    <w:p w:rsidR="00F067D8" w:rsidRPr="00F067D8" w:rsidRDefault="00F067D8" w:rsidP="00F067D8">
      <w:pPr>
        <w:spacing w:after="0" w:line="360" w:lineRule="auto"/>
        <w:jc w:val="center"/>
        <w:rPr>
          <w:rFonts w:ascii="Times New Roman" w:eastAsia="Calibri" w:hAnsi="Times New Roman" w:cs="Times New Roman"/>
          <w:b/>
          <w:sz w:val="24"/>
          <w:szCs w:val="24"/>
        </w:rPr>
      </w:pPr>
    </w:p>
    <w:p w:rsidR="00F067D8" w:rsidRPr="00F067D8" w:rsidRDefault="00F067D8" w:rsidP="00F067D8">
      <w:pPr>
        <w:spacing w:after="0" w:line="360" w:lineRule="auto"/>
        <w:jc w:val="center"/>
        <w:rPr>
          <w:rFonts w:ascii="Times New Roman" w:eastAsia="Calibri" w:hAnsi="Times New Roman" w:cs="Times New Roman"/>
          <w:b/>
          <w:sz w:val="24"/>
          <w:szCs w:val="24"/>
        </w:rPr>
      </w:pPr>
    </w:p>
    <w:p w:rsidR="00F067D8" w:rsidRPr="00F067D8" w:rsidRDefault="00F067D8" w:rsidP="00F067D8">
      <w:pPr>
        <w:spacing w:after="0" w:line="360" w:lineRule="auto"/>
        <w:rPr>
          <w:rFonts w:ascii="Times New Roman" w:eastAsia="Calibri" w:hAnsi="Times New Roman" w:cs="Times New Roman"/>
          <w:b/>
          <w:sz w:val="24"/>
          <w:szCs w:val="24"/>
        </w:rPr>
        <w:sectPr w:rsidR="00F067D8" w:rsidRPr="00F067D8" w:rsidSect="00F067D8">
          <w:pgSz w:w="12240" w:h="15840"/>
          <w:pgMar w:top="1701" w:right="1701" w:bottom="1701" w:left="2268" w:header="709" w:footer="709" w:gutter="0"/>
          <w:cols w:space="708"/>
          <w:docGrid w:linePitch="360"/>
        </w:sectPr>
      </w:pPr>
    </w:p>
    <w:p w:rsidR="00F067D8" w:rsidRPr="00F067D8" w:rsidRDefault="00F067D8" w:rsidP="00F067D8">
      <w:pPr>
        <w:spacing w:after="0" w:line="360" w:lineRule="auto"/>
        <w:jc w:val="center"/>
        <w:rPr>
          <w:rFonts w:ascii="Times New Roman" w:eastAsia="Calibri" w:hAnsi="Times New Roman" w:cs="Times New Roman"/>
          <w:b/>
          <w:sz w:val="24"/>
          <w:szCs w:val="24"/>
        </w:rPr>
      </w:pPr>
      <w:r w:rsidRPr="00F067D8">
        <w:rPr>
          <w:rFonts w:ascii="Times New Roman" w:eastAsia="Calibri" w:hAnsi="Times New Roman" w:cs="Times New Roman"/>
          <w:b/>
          <w:sz w:val="24"/>
          <w:szCs w:val="24"/>
        </w:rPr>
        <w:lastRenderedPageBreak/>
        <w:t>CAPITULO IV</w:t>
      </w:r>
    </w:p>
    <w:p w:rsidR="00F067D8" w:rsidRPr="00F067D8" w:rsidRDefault="00F067D8" w:rsidP="00F067D8">
      <w:pPr>
        <w:spacing w:after="0" w:line="360" w:lineRule="auto"/>
        <w:jc w:val="center"/>
        <w:rPr>
          <w:rFonts w:ascii="Times New Roman" w:eastAsia="Calibri" w:hAnsi="Times New Roman" w:cs="Times New Roman"/>
          <w:b/>
          <w:sz w:val="24"/>
          <w:szCs w:val="24"/>
        </w:rPr>
      </w:pPr>
    </w:p>
    <w:p w:rsidR="00F067D8" w:rsidRPr="00F067D8" w:rsidRDefault="00F067D8" w:rsidP="00F067D8">
      <w:pPr>
        <w:spacing w:after="0" w:line="360" w:lineRule="auto"/>
        <w:jc w:val="center"/>
        <w:rPr>
          <w:rFonts w:ascii="Times New Roman" w:eastAsia="Calibri" w:hAnsi="Times New Roman" w:cs="Times New Roman"/>
          <w:b/>
          <w:sz w:val="24"/>
          <w:szCs w:val="24"/>
        </w:rPr>
      </w:pPr>
      <w:r w:rsidRPr="00F067D8">
        <w:rPr>
          <w:rFonts w:ascii="Times New Roman" w:eastAsia="Calibri" w:hAnsi="Times New Roman" w:cs="Times New Roman"/>
          <w:b/>
          <w:sz w:val="24"/>
          <w:szCs w:val="24"/>
        </w:rPr>
        <w:t>ANÁLISIS DE LOS RESULTADOS</w:t>
      </w:r>
    </w:p>
    <w:p w:rsidR="00F067D8" w:rsidRPr="00F067D8" w:rsidRDefault="00F067D8" w:rsidP="00F067D8">
      <w:pPr>
        <w:spacing w:after="0" w:line="360" w:lineRule="auto"/>
        <w:jc w:val="center"/>
        <w:rPr>
          <w:rFonts w:ascii="Times New Roman" w:eastAsia="Calibri" w:hAnsi="Times New Roman" w:cs="Times New Roman"/>
          <w:b/>
          <w:sz w:val="24"/>
          <w:szCs w:val="24"/>
        </w:rPr>
      </w:pPr>
    </w:p>
    <w:p w:rsidR="00F067D8" w:rsidRPr="00F067D8" w:rsidRDefault="00F067D8" w:rsidP="00F067D8">
      <w:pPr>
        <w:tabs>
          <w:tab w:val="left" w:pos="2745"/>
          <w:tab w:val="center" w:pos="4391"/>
        </w:tabs>
        <w:spacing w:after="0" w:line="360" w:lineRule="auto"/>
        <w:jc w:val="both"/>
        <w:rPr>
          <w:rFonts w:ascii="Times New Roman" w:eastAsia="Calibri" w:hAnsi="Times New Roman" w:cs="Times New Roman"/>
          <w:b/>
          <w:sz w:val="24"/>
          <w:szCs w:val="24"/>
        </w:rPr>
      </w:pPr>
      <w:r w:rsidRPr="00F067D8">
        <w:rPr>
          <w:rFonts w:ascii="Times New Roman" w:eastAsia="Calibri" w:hAnsi="Times New Roman" w:cs="Times New Roman"/>
          <w:b/>
          <w:sz w:val="24"/>
          <w:szCs w:val="24"/>
        </w:rPr>
        <w:t xml:space="preserve">Presentación de los Resultados </w:t>
      </w:r>
    </w:p>
    <w:p w:rsidR="00F067D8" w:rsidRPr="00F067D8" w:rsidRDefault="00F067D8" w:rsidP="00F067D8">
      <w:pPr>
        <w:tabs>
          <w:tab w:val="left" w:pos="2745"/>
          <w:tab w:val="center" w:pos="4391"/>
        </w:tabs>
        <w:spacing w:after="0" w:line="240" w:lineRule="auto"/>
        <w:jc w:val="both"/>
        <w:rPr>
          <w:rFonts w:ascii="Times New Roman" w:eastAsia="Calibri" w:hAnsi="Times New Roman" w:cs="Times New Roman"/>
          <w:sz w:val="24"/>
          <w:szCs w:val="24"/>
        </w:rPr>
      </w:pPr>
    </w:p>
    <w:p w:rsidR="00F067D8" w:rsidRPr="00F067D8" w:rsidRDefault="00F067D8" w:rsidP="00F067D8">
      <w:pPr>
        <w:tabs>
          <w:tab w:val="left" w:pos="2745"/>
          <w:tab w:val="center" w:pos="4391"/>
        </w:tabs>
        <w:spacing w:after="0" w:line="360" w:lineRule="auto"/>
        <w:jc w:val="both"/>
        <w:rPr>
          <w:rFonts w:ascii="Times New Roman" w:eastAsia="Calibri" w:hAnsi="Times New Roman" w:cs="Times New Roman"/>
          <w:sz w:val="24"/>
          <w:szCs w:val="24"/>
        </w:rPr>
      </w:pPr>
      <w:r w:rsidRPr="00F067D8">
        <w:rPr>
          <w:rFonts w:ascii="Times New Roman" w:eastAsia="Calibri" w:hAnsi="Times New Roman" w:cs="Times New Roman"/>
          <w:sz w:val="24"/>
          <w:szCs w:val="24"/>
        </w:rPr>
        <w:t xml:space="preserve">     En el presente capítulo se expone un panorama conceptual sobre el análisis de datos, se describen algunos elementos estadísticos útiles tanto para la organización y presentación de los datos como para el análisis de los resultados de investigación. Los resultados de la presente investigación, se evidencian a través del procedimiento de la información en una matriz de datos de doble entrada y luego presentando los resultados en tablas de distribución de frecuencia, ilustrándola con sus respectivos gráficos tipo torta. Se procesó la información de cada ítem, de cada uno de los indicadores, según niveles de ocurrencia presentados en una escala de Likert, con cinco alternativas de respuesta: siempre, casi siempre, algunas veces, casi nunca y nunca.</w:t>
      </w:r>
    </w:p>
    <w:p w:rsidR="00F067D8" w:rsidRPr="00F067D8" w:rsidRDefault="00F067D8" w:rsidP="00F067D8">
      <w:pPr>
        <w:tabs>
          <w:tab w:val="left" w:pos="2745"/>
          <w:tab w:val="center" w:pos="4391"/>
        </w:tabs>
        <w:spacing w:after="0" w:line="360" w:lineRule="auto"/>
        <w:ind w:firstLine="426"/>
        <w:jc w:val="both"/>
        <w:rPr>
          <w:rFonts w:ascii="Times New Roman" w:eastAsia="Calibri" w:hAnsi="Times New Roman" w:cs="Times New Roman"/>
          <w:sz w:val="24"/>
          <w:szCs w:val="24"/>
        </w:rPr>
      </w:pPr>
      <w:r w:rsidRPr="00F067D8">
        <w:rPr>
          <w:rFonts w:ascii="Times New Roman" w:eastAsia="Calibri" w:hAnsi="Times New Roman" w:cs="Times New Roman"/>
          <w:sz w:val="24"/>
          <w:szCs w:val="24"/>
        </w:rPr>
        <w:t xml:space="preserve">Después de realizado el procedimiento del registro de datos, se procedió a graficar en términos de frecuencia y porcentajes para mostrar la información a través de los resultados obtenidos, finalmente se discutieron los resultados y se hizo la respectiva interpretación la cual, se realizó en términos de los resultados de la investigación. Asimismo, se presenta el análisis en cuadros y gráficos de las dimensiones: Proceso de la Comunicación: medidos a través de los ítems (1, 2, 3, 4,5 y 6).  Barreras de la Comunicación: Ítems (7, 8 ,9). Formas de Comunicación. Ítems (10, 11, 12 y 13). Tipos de Comunicación: ítems (14, 15, y 16).  Herramientas Trabajo en equipo: Ítems (17, 18, 19 y 20). Toma de Decisiones: ítems (21, 22, 23, 24, y 25).  A continuación, </w:t>
      </w:r>
      <w:r w:rsidRPr="00F067D8">
        <w:rPr>
          <w:rFonts w:ascii="Times New Roman" w:eastAsia="Calibri" w:hAnsi="Times New Roman" w:cs="Times New Roman"/>
          <w:bCs/>
          <w:sz w:val="24"/>
          <w:szCs w:val="24"/>
        </w:rPr>
        <w:t>se presenta la información en tablas de frecuencias y gráficos analizada por dimensión.</w:t>
      </w:r>
    </w:p>
    <w:p w:rsidR="00F067D8" w:rsidRPr="00F067D8" w:rsidRDefault="00F067D8" w:rsidP="00F067D8">
      <w:pPr>
        <w:tabs>
          <w:tab w:val="left" w:pos="2745"/>
          <w:tab w:val="center" w:pos="4391"/>
        </w:tabs>
        <w:spacing w:after="0" w:line="360" w:lineRule="auto"/>
        <w:ind w:firstLine="426"/>
        <w:jc w:val="both"/>
        <w:rPr>
          <w:rFonts w:ascii="Times New Roman" w:eastAsia="Calibri" w:hAnsi="Times New Roman" w:cs="Times New Roman"/>
          <w:sz w:val="24"/>
          <w:szCs w:val="24"/>
        </w:rPr>
        <w:sectPr w:rsidR="00F067D8" w:rsidRPr="00F067D8" w:rsidSect="00F067D8">
          <w:pgSz w:w="12240" w:h="15840"/>
          <w:pgMar w:top="2835" w:right="1701" w:bottom="1701" w:left="2268" w:header="709" w:footer="709" w:gutter="0"/>
          <w:cols w:space="708"/>
          <w:docGrid w:linePitch="360"/>
        </w:sectPr>
      </w:pPr>
    </w:p>
    <w:p w:rsidR="00F067D8" w:rsidRPr="00F067D8" w:rsidRDefault="00F067D8" w:rsidP="00F067D8">
      <w:pPr>
        <w:spacing w:after="0" w:line="360" w:lineRule="auto"/>
        <w:jc w:val="both"/>
        <w:rPr>
          <w:rFonts w:ascii="Times New Roman" w:eastAsia="Calibri" w:hAnsi="Times New Roman" w:cs="Times New Roman"/>
          <w:b/>
          <w:sz w:val="24"/>
          <w:szCs w:val="24"/>
        </w:rPr>
      </w:pPr>
      <w:r w:rsidRPr="00F067D8">
        <w:rPr>
          <w:rFonts w:ascii="Times New Roman" w:eastAsia="Calibri" w:hAnsi="Times New Roman" w:cs="Times New Roman"/>
          <w:b/>
          <w:sz w:val="24"/>
          <w:szCs w:val="24"/>
        </w:rPr>
        <w:lastRenderedPageBreak/>
        <w:t xml:space="preserve">Cuadro 3. </w:t>
      </w:r>
    </w:p>
    <w:p w:rsidR="00F067D8" w:rsidRPr="00F067D8" w:rsidRDefault="00F067D8" w:rsidP="00F067D8">
      <w:pPr>
        <w:spacing w:after="0" w:line="360" w:lineRule="auto"/>
        <w:jc w:val="both"/>
        <w:rPr>
          <w:rFonts w:ascii="Times New Roman" w:eastAsia="Calibri" w:hAnsi="Times New Roman" w:cs="Times New Roman"/>
          <w:sz w:val="24"/>
          <w:szCs w:val="24"/>
        </w:rPr>
      </w:pPr>
      <w:r w:rsidRPr="00F067D8">
        <w:rPr>
          <w:rFonts w:ascii="Times New Roman" w:eastAsia="Calibri" w:hAnsi="Times New Roman" w:cs="Times New Roman"/>
          <w:sz w:val="24"/>
          <w:szCs w:val="24"/>
        </w:rPr>
        <w:t>Distribución de repuestas emitidas por los docentes en relación al proceso de comunicación</w:t>
      </w:r>
    </w:p>
    <w:p w:rsidR="00F067D8" w:rsidRPr="00F067D8" w:rsidRDefault="00F067D8" w:rsidP="00F067D8">
      <w:pPr>
        <w:spacing w:after="0" w:line="360" w:lineRule="auto"/>
        <w:jc w:val="center"/>
        <w:rPr>
          <w:rFonts w:ascii="Times New Roman" w:eastAsia="Calibri" w:hAnsi="Times New Roman" w:cs="Times New Roman"/>
          <w:b/>
          <w:sz w:val="24"/>
          <w:szCs w:val="24"/>
        </w:rPr>
      </w:pPr>
    </w:p>
    <w:tbl>
      <w:tblPr>
        <w:tblW w:w="4987" w:type="pct"/>
        <w:tblLook w:val="04A0"/>
      </w:tblPr>
      <w:tblGrid>
        <w:gridCol w:w="1254"/>
        <w:gridCol w:w="519"/>
        <w:gridCol w:w="715"/>
        <w:gridCol w:w="527"/>
        <w:gridCol w:w="715"/>
        <w:gridCol w:w="532"/>
        <w:gridCol w:w="720"/>
        <w:gridCol w:w="532"/>
        <w:gridCol w:w="668"/>
        <w:gridCol w:w="537"/>
        <w:gridCol w:w="543"/>
        <w:gridCol w:w="604"/>
        <w:gridCol w:w="8"/>
        <w:gridCol w:w="17"/>
        <w:gridCol w:w="576"/>
      </w:tblGrid>
      <w:tr w:rsidR="00F067D8" w:rsidRPr="00F067D8" w:rsidTr="00F067D8">
        <w:trPr>
          <w:trHeight w:val="484"/>
        </w:trPr>
        <w:tc>
          <w:tcPr>
            <w:tcW w:w="742" w:type="pct"/>
            <w:tcBorders>
              <w:top w:val="single" w:sz="4" w:space="0" w:color="auto"/>
              <w:bottom w:val="single" w:sz="4" w:space="0" w:color="auto"/>
            </w:tcBorders>
            <w:shd w:val="clear" w:color="auto" w:fill="auto"/>
          </w:tcPr>
          <w:p w:rsidR="00F067D8" w:rsidRPr="00F067D8" w:rsidRDefault="00F067D8" w:rsidP="00F067D8">
            <w:pPr>
              <w:tabs>
                <w:tab w:val="left" w:pos="2745"/>
                <w:tab w:val="center" w:pos="4391"/>
              </w:tabs>
              <w:spacing w:after="0" w:line="360" w:lineRule="auto"/>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Ítems</w:t>
            </w:r>
          </w:p>
        </w:tc>
        <w:tc>
          <w:tcPr>
            <w:tcW w:w="731" w:type="pct"/>
            <w:gridSpan w:val="2"/>
            <w:tcBorders>
              <w:top w:val="single" w:sz="4" w:space="0" w:color="auto"/>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Siempre</w:t>
            </w:r>
          </w:p>
        </w:tc>
        <w:tc>
          <w:tcPr>
            <w:tcW w:w="736" w:type="pct"/>
            <w:gridSpan w:val="2"/>
            <w:tcBorders>
              <w:top w:val="single" w:sz="4" w:space="0" w:color="auto"/>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Casi siempre</w:t>
            </w:r>
          </w:p>
        </w:tc>
        <w:tc>
          <w:tcPr>
            <w:tcW w:w="742" w:type="pct"/>
            <w:gridSpan w:val="2"/>
            <w:tcBorders>
              <w:top w:val="single" w:sz="4" w:space="0" w:color="auto"/>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Algunas veces</w:t>
            </w:r>
          </w:p>
        </w:tc>
        <w:tc>
          <w:tcPr>
            <w:tcW w:w="712" w:type="pct"/>
            <w:gridSpan w:val="2"/>
            <w:tcBorders>
              <w:top w:val="single" w:sz="4" w:space="0" w:color="auto"/>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Casi Nunca</w:t>
            </w:r>
          </w:p>
        </w:tc>
        <w:tc>
          <w:tcPr>
            <w:tcW w:w="641" w:type="pct"/>
            <w:gridSpan w:val="2"/>
            <w:tcBorders>
              <w:top w:val="single" w:sz="4" w:space="0" w:color="auto"/>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Nunca</w:t>
            </w:r>
          </w:p>
        </w:tc>
        <w:tc>
          <w:tcPr>
            <w:tcW w:w="696" w:type="pct"/>
            <w:gridSpan w:val="4"/>
            <w:tcBorders>
              <w:top w:val="single" w:sz="4" w:space="0" w:color="auto"/>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 xml:space="preserve">Total </w:t>
            </w:r>
          </w:p>
        </w:tc>
      </w:tr>
      <w:tr w:rsidR="00F067D8" w:rsidRPr="00F067D8" w:rsidTr="00F067D8">
        <w:trPr>
          <w:trHeight w:val="142"/>
        </w:trPr>
        <w:tc>
          <w:tcPr>
            <w:tcW w:w="742" w:type="pct"/>
            <w:tcBorders>
              <w:top w:val="single" w:sz="4" w:space="0" w:color="auto"/>
            </w:tcBorders>
            <w:shd w:val="clear" w:color="auto" w:fill="auto"/>
          </w:tcPr>
          <w:p w:rsidR="00F067D8" w:rsidRPr="00F067D8" w:rsidRDefault="00F067D8" w:rsidP="00F067D8">
            <w:pPr>
              <w:tabs>
                <w:tab w:val="left" w:pos="2745"/>
                <w:tab w:val="center" w:pos="4391"/>
              </w:tabs>
              <w:spacing w:after="0" w:line="360" w:lineRule="auto"/>
              <w:rPr>
                <w:rFonts w:ascii="Times New Roman" w:eastAsia="Times New Roman" w:hAnsi="Times New Roman" w:cs="Times New Roman"/>
                <w:sz w:val="24"/>
                <w:szCs w:val="24"/>
                <w:lang w:eastAsia="es-VE"/>
              </w:rPr>
            </w:pPr>
          </w:p>
        </w:tc>
        <w:tc>
          <w:tcPr>
            <w:tcW w:w="308" w:type="pct"/>
            <w:tcBorders>
              <w:top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F</w:t>
            </w:r>
          </w:p>
        </w:tc>
        <w:tc>
          <w:tcPr>
            <w:tcW w:w="424" w:type="pct"/>
            <w:tcBorders>
              <w:top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w:t>
            </w:r>
          </w:p>
        </w:tc>
        <w:tc>
          <w:tcPr>
            <w:tcW w:w="313" w:type="pct"/>
            <w:tcBorders>
              <w:top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F</w:t>
            </w:r>
          </w:p>
        </w:tc>
        <w:tc>
          <w:tcPr>
            <w:tcW w:w="424" w:type="pct"/>
            <w:tcBorders>
              <w:top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w:t>
            </w:r>
          </w:p>
        </w:tc>
        <w:tc>
          <w:tcPr>
            <w:tcW w:w="316" w:type="pct"/>
            <w:tcBorders>
              <w:top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F</w:t>
            </w:r>
          </w:p>
        </w:tc>
        <w:tc>
          <w:tcPr>
            <w:tcW w:w="427" w:type="pct"/>
            <w:tcBorders>
              <w:top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w:t>
            </w:r>
          </w:p>
        </w:tc>
        <w:tc>
          <w:tcPr>
            <w:tcW w:w="316" w:type="pct"/>
            <w:tcBorders>
              <w:top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F</w:t>
            </w:r>
          </w:p>
        </w:tc>
        <w:tc>
          <w:tcPr>
            <w:tcW w:w="396" w:type="pct"/>
            <w:tcBorders>
              <w:top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w:t>
            </w:r>
          </w:p>
        </w:tc>
        <w:tc>
          <w:tcPr>
            <w:tcW w:w="319" w:type="pct"/>
            <w:tcBorders>
              <w:top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F</w:t>
            </w:r>
          </w:p>
        </w:tc>
        <w:tc>
          <w:tcPr>
            <w:tcW w:w="322" w:type="pct"/>
            <w:tcBorders>
              <w:top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w:t>
            </w:r>
          </w:p>
        </w:tc>
        <w:tc>
          <w:tcPr>
            <w:tcW w:w="375" w:type="pct"/>
            <w:gridSpan w:val="3"/>
            <w:tcBorders>
              <w:top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F</w:t>
            </w:r>
          </w:p>
        </w:tc>
        <w:tc>
          <w:tcPr>
            <w:tcW w:w="321" w:type="pct"/>
            <w:tcBorders>
              <w:top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w:t>
            </w:r>
          </w:p>
        </w:tc>
      </w:tr>
      <w:tr w:rsidR="00F067D8" w:rsidRPr="00F067D8" w:rsidTr="00F067D8">
        <w:trPr>
          <w:trHeight w:val="284"/>
        </w:trPr>
        <w:tc>
          <w:tcPr>
            <w:tcW w:w="742" w:type="pct"/>
            <w:shd w:val="clear" w:color="auto" w:fill="auto"/>
          </w:tcPr>
          <w:p w:rsidR="00F067D8" w:rsidRPr="00F067D8" w:rsidRDefault="00F067D8" w:rsidP="00F067D8">
            <w:pPr>
              <w:tabs>
                <w:tab w:val="left" w:pos="2745"/>
                <w:tab w:val="center" w:pos="4391"/>
              </w:tabs>
              <w:spacing w:after="0" w:line="360" w:lineRule="auto"/>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1</w:t>
            </w:r>
          </w:p>
        </w:tc>
        <w:tc>
          <w:tcPr>
            <w:tcW w:w="308"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14</w:t>
            </w:r>
          </w:p>
        </w:tc>
        <w:tc>
          <w:tcPr>
            <w:tcW w:w="424"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40</w:t>
            </w:r>
          </w:p>
        </w:tc>
        <w:tc>
          <w:tcPr>
            <w:tcW w:w="313"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424"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16"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21</w:t>
            </w:r>
          </w:p>
        </w:tc>
        <w:tc>
          <w:tcPr>
            <w:tcW w:w="427"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60</w:t>
            </w:r>
          </w:p>
        </w:tc>
        <w:tc>
          <w:tcPr>
            <w:tcW w:w="316"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96"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19"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22"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75" w:type="pct"/>
            <w:gridSpan w:val="3"/>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35</w:t>
            </w:r>
          </w:p>
        </w:tc>
        <w:tc>
          <w:tcPr>
            <w:tcW w:w="321"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100</w:t>
            </w:r>
          </w:p>
        </w:tc>
      </w:tr>
      <w:tr w:rsidR="00F067D8" w:rsidRPr="00F067D8" w:rsidTr="00F067D8">
        <w:trPr>
          <w:trHeight w:val="291"/>
        </w:trPr>
        <w:tc>
          <w:tcPr>
            <w:tcW w:w="742" w:type="pct"/>
            <w:shd w:val="clear" w:color="auto" w:fill="auto"/>
          </w:tcPr>
          <w:p w:rsidR="00F067D8" w:rsidRPr="00F067D8" w:rsidRDefault="00F067D8" w:rsidP="00F067D8">
            <w:pPr>
              <w:tabs>
                <w:tab w:val="left" w:pos="2745"/>
                <w:tab w:val="center" w:pos="4391"/>
              </w:tabs>
              <w:spacing w:after="0" w:line="360" w:lineRule="auto"/>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2</w:t>
            </w:r>
          </w:p>
        </w:tc>
        <w:tc>
          <w:tcPr>
            <w:tcW w:w="308"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14</w:t>
            </w:r>
          </w:p>
        </w:tc>
        <w:tc>
          <w:tcPr>
            <w:tcW w:w="424"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40</w:t>
            </w:r>
          </w:p>
        </w:tc>
        <w:tc>
          <w:tcPr>
            <w:tcW w:w="313"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424"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16"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21</w:t>
            </w:r>
          </w:p>
        </w:tc>
        <w:tc>
          <w:tcPr>
            <w:tcW w:w="427"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60</w:t>
            </w:r>
          </w:p>
        </w:tc>
        <w:tc>
          <w:tcPr>
            <w:tcW w:w="316"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96"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19"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22"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64" w:type="pct"/>
            <w:gridSpan w:val="2"/>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35</w:t>
            </w:r>
          </w:p>
        </w:tc>
        <w:tc>
          <w:tcPr>
            <w:tcW w:w="332" w:type="pct"/>
            <w:gridSpan w:val="2"/>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100</w:t>
            </w:r>
          </w:p>
        </w:tc>
      </w:tr>
      <w:tr w:rsidR="00F067D8" w:rsidRPr="00F067D8" w:rsidTr="00F067D8">
        <w:trPr>
          <w:trHeight w:val="291"/>
        </w:trPr>
        <w:tc>
          <w:tcPr>
            <w:tcW w:w="742" w:type="pct"/>
            <w:shd w:val="clear" w:color="auto" w:fill="auto"/>
          </w:tcPr>
          <w:p w:rsidR="00F067D8" w:rsidRPr="00F067D8" w:rsidRDefault="00F067D8" w:rsidP="00F067D8">
            <w:pPr>
              <w:tabs>
                <w:tab w:val="left" w:pos="2745"/>
                <w:tab w:val="center" w:pos="4391"/>
              </w:tabs>
              <w:spacing w:after="0" w:line="360" w:lineRule="auto"/>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3</w:t>
            </w:r>
          </w:p>
        </w:tc>
        <w:tc>
          <w:tcPr>
            <w:tcW w:w="308"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424"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13"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14</w:t>
            </w:r>
          </w:p>
        </w:tc>
        <w:tc>
          <w:tcPr>
            <w:tcW w:w="424"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40</w:t>
            </w:r>
          </w:p>
        </w:tc>
        <w:tc>
          <w:tcPr>
            <w:tcW w:w="316"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21</w:t>
            </w:r>
          </w:p>
        </w:tc>
        <w:tc>
          <w:tcPr>
            <w:tcW w:w="427"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60</w:t>
            </w:r>
          </w:p>
        </w:tc>
        <w:tc>
          <w:tcPr>
            <w:tcW w:w="316"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96"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19"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22"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58"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35</w:t>
            </w:r>
          </w:p>
        </w:tc>
        <w:tc>
          <w:tcPr>
            <w:tcW w:w="338" w:type="pct"/>
            <w:gridSpan w:val="3"/>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100</w:t>
            </w:r>
          </w:p>
        </w:tc>
      </w:tr>
      <w:tr w:rsidR="00F067D8" w:rsidRPr="00F067D8" w:rsidTr="00F067D8">
        <w:trPr>
          <w:trHeight w:val="284"/>
        </w:trPr>
        <w:tc>
          <w:tcPr>
            <w:tcW w:w="742" w:type="pct"/>
            <w:shd w:val="clear" w:color="auto" w:fill="auto"/>
          </w:tcPr>
          <w:p w:rsidR="00F067D8" w:rsidRPr="00F067D8" w:rsidRDefault="00F067D8" w:rsidP="00F067D8">
            <w:pPr>
              <w:tabs>
                <w:tab w:val="left" w:pos="2745"/>
                <w:tab w:val="center" w:pos="4391"/>
              </w:tabs>
              <w:spacing w:after="0" w:line="360" w:lineRule="auto"/>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4</w:t>
            </w:r>
          </w:p>
        </w:tc>
        <w:tc>
          <w:tcPr>
            <w:tcW w:w="308"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424"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13"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14</w:t>
            </w:r>
          </w:p>
        </w:tc>
        <w:tc>
          <w:tcPr>
            <w:tcW w:w="424"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40</w:t>
            </w:r>
          </w:p>
        </w:tc>
        <w:tc>
          <w:tcPr>
            <w:tcW w:w="316"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427"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16"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7</w:t>
            </w:r>
          </w:p>
        </w:tc>
        <w:tc>
          <w:tcPr>
            <w:tcW w:w="396"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20</w:t>
            </w:r>
          </w:p>
        </w:tc>
        <w:tc>
          <w:tcPr>
            <w:tcW w:w="319"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14</w:t>
            </w:r>
          </w:p>
        </w:tc>
        <w:tc>
          <w:tcPr>
            <w:tcW w:w="322"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40</w:t>
            </w:r>
          </w:p>
        </w:tc>
        <w:tc>
          <w:tcPr>
            <w:tcW w:w="358"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35</w:t>
            </w:r>
          </w:p>
        </w:tc>
        <w:tc>
          <w:tcPr>
            <w:tcW w:w="338" w:type="pct"/>
            <w:gridSpan w:val="3"/>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100</w:t>
            </w:r>
          </w:p>
        </w:tc>
      </w:tr>
      <w:tr w:rsidR="00F067D8" w:rsidRPr="00F067D8" w:rsidTr="00F067D8">
        <w:trPr>
          <w:trHeight w:val="291"/>
        </w:trPr>
        <w:tc>
          <w:tcPr>
            <w:tcW w:w="742" w:type="pct"/>
            <w:shd w:val="clear" w:color="auto" w:fill="auto"/>
          </w:tcPr>
          <w:p w:rsidR="00F067D8" w:rsidRPr="00F067D8" w:rsidRDefault="00F067D8" w:rsidP="00F067D8">
            <w:pPr>
              <w:tabs>
                <w:tab w:val="left" w:pos="2745"/>
                <w:tab w:val="center" w:pos="4391"/>
              </w:tabs>
              <w:spacing w:after="0" w:line="360" w:lineRule="auto"/>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5</w:t>
            </w:r>
          </w:p>
        </w:tc>
        <w:tc>
          <w:tcPr>
            <w:tcW w:w="308"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424"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13"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14</w:t>
            </w:r>
          </w:p>
        </w:tc>
        <w:tc>
          <w:tcPr>
            <w:tcW w:w="424"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40</w:t>
            </w:r>
          </w:p>
        </w:tc>
        <w:tc>
          <w:tcPr>
            <w:tcW w:w="316"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7</w:t>
            </w:r>
          </w:p>
        </w:tc>
        <w:tc>
          <w:tcPr>
            <w:tcW w:w="427"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20</w:t>
            </w:r>
          </w:p>
        </w:tc>
        <w:tc>
          <w:tcPr>
            <w:tcW w:w="316"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96"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19"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14</w:t>
            </w:r>
          </w:p>
        </w:tc>
        <w:tc>
          <w:tcPr>
            <w:tcW w:w="322"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40</w:t>
            </w:r>
          </w:p>
        </w:tc>
        <w:tc>
          <w:tcPr>
            <w:tcW w:w="354"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35</w:t>
            </w:r>
          </w:p>
        </w:tc>
        <w:tc>
          <w:tcPr>
            <w:tcW w:w="342" w:type="pct"/>
            <w:gridSpan w:val="3"/>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100</w:t>
            </w:r>
          </w:p>
        </w:tc>
      </w:tr>
      <w:tr w:rsidR="00F067D8" w:rsidRPr="00F067D8" w:rsidTr="00F067D8">
        <w:trPr>
          <w:trHeight w:val="284"/>
        </w:trPr>
        <w:tc>
          <w:tcPr>
            <w:tcW w:w="742" w:type="pct"/>
            <w:tcBorders>
              <w:bottom w:val="single" w:sz="4" w:space="0" w:color="auto"/>
            </w:tcBorders>
            <w:shd w:val="clear" w:color="auto" w:fill="auto"/>
          </w:tcPr>
          <w:p w:rsidR="00F067D8" w:rsidRPr="00F067D8" w:rsidRDefault="00F067D8" w:rsidP="00F067D8">
            <w:pPr>
              <w:tabs>
                <w:tab w:val="left" w:pos="2745"/>
                <w:tab w:val="center" w:pos="4391"/>
              </w:tabs>
              <w:spacing w:after="0" w:line="360" w:lineRule="auto"/>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6</w:t>
            </w:r>
          </w:p>
        </w:tc>
        <w:tc>
          <w:tcPr>
            <w:tcW w:w="308" w:type="pct"/>
            <w:tcBorders>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424" w:type="pct"/>
            <w:tcBorders>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13" w:type="pct"/>
            <w:tcBorders>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14</w:t>
            </w:r>
          </w:p>
        </w:tc>
        <w:tc>
          <w:tcPr>
            <w:tcW w:w="424" w:type="pct"/>
            <w:tcBorders>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40</w:t>
            </w:r>
          </w:p>
        </w:tc>
        <w:tc>
          <w:tcPr>
            <w:tcW w:w="316" w:type="pct"/>
            <w:tcBorders>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21</w:t>
            </w:r>
          </w:p>
        </w:tc>
        <w:tc>
          <w:tcPr>
            <w:tcW w:w="427" w:type="pct"/>
            <w:tcBorders>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60</w:t>
            </w:r>
          </w:p>
        </w:tc>
        <w:tc>
          <w:tcPr>
            <w:tcW w:w="316" w:type="pct"/>
            <w:tcBorders>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96" w:type="pct"/>
            <w:tcBorders>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19" w:type="pct"/>
            <w:tcBorders>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22" w:type="pct"/>
            <w:tcBorders>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54" w:type="pct"/>
            <w:tcBorders>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35</w:t>
            </w:r>
          </w:p>
        </w:tc>
        <w:tc>
          <w:tcPr>
            <w:tcW w:w="342" w:type="pct"/>
            <w:gridSpan w:val="3"/>
            <w:tcBorders>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100</w:t>
            </w:r>
          </w:p>
        </w:tc>
      </w:tr>
      <w:tr w:rsidR="00F067D8" w:rsidRPr="00F067D8" w:rsidTr="00F067D8">
        <w:trPr>
          <w:trHeight w:val="239"/>
        </w:trPr>
        <w:tc>
          <w:tcPr>
            <w:tcW w:w="742" w:type="pct"/>
            <w:tcBorders>
              <w:top w:val="single" w:sz="4" w:space="0" w:color="auto"/>
              <w:bottom w:val="single" w:sz="4" w:space="0" w:color="auto"/>
            </w:tcBorders>
            <w:shd w:val="clear" w:color="auto" w:fill="auto"/>
          </w:tcPr>
          <w:p w:rsidR="00F067D8" w:rsidRPr="00F067D8" w:rsidRDefault="00F067D8" w:rsidP="00F067D8">
            <w:pPr>
              <w:tabs>
                <w:tab w:val="left" w:pos="2745"/>
                <w:tab w:val="center" w:pos="4391"/>
              </w:tabs>
              <w:spacing w:after="0" w:line="360" w:lineRule="auto"/>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Promedio</w:t>
            </w:r>
          </w:p>
        </w:tc>
        <w:tc>
          <w:tcPr>
            <w:tcW w:w="308" w:type="pct"/>
            <w:tcBorders>
              <w:top w:val="single" w:sz="4" w:space="0" w:color="auto"/>
              <w:bottom w:val="single" w:sz="4" w:space="0" w:color="auto"/>
            </w:tcBorders>
            <w:shd w:val="clear" w:color="auto" w:fill="auto"/>
          </w:tcPr>
          <w:p w:rsidR="00F067D8" w:rsidRPr="00F067D8" w:rsidRDefault="00F067D8" w:rsidP="00F067D8">
            <w:pPr>
              <w:tabs>
                <w:tab w:val="left" w:pos="2745"/>
                <w:tab w:val="center" w:pos="4391"/>
              </w:tabs>
              <w:spacing w:after="0" w:line="360" w:lineRule="auto"/>
              <w:rPr>
                <w:rFonts w:ascii="Times New Roman" w:eastAsia="Times New Roman" w:hAnsi="Times New Roman" w:cs="Times New Roman"/>
                <w:b/>
                <w:sz w:val="24"/>
                <w:szCs w:val="24"/>
                <w:lang w:eastAsia="es-VE"/>
              </w:rPr>
            </w:pPr>
          </w:p>
        </w:tc>
        <w:tc>
          <w:tcPr>
            <w:tcW w:w="424" w:type="pct"/>
            <w:tcBorders>
              <w:top w:val="single" w:sz="4" w:space="0" w:color="auto"/>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13%</w:t>
            </w:r>
          </w:p>
        </w:tc>
        <w:tc>
          <w:tcPr>
            <w:tcW w:w="313" w:type="pct"/>
            <w:tcBorders>
              <w:top w:val="single" w:sz="4" w:space="0" w:color="auto"/>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p>
        </w:tc>
        <w:tc>
          <w:tcPr>
            <w:tcW w:w="424" w:type="pct"/>
            <w:tcBorders>
              <w:top w:val="single" w:sz="4" w:space="0" w:color="auto"/>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27%</w:t>
            </w:r>
          </w:p>
        </w:tc>
        <w:tc>
          <w:tcPr>
            <w:tcW w:w="316" w:type="pct"/>
            <w:tcBorders>
              <w:top w:val="single" w:sz="4" w:space="0" w:color="auto"/>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p>
        </w:tc>
        <w:tc>
          <w:tcPr>
            <w:tcW w:w="427" w:type="pct"/>
            <w:tcBorders>
              <w:top w:val="single" w:sz="4" w:space="0" w:color="auto"/>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43%</w:t>
            </w:r>
          </w:p>
        </w:tc>
        <w:tc>
          <w:tcPr>
            <w:tcW w:w="316" w:type="pct"/>
            <w:tcBorders>
              <w:top w:val="single" w:sz="4" w:space="0" w:color="auto"/>
              <w:bottom w:val="single" w:sz="4" w:space="0" w:color="auto"/>
            </w:tcBorders>
            <w:shd w:val="clear" w:color="auto" w:fill="auto"/>
          </w:tcPr>
          <w:p w:rsidR="00F067D8" w:rsidRPr="00F067D8" w:rsidRDefault="00F067D8" w:rsidP="00F067D8">
            <w:pPr>
              <w:tabs>
                <w:tab w:val="left" w:pos="2745"/>
                <w:tab w:val="center" w:pos="4391"/>
              </w:tabs>
              <w:spacing w:after="0" w:line="360" w:lineRule="auto"/>
              <w:rPr>
                <w:rFonts w:ascii="Times New Roman" w:eastAsia="Times New Roman" w:hAnsi="Times New Roman" w:cs="Times New Roman"/>
                <w:b/>
                <w:sz w:val="24"/>
                <w:szCs w:val="24"/>
                <w:lang w:eastAsia="es-VE"/>
              </w:rPr>
            </w:pPr>
          </w:p>
        </w:tc>
        <w:tc>
          <w:tcPr>
            <w:tcW w:w="396" w:type="pct"/>
            <w:tcBorders>
              <w:top w:val="single" w:sz="4" w:space="0" w:color="auto"/>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4%</w:t>
            </w:r>
          </w:p>
        </w:tc>
        <w:tc>
          <w:tcPr>
            <w:tcW w:w="641" w:type="pct"/>
            <w:gridSpan w:val="2"/>
            <w:tcBorders>
              <w:top w:val="single" w:sz="4" w:space="0" w:color="auto"/>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right"/>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13%</w:t>
            </w:r>
          </w:p>
        </w:tc>
        <w:tc>
          <w:tcPr>
            <w:tcW w:w="350" w:type="pct"/>
            <w:tcBorders>
              <w:top w:val="single" w:sz="4" w:space="0" w:color="auto"/>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p>
        </w:tc>
        <w:tc>
          <w:tcPr>
            <w:tcW w:w="346" w:type="pct"/>
            <w:gridSpan w:val="3"/>
            <w:tcBorders>
              <w:top w:val="single" w:sz="4" w:space="0" w:color="auto"/>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100</w:t>
            </w:r>
          </w:p>
        </w:tc>
      </w:tr>
    </w:tbl>
    <w:p w:rsidR="00F067D8" w:rsidRPr="00F067D8" w:rsidRDefault="00F067D8" w:rsidP="00F067D8">
      <w:pPr>
        <w:spacing w:after="0" w:line="360" w:lineRule="auto"/>
        <w:jc w:val="both"/>
        <w:rPr>
          <w:rFonts w:ascii="Times New Roman" w:eastAsia="Calibri" w:hAnsi="Times New Roman" w:cs="Times New Roman"/>
          <w:b/>
          <w:sz w:val="24"/>
          <w:szCs w:val="24"/>
        </w:rPr>
      </w:pPr>
      <w:r w:rsidRPr="00F067D8">
        <w:rPr>
          <w:rFonts w:ascii="Times New Roman" w:eastAsia="Calibri" w:hAnsi="Times New Roman" w:cs="Times New Roman"/>
          <w:b/>
          <w:sz w:val="24"/>
          <w:szCs w:val="24"/>
        </w:rPr>
        <w:t>Fuente: [</w:t>
      </w:r>
      <w:r w:rsidRPr="00F067D8">
        <w:rPr>
          <w:rFonts w:ascii="Times New Roman" w:eastAsia="Calibri" w:hAnsi="Times New Roman" w:cs="Times New Roman"/>
          <w:sz w:val="24"/>
          <w:szCs w:val="24"/>
        </w:rPr>
        <w:t>Cortez, Zuyiri 2018]</w:t>
      </w:r>
    </w:p>
    <w:p w:rsidR="00F067D8" w:rsidRPr="00F067D8" w:rsidRDefault="00F067D8" w:rsidP="00F067D8">
      <w:pPr>
        <w:spacing w:after="0" w:line="360" w:lineRule="auto"/>
        <w:jc w:val="both"/>
        <w:rPr>
          <w:rFonts w:ascii="Times New Roman" w:eastAsia="Calibri" w:hAnsi="Times New Roman" w:cs="Times New Roman"/>
          <w:b/>
          <w:sz w:val="24"/>
          <w:szCs w:val="24"/>
        </w:rPr>
      </w:pPr>
    </w:p>
    <w:p w:rsidR="00F067D8" w:rsidRPr="00F067D8" w:rsidRDefault="00F067D8" w:rsidP="00F067D8">
      <w:pPr>
        <w:spacing w:after="0" w:line="360" w:lineRule="auto"/>
        <w:jc w:val="center"/>
        <w:rPr>
          <w:rFonts w:ascii="Times New Roman" w:eastAsia="Calibri" w:hAnsi="Times New Roman" w:cs="Times New Roman"/>
          <w:b/>
          <w:sz w:val="24"/>
          <w:szCs w:val="24"/>
        </w:rPr>
      </w:pPr>
      <w:r w:rsidRPr="00F067D8">
        <w:rPr>
          <w:rFonts w:ascii="Times New Roman" w:eastAsia="Calibri" w:hAnsi="Times New Roman" w:cs="Times New Roman"/>
          <w:b/>
          <w:i/>
          <w:sz w:val="24"/>
          <w:szCs w:val="24"/>
        </w:rPr>
        <w:t>Gráfico 2.</w:t>
      </w:r>
      <w:r w:rsidRPr="00F067D8">
        <w:rPr>
          <w:rFonts w:ascii="Times New Roman" w:eastAsia="Calibri" w:hAnsi="Times New Roman" w:cs="Times New Roman"/>
          <w:sz w:val="24"/>
          <w:szCs w:val="24"/>
        </w:rPr>
        <w:t>Proceso de la Comunicación.</w:t>
      </w:r>
    </w:p>
    <w:p w:rsidR="00F067D8" w:rsidRPr="00F067D8" w:rsidRDefault="00F067D8" w:rsidP="00F067D8">
      <w:pPr>
        <w:spacing w:after="0" w:line="360" w:lineRule="auto"/>
        <w:jc w:val="center"/>
        <w:rPr>
          <w:rFonts w:ascii="Times New Roman" w:eastAsia="Calibri" w:hAnsi="Times New Roman" w:cs="Times New Roman"/>
          <w:b/>
          <w:sz w:val="24"/>
          <w:szCs w:val="24"/>
        </w:rPr>
      </w:pPr>
    </w:p>
    <w:p w:rsidR="00F067D8" w:rsidRPr="00F067D8" w:rsidRDefault="00F067D8" w:rsidP="00F067D8">
      <w:pPr>
        <w:spacing w:after="0" w:line="360" w:lineRule="auto"/>
        <w:jc w:val="center"/>
        <w:rPr>
          <w:rFonts w:ascii="Times New Roman" w:eastAsia="Calibri" w:hAnsi="Times New Roman" w:cs="Times New Roman"/>
          <w:b/>
          <w:sz w:val="24"/>
          <w:szCs w:val="24"/>
        </w:rPr>
      </w:pPr>
    </w:p>
    <w:p w:rsidR="00F067D8" w:rsidRPr="00F067D8" w:rsidRDefault="00F067D8" w:rsidP="00F067D8">
      <w:pPr>
        <w:spacing w:after="0" w:line="360" w:lineRule="auto"/>
        <w:jc w:val="center"/>
        <w:rPr>
          <w:rFonts w:ascii="Times New Roman" w:eastAsia="Calibri" w:hAnsi="Times New Roman" w:cs="Times New Roman"/>
          <w:b/>
          <w:sz w:val="24"/>
          <w:szCs w:val="24"/>
        </w:rPr>
      </w:pPr>
      <w:r w:rsidRPr="00F067D8">
        <w:rPr>
          <w:rFonts w:ascii="Times New Roman" w:eastAsia="Calibri" w:hAnsi="Times New Roman" w:cs="Times New Roman"/>
          <w:b/>
          <w:sz w:val="24"/>
          <w:szCs w:val="24"/>
        </w:rPr>
        <w:object w:dxaOrig="7889" w:dyaOrig="4006">
          <v:shape id="_x0000_i1026" type="#_x0000_t75" style="width:394.5pt;height:200.25pt" o:ole="">
            <v:imagedata r:id="rId21" o:title=""/>
          </v:shape>
          <o:OLEObject Type="Embed" ProgID="MSGraph.Chart.8" ShapeID="_x0000_i1026" DrawAspect="Content" ObjectID="_1731751175" r:id="rId22">
            <o:FieldCodes>\s</o:FieldCodes>
          </o:OLEObject>
        </w:object>
      </w:r>
    </w:p>
    <w:p w:rsidR="00F067D8" w:rsidRPr="00F067D8" w:rsidRDefault="00F067D8" w:rsidP="00F067D8">
      <w:pPr>
        <w:spacing w:after="0" w:line="360" w:lineRule="auto"/>
        <w:jc w:val="both"/>
        <w:rPr>
          <w:rFonts w:ascii="Times New Roman" w:eastAsia="Calibri" w:hAnsi="Times New Roman" w:cs="Times New Roman"/>
          <w:b/>
          <w:sz w:val="24"/>
          <w:szCs w:val="24"/>
        </w:rPr>
      </w:pPr>
      <w:r w:rsidRPr="00F067D8">
        <w:rPr>
          <w:rFonts w:ascii="Times New Roman" w:eastAsia="Calibri" w:hAnsi="Times New Roman" w:cs="Times New Roman"/>
          <w:b/>
          <w:sz w:val="24"/>
          <w:szCs w:val="24"/>
        </w:rPr>
        <w:t>Fuente: [</w:t>
      </w:r>
      <w:r w:rsidRPr="00F067D8">
        <w:rPr>
          <w:rFonts w:ascii="Times New Roman" w:eastAsia="Calibri" w:hAnsi="Times New Roman" w:cs="Times New Roman"/>
          <w:sz w:val="24"/>
          <w:szCs w:val="24"/>
        </w:rPr>
        <w:t>Cortez, Zuyiri 2018]</w:t>
      </w:r>
    </w:p>
    <w:p w:rsidR="00F067D8" w:rsidRPr="00F067D8" w:rsidRDefault="00F067D8" w:rsidP="00F067D8">
      <w:pPr>
        <w:spacing w:after="0" w:line="360" w:lineRule="auto"/>
        <w:ind w:firstLine="426"/>
        <w:jc w:val="both"/>
        <w:rPr>
          <w:rFonts w:ascii="Times New Roman" w:eastAsia="Calibri" w:hAnsi="Times New Roman" w:cs="Times New Roman"/>
          <w:bCs/>
          <w:sz w:val="24"/>
          <w:szCs w:val="24"/>
        </w:rPr>
      </w:pPr>
      <w:r w:rsidRPr="00F067D8">
        <w:rPr>
          <w:rFonts w:ascii="Times New Roman" w:eastAsia="Calibri" w:hAnsi="Times New Roman" w:cs="Times New Roman"/>
          <w:b/>
          <w:bCs/>
          <w:sz w:val="24"/>
          <w:szCs w:val="24"/>
        </w:rPr>
        <w:lastRenderedPageBreak/>
        <w:t>Análisis:</w:t>
      </w:r>
      <w:r w:rsidRPr="00F067D8">
        <w:rPr>
          <w:rFonts w:ascii="Times New Roman" w:eastAsia="Calibri" w:hAnsi="Times New Roman" w:cs="Times New Roman"/>
          <w:bCs/>
          <w:sz w:val="24"/>
          <w:szCs w:val="24"/>
        </w:rPr>
        <w:t xml:space="preserve"> La tendencia general de la respuesta proporcionada por la muestra, según los diferentes ítems se tiene: ítems 1, el 43% de los encuestados considera que algunas veces </w:t>
      </w:r>
      <w:r w:rsidRPr="00F067D8">
        <w:rPr>
          <w:rFonts w:ascii="Times New Roman" w:eastAsia="Calibri" w:hAnsi="Times New Roman" w:cs="Times New Roman"/>
          <w:sz w:val="24"/>
          <w:szCs w:val="24"/>
        </w:rPr>
        <w:t xml:space="preserve">la información originada desde la dirección llega a todo el personal docentes, </w:t>
      </w:r>
      <w:r w:rsidRPr="00F067D8">
        <w:rPr>
          <w:rFonts w:ascii="Times New Roman" w:eastAsia="Calibri" w:hAnsi="Times New Roman" w:cs="Times New Roman"/>
          <w:bCs/>
          <w:sz w:val="24"/>
          <w:szCs w:val="24"/>
        </w:rPr>
        <w:t xml:space="preserve">27% respondió casi siempre; ítem 2, el 13% señaló que </w:t>
      </w:r>
      <w:r w:rsidRPr="00F067D8">
        <w:rPr>
          <w:rFonts w:ascii="Times New Roman" w:eastAsia="Calibri" w:hAnsi="Times New Roman" w:cs="Times New Roman"/>
          <w:sz w:val="24"/>
          <w:szCs w:val="24"/>
        </w:rPr>
        <w:t>la información dentro de la institución siempre es adecuada por el personal directivo</w:t>
      </w:r>
      <w:r w:rsidRPr="00F067D8">
        <w:rPr>
          <w:rFonts w:ascii="Times New Roman" w:eastAsia="Calibri" w:hAnsi="Times New Roman" w:cs="Times New Roman"/>
          <w:bCs/>
          <w:sz w:val="24"/>
          <w:szCs w:val="24"/>
        </w:rPr>
        <w:t>, 43% considera que algunas veces.</w:t>
      </w:r>
    </w:p>
    <w:p w:rsidR="00F067D8" w:rsidRPr="00F067D8" w:rsidRDefault="00F067D8" w:rsidP="00F067D8">
      <w:pPr>
        <w:spacing w:after="0" w:line="360" w:lineRule="auto"/>
        <w:ind w:firstLine="426"/>
        <w:jc w:val="both"/>
        <w:rPr>
          <w:rFonts w:ascii="Times New Roman" w:eastAsia="Calibri" w:hAnsi="Times New Roman" w:cs="Times New Roman"/>
          <w:bCs/>
          <w:sz w:val="24"/>
          <w:szCs w:val="24"/>
        </w:rPr>
      </w:pPr>
    </w:p>
    <w:p w:rsidR="00F067D8" w:rsidRPr="00F067D8" w:rsidRDefault="00F067D8" w:rsidP="00F067D8">
      <w:pPr>
        <w:spacing w:after="0" w:line="360" w:lineRule="auto"/>
        <w:ind w:firstLine="426"/>
        <w:jc w:val="both"/>
        <w:rPr>
          <w:rFonts w:ascii="Times New Roman" w:eastAsia="Calibri" w:hAnsi="Times New Roman" w:cs="Times New Roman"/>
          <w:bCs/>
          <w:sz w:val="24"/>
          <w:szCs w:val="24"/>
        </w:rPr>
      </w:pPr>
      <w:r w:rsidRPr="00F067D8">
        <w:rPr>
          <w:rFonts w:ascii="Times New Roman" w:eastAsia="Calibri" w:hAnsi="Times New Roman" w:cs="Times New Roman"/>
          <w:bCs/>
          <w:sz w:val="24"/>
          <w:szCs w:val="24"/>
        </w:rPr>
        <w:t xml:space="preserve">Para el ítem 3, el 43% respondió que algunas veces </w:t>
      </w:r>
      <w:r w:rsidRPr="00F067D8">
        <w:rPr>
          <w:rFonts w:ascii="Times New Roman" w:eastAsia="Calibri" w:hAnsi="Times New Roman" w:cs="Times New Roman"/>
          <w:sz w:val="24"/>
          <w:szCs w:val="24"/>
        </w:rPr>
        <w:t>el mensaje que transmite el personal directivo  es claro y sin interferencias</w:t>
      </w:r>
      <w:r w:rsidRPr="00F067D8">
        <w:rPr>
          <w:rFonts w:ascii="Times New Roman" w:eastAsia="Calibri" w:hAnsi="Times New Roman" w:cs="Times New Roman"/>
          <w:bCs/>
          <w:sz w:val="24"/>
          <w:szCs w:val="24"/>
        </w:rPr>
        <w:t xml:space="preserve">, 27% dijo que casi siempre; ítem 4,  el 13%  manifestó que </w:t>
      </w:r>
      <w:r w:rsidRPr="00F067D8">
        <w:rPr>
          <w:rFonts w:ascii="Times New Roman" w:eastAsia="Calibri" w:hAnsi="Times New Roman" w:cs="Times New Roman"/>
          <w:sz w:val="24"/>
          <w:szCs w:val="24"/>
        </w:rPr>
        <w:t>la trasmisión del mensaje nunca se efectúa acorde a los canales existentes en la institución educativa,  sin embargo, 27% respondió casi siempre y 4% casi nunca</w:t>
      </w:r>
      <w:r w:rsidRPr="00F067D8">
        <w:rPr>
          <w:rFonts w:ascii="Times New Roman" w:eastAsia="Calibri" w:hAnsi="Times New Roman" w:cs="Times New Roman"/>
          <w:bCs/>
          <w:sz w:val="24"/>
          <w:szCs w:val="24"/>
        </w:rPr>
        <w:t xml:space="preserve">; para el ítem 5,  el 13% manifestó que nunca </w:t>
      </w:r>
      <w:r w:rsidRPr="00F067D8">
        <w:rPr>
          <w:rFonts w:ascii="Times New Roman" w:eastAsia="Calibri" w:hAnsi="Times New Roman" w:cs="Times New Roman"/>
          <w:sz w:val="24"/>
          <w:szCs w:val="24"/>
        </w:rPr>
        <w:t xml:space="preserve"> recibe el mensaje de manera oportuna por parte del personal directivo</w:t>
      </w:r>
      <w:r w:rsidRPr="00F067D8">
        <w:rPr>
          <w:rFonts w:ascii="Times New Roman" w:eastAsia="Calibri" w:hAnsi="Times New Roman" w:cs="Times New Roman"/>
          <w:bCs/>
          <w:sz w:val="24"/>
          <w:szCs w:val="24"/>
        </w:rPr>
        <w:t xml:space="preserve">, sin embargo el 27%  respondió casi siempre, 43% algunas veces; en el ítems 6, el 43% respondió que </w:t>
      </w:r>
      <w:r w:rsidRPr="00F067D8">
        <w:rPr>
          <w:rFonts w:ascii="Times New Roman" w:eastAsia="Calibri" w:hAnsi="Times New Roman" w:cs="Times New Roman"/>
          <w:sz w:val="24"/>
          <w:szCs w:val="24"/>
        </w:rPr>
        <w:t>el proceso de retroalimentación de la comunicación algunas veces el directivo se asegura de que el docente  comprenda el mensaje</w:t>
      </w:r>
      <w:r w:rsidRPr="00F067D8">
        <w:rPr>
          <w:rFonts w:ascii="Times New Roman" w:eastAsia="Calibri" w:hAnsi="Times New Roman" w:cs="Times New Roman"/>
          <w:bCs/>
          <w:sz w:val="24"/>
          <w:szCs w:val="24"/>
        </w:rPr>
        <w:t>, 27% dijo casi siempre.</w:t>
      </w:r>
    </w:p>
    <w:p w:rsidR="00F067D8" w:rsidRPr="00F067D8" w:rsidRDefault="00F067D8" w:rsidP="00F067D8">
      <w:pPr>
        <w:spacing w:after="0" w:line="360" w:lineRule="auto"/>
        <w:ind w:firstLine="426"/>
        <w:jc w:val="both"/>
        <w:rPr>
          <w:rFonts w:ascii="Times New Roman" w:eastAsia="Calibri" w:hAnsi="Times New Roman" w:cs="Times New Roman"/>
          <w:bCs/>
          <w:sz w:val="24"/>
          <w:szCs w:val="24"/>
        </w:rPr>
      </w:pPr>
    </w:p>
    <w:p w:rsidR="00F067D8" w:rsidRPr="00F067D8" w:rsidRDefault="00F067D8" w:rsidP="00F067D8">
      <w:pPr>
        <w:spacing w:after="0" w:line="360" w:lineRule="auto"/>
        <w:ind w:firstLine="426"/>
        <w:jc w:val="both"/>
        <w:rPr>
          <w:rFonts w:ascii="Times New Roman" w:eastAsia="Calibri" w:hAnsi="Times New Roman" w:cs="Times New Roman"/>
          <w:bCs/>
          <w:sz w:val="24"/>
          <w:szCs w:val="24"/>
        </w:rPr>
      </w:pPr>
      <w:r w:rsidRPr="00F067D8">
        <w:rPr>
          <w:rFonts w:ascii="Times New Roman" w:eastAsia="Calibri" w:hAnsi="Times New Roman" w:cs="Times New Roman"/>
          <w:sz w:val="24"/>
          <w:szCs w:val="24"/>
        </w:rPr>
        <w:t xml:space="preserve">Los porcentajes promedio, de la dimensión proceso de la comunicación se ubicó </w:t>
      </w:r>
      <w:r w:rsidRPr="00F067D8">
        <w:rPr>
          <w:rFonts w:ascii="Times New Roman" w:eastAsia="Calibri" w:hAnsi="Times New Roman" w:cs="Times New Roman"/>
          <w:bCs/>
          <w:sz w:val="24"/>
          <w:szCs w:val="24"/>
        </w:rPr>
        <w:t xml:space="preserve">en la alternativa algunas veces 43%, casi siempre 27% y siempre 13 %, nunca 13% y casi nunca 4%; lo que permite inferir que los directores tienen fallas en la práctica del significado de la comunicación humana como un proceso que implica relaciones, intercambio y compartición en todas las actividades del plantel. </w:t>
      </w:r>
    </w:p>
    <w:p w:rsidR="00F067D8" w:rsidRPr="00F067D8" w:rsidRDefault="00F067D8" w:rsidP="00F067D8">
      <w:pPr>
        <w:spacing w:after="0" w:line="360" w:lineRule="auto"/>
        <w:ind w:firstLine="426"/>
        <w:jc w:val="both"/>
        <w:rPr>
          <w:rFonts w:ascii="Times New Roman" w:eastAsia="Calibri" w:hAnsi="Times New Roman" w:cs="Times New Roman"/>
          <w:bCs/>
          <w:sz w:val="24"/>
          <w:szCs w:val="24"/>
        </w:rPr>
      </w:pPr>
    </w:p>
    <w:p w:rsidR="00F067D8" w:rsidRPr="00F067D8" w:rsidRDefault="00F067D8" w:rsidP="00F067D8">
      <w:pPr>
        <w:spacing w:after="0" w:line="360" w:lineRule="auto"/>
        <w:ind w:firstLine="426"/>
        <w:jc w:val="both"/>
        <w:rPr>
          <w:rFonts w:ascii="Times New Roman" w:eastAsia="Calibri" w:hAnsi="Times New Roman" w:cs="Times New Roman"/>
          <w:bCs/>
          <w:sz w:val="24"/>
          <w:szCs w:val="24"/>
        </w:rPr>
      </w:pPr>
      <w:r w:rsidRPr="00F067D8">
        <w:rPr>
          <w:rFonts w:ascii="Times New Roman" w:eastAsia="Calibri" w:hAnsi="Times New Roman" w:cs="Times New Roman"/>
          <w:bCs/>
          <w:sz w:val="24"/>
          <w:szCs w:val="24"/>
        </w:rPr>
        <w:t>Esta apreciación de los docentes permite retomar los planteamientos que sobre el proceso de comunicación hace</w:t>
      </w:r>
      <w:r w:rsidRPr="00F067D8">
        <w:rPr>
          <w:rFonts w:ascii="Times New Roman" w:eastAsia="Calibri" w:hAnsi="Times New Roman" w:cs="Times New Roman"/>
          <w:sz w:val="24"/>
          <w:szCs w:val="24"/>
        </w:rPr>
        <w:t xml:space="preserve"> [Certo 2001], quien señala: [Para aumentar la probabilidad de que la comunicación sea efectiva, el mensaje tiene que codificarse de modo que la experiencia de la fuente respecto a la señal se decodifique de modo equivalente a la experiencia que el receptor tenga y pueda ser decodificado. Si esto se hace así, la probabilidad de que el receptor interprete la señal como lo intentó la fuente es alta].</w:t>
      </w:r>
    </w:p>
    <w:p w:rsidR="00F067D8" w:rsidRPr="00F067D8" w:rsidRDefault="00F067D8" w:rsidP="00F067D8">
      <w:pPr>
        <w:spacing w:after="0" w:line="360" w:lineRule="auto"/>
        <w:jc w:val="both"/>
        <w:rPr>
          <w:rFonts w:ascii="Times New Roman" w:eastAsia="Calibri" w:hAnsi="Times New Roman" w:cs="Times New Roman"/>
          <w:b/>
          <w:sz w:val="24"/>
          <w:szCs w:val="24"/>
        </w:rPr>
      </w:pPr>
      <w:r w:rsidRPr="00F067D8">
        <w:rPr>
          <w:rFonts w:ascii="Times New Roman" w:eastAsia="Calibri" w:hAnsi="Times New Roman" w:cs="Times New Roman"/>
          <w:b/>
          <w:sz w:val="24"/>
          <w:szCs w:val="24"/>
        </w:rPr>
        <w:lastRenderedPageBreak/>
        <w:t xml:space="preserve">Cuadro 4. </w:t>
      </w:r>
    </w:p>
    <w:p w:rsidR="00F067D8" w:rsidRPr="00F067D8" w:rsidRDefault="00F067D8" w:rsidP="00F067D8">
      <w:pPr>
        <w:tabs>
          <w:tab w:val="left" w:pos="2745"/>
          <w:tab w:val="center" w:pos="4391"/>
        </w:tabs>
        <w:spacing w:after="0" w:line="360" w:lineRule="auto"/>
        <w:jc w:val="both"/>
        <w:rPr>
          <w:rFonts w:ascii="Times New Roman" w:eastAsia="Calibri" w:hAnsi="Times New Roman" w:cs="Times New Roman"/>
          <w:sz w:val="24"/>
          <w:szCs w:val="24"/>
        </w:rPr>
      </w:pPr>
      <w:r w:rsidRPr="00F067D8">
        <w:rPr>
          <w:rFonts w:ascii="Times New Roman" w:eastAsia="Calibri" w:hAnsi="Times New Roman" w:cs="Times New Roman"/>
          <w:sz w:val="24"/>
          <w:szCs w:val="24"/>
        </w:rPr>
        <w:t>Distribución de las respuestas en frecuencia y porcentaje de la dimensión Barreras de la Comunicación</w:t>
      </w:r>
    </w:p>
    <w:p w:rsidR="00F067D8" w:rsidRPr="00F067D8" w:rsidRDefault="00F067D8" w:rsidP="00F067D8">
      <w:pPr>
        <w:spacing w:after="0" w:line="360" w:lineRule="auto"/>
        <w:jc w:val="center"/>
        <w:rPr>
          <w:rFonts w:ascii="Times New Roman" w:eastAsia="Calibri" w:hAnsi="Times New Roman" w:cs="Times New Roman"/>
          <w:b/>
          <w:sz w:val="24"/>
          <w:szCs w:val="24"/>
        </w:rPr>
      </w:pPr>
    </w:p>
    <w:tbl>
      <w:tblPr>
        <w:tblW w:w="5000" w:type="pct"/>
        <w:tblLook w:val="04A0"/>
      </w:tblPr>
      <w:tblGrid>
        <w:gridCol w:w="1248"/>
        <w:gridCol w:w="531"/>
        <w:gridCol w:w="692"/>
        <w:gridCol w:w="536"/>
        <w:gridCol w:w="713"/>
        <w:gridCol w:w="546"/>
        <w:gridCol w:w="713"/>
        <w:gridCol w:w="547"/>
        <w:gridCol w:w="675"/>
        <w:gridCol w:w="547"/>
        <w:gridCol w:w="554"/>
        <w:gridCol w:w="583"/>
        <w:gridCol w:w="7"/>
        <w:gridCol w:w="7"/>
        <w:gridCol w:w="14"/>
        <w:gridCol w:w="576"/>
      </w:tblGrid>
      <w:tr w:rsidR="00F067D8" w:rsidRPr="00F067D8" w:rsidTr="00F067D8">
        <w:trPr>
          <w:trHeight w:val="872"/>
        </w:trPr>
        <w:tc>
          <w:tcPr>
            <w:tcW w:w="736" w:type="pct"/>
            <w:tcBorders>
              <w:top w:val="single" w:sz="4" w:space="0" w:color="auto"/>
              <w:bottom w:val="single" w:sz="4" w:space="0" w:color="auto"/>
            </w:tcBorders>
            <w:shd w:val="clear" w:color="auto" w:fill="auto"/>
          </w:tcPr>
          <w:p w:rsidR="00F067D8" w:rsidRPr="00F067D8" w:rsidRDefault="00F067D8" w:rsidP="00F067D8">
            <w:pPr>
              <w:tabs>
                <w:tab w:val="left" w:pos="2745"/>
                <w:tab w:val="center" w:pos="4391"/>
              </w:tabs>
              <w:spacing w:after="0" w:line="360" w:lineRule="auto"/>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Ítems</w:t>
            </w:r>
          </w:p>
        </w:tc>
        <w:tc>
          <w:tcPr>
            <w:tcW w:w="723" w:type="pct"/>
            <w:gridSpan w:val="2"/>
            <w:tcBorders>
              <w:top w:val="single" w:sz="4" w:space="0" w:color="auto"/>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Siempre</w:t>
            </w:r>
          </w:p>
        </w:tc>
        <w:tc>
          <w:tcPr>
            <w:tcW w:w="738" w:type="pct"/>
            <w:gridSpan w:val="2"/>
            <w:tcBorders>
              <w:top w:val="single" w:sz="4" w:space="0" w:color="auto"/>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Casi siempre</w:t>
            </w:r>
          </w:p>
        </w:tc>
        <w:tc>
          <w:tcPr>
            <w:tcW w:w="744" w:type="pct"/>
            <w:gridSpan w:val="2"/>
            <w:tcBorders>
              <w:top w:val="single" w:sz="4" w:space="0" w:color="auto"/>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Algunas veces</w:t>
            </w:r>
          </w:p>
        </w:tc>
        <w:tc>
          <w:tcPr>
            <w:tcW w:w="720" w:type="pct"/>
            <w:gridSpan w:val="2"/>
            <w:tcBorders>
              <w:top w:val="single" w:sz="4" w:space="0" w:color="auto"/>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Casi Nunca</w:t>
            </w:r>
          </w:p>
        </w:tc>
        <w:tc>
          <w:tcPr>
            <w:tcW w:w="650" w:type="pct"/>
            <w:gridSpan w:val="2"/>
            <w:tcBorders>
              <w:top w:val="single" w:sz="4" w:space="0" w:color="auto"/>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Nunca</w:t>
            </w:r>
          </w:p>
        </w:tc>
        <w:tc>
          <w:tcPr>
            <w:tcW w:w="689" w:type="pct"/>
            <w:gridSpan w:val="5"/>
            <w:tcBorders>
              <w:top w:val="single" w:sz="4" w:space="0" w:color="auto"/>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Total %</w:t>
            </w:r>
          </w:p>
        </w:tc>
      </w:tr>
      <w:tr w:rsidR="00F067D8" w:rsidRPr="00F067D8" w:rsidTr="00F067D8">
        <w:trPr>
          <w:trHeight w:val="256"/>
        </w:trPr>
        <w:tc>
          <w:tcPr>
            <w:tcW w:w="736" w:type="pct"/>
            <w:tcBorders>
              <w:top w:val="single" w:sz="4" w:space="0" w:color="auto"/>
            </w:tcBorders>
            <w:shd w:val="clear" w:color="auto" w:fill="auto"/>
          </w:tcPr>
          <w:p w:rsidR="00F067D8" w:rsidRPr="00F067D8" w:rsidRDefault="00F067D8" w:rsidP="00F067D8">
            <w:pPr>
              <w:tabs>
                <w:tab w:val="left" w:pos="2745"/>
                <w:tab w:val="center" w:pos="4391"/>
              </w:tabs>
              <w:spacing w:after="0" w:line="360" w:lineRule="auto"/>
              <w:rPr>
                <w:rFonts w:ascii="Times New Roman" w:eastAsia="Times New Roman" w:hAnsi="Times New Roman" w:cs="Times New Roman"/>
                <w:sz w:val="24"/>
                <w:szCs w:val="24"/>
                <w:lang w:eastAsia="es-VE"/>
              </w:rPr>
            </w:pPr>
          </w:p>
        </w:tc>
        <w:tc>
          <w:tcPr>
            <w:tcW w:w="314" w:type="pct"/>
            <w:tcBorders>
              <w:top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F</w:t>
            </w:r>
          </w:p>
        </w:tc>
        <w:tc>
          <w:tcPr>
            <w:tcW w:w="409" w:type="pct"/>
            <w:tcBorders>
              <w:top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w:t>
            </w:r>
          </w:p>
        </w:tc>
        <w:tc>
          <w:tcPr>
            <w:tcW w:w="317" w:type="pct"/>
            <w:tcBorders>
              <w:top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F</w:t>
            </w:r>
          </w:p>
        </w:tc>
        <w:tc>
          <w:tcPr>
            <w:tcW w:w="421" w:type="pct"/>
            <w:tcBorders>
              <w:top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w:t>
            </w:r>
          </w:p>
        </w:tc>
        <w:tc>
          <w:tcPr>
            <w:tcW w:w="323" w:type="pct"/>
            <w:tcBorders>
              <w:top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F</w:t>
            </w:r>
          </w:p>
        </w:tc>
        <w:tc>
          <w:tcPr>
            <w:tcW w:w="421" w:type="pct"/>
            <w:tcBorders>
              <w:top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w:t>
            </w:r>
          </w:p>
        </w:tc>
        <w:tc>
          <w:tcPr>
            <w:tcW w:w="323" w:type="pct"/>
            <w:tcBorders>
              <w:top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F</w:t>
            </w:r>
          </w:p>
        </w:tc>
        <w:tc>
          <w:tcPr>
            <w:tcW w:w="398" w:type="pct"/>
            <w:tcBorders>
              <w:top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w:t>
            </w:r>
          </w:p>
        </w:tc>
        <w:tc>
          <w:tcPr>
            <w:tcW w:w="323" w:type="pct"/>
            <w:tcBorders>
              <w:top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F</w:t>
            </w:r>
          </w:p>
        </w:tc>
        <w:tc>
          <w:tcPr>
            <w:tcW w:w="327" w:type="pct"/>
            <w:tcBorders>
              <w:top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w:t>
            </w:r>
          </w:p>
        </w:tc>
        <w:tc>
          <w:tcPr>
            <w:tcW w:w="363" w:type="pct"/>
            <w:gridSpan w:val="4"/>
            <w:tcBorders>
              <w:top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F</w:t>
            </w:r>
          </w:p>
        </w:tc>
        <w:tc>
          <w:tcPr>
            <w:tcW w:w="326" w:type="pct"/>
            <w:tcBorders>
              <w:top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w:t>
            </w:r>
          </w:p>
        </w:tc>
      </w:tr>
      <w:tr w:rsidR="00F067D8" w:rsidRPr="00F067D8" w:rsidTr="00F067D8">
        <w:trPr>
          <w:trHeight w:val="512"/>
        </w:trPr>
        <w:tc>
          <w:tcPr>
            <w:tcW w:w="736" w:type="pct"/>
            <w:shd w:val="clear" w:color="auto" w:fill="auto"/>
          </w:tcPr>
          <w:p w:rsidR="00F067D8" w:rsidRPr="00F067D8" w:rsidRDefault="00F067D8" w:rsidP="00F067D8">
            <w:pPr>
              <w:tabs>
                <w:tab w:val="left" w:pos="2745"/>
                <w:tab w:val="center" w:pos="4391"/>
              </w:tabs>
              <w:spacing w:after="0" w:line="360" w:lineRule="auto"/>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7</w:t>
            </w:r>
          </w:p>
        </w:tc>
        <w:tc>
          <w:tcPr>
            <w:tcW w:w="314"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409"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17"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7</w:t>
            </w:r>
          </w:p>
        </w:tc>
        <w:tc>
          <w:tcPr>
            <w:tcW w:w="421"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20</w:t>
            </w:r>
          </w:p>
        </w:tc>
        <w:tc>
          <w:tcPr>
            <w:tcW w:w="323"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21</w:t>
            </w:r>
          </w:p>
        </w:tc>
        <w:tc>
          <w:tcPr>
            <w:tcW w:w="421"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60</w:t>
            </w:r>
          </w:p>
        </w:tc>
        <w:tc>
          <w:tcPr>
            <w:tcW w:w="323"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98"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23"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7</w:t>
            </w:r>
          </w:p>
        </w:tc>
        <w:tc>
          <w:tcPr>
            <w:tcW w:w="327"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20</w:t>
            </w:r>
          </w:p>
        </w:tc>
        <w:tc>
          <w:tcPr>
            <w:tcW w:w="363" w:type="pct"/>
            <w:gridSpan w:val="4"/>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35</w:t>
            </w:r>
          </w:p>
        </w:tc>
        <w:tc>
          <w:tcPr>
            <w:tcW w:w="326"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100</w:t>
            </w:r>
          </w:p>
        </w:tc>
      </w:tr>
      <w:tr w:rsidR="00F067D8" w:rsidRPr="00F067D8" w:rsidTr="00F067D8">
        <w:trPr>
          <w:trHeight w:val="524"/>
        </w:trPr>
        <w:tc>
          <w:tcPr>
            <w:tcW w:w="736" w:type="pct"/>
            <w:shd w:val="clear" w:color="auto" w:fill="auto"/>
          </w:tcPr>
          <w:p w:rsidR="00F067D8" w:rsidRPr="00F067D8" w:rsidRDefault="00F067D8" w:rsidP="00F067D8">
            <w:pPr>
              <w:tabs>
                <w:tab w:val="left" w:pos="2745"/>
                <w:tab w:val="center" w:pos="4391"/>
              </w:tabs>
              <w:spacing w:after="0" w:line="360" w:lineRule="auto"/>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8</w:t>
            </w:r>
          </w:p>
        </w:tc>
        <w:tc>
          <w:tcPr>
            <w:tcW w:w="314"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409"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17"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14</w:t>
            </w:r>
          </w:p>
        </w:tc>
        <w:tc>
          <w:tcPr>
            <w:tcW w:w="421"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40</w:t>
            </w:r>
          </w:p>
        </w:tc>
        <w:tc>
          <w:tcPr>
            <w:tcW w:w="323"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21</w:t>
            </w:r>
          </w:p>
        </w:tc>
        <w:tc>
          <w:tcPr>
            <w:tcW w:w="421"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60</w:t>
            </w:r>
          </w:p>
        </w:tc>
        <w:tc>
          <w:tcPr>
            <w:tcW w:w="323"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98"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23"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27"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54" w:type="pct"/>
            <w:gridSpan w:val="3"/>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35</w:t>
            </w:r>
          </w:p>
        </w:tc>
        <w:tc>
          <w:tcPr>
            <w:tcW w:w="335" w:type="pct"/>
            <w:gridSpan w:val="2"/>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100</w:t>
            </w:r>
          </w:p>
        </w:tc>
      </w:tr>
      <w:tr w:rsidR="00F067D8" w:rsidRPr="00F067D8" w:rsidTr="00F067D8">
        <w:trPr>
          <w:trHeight w:val="524"/>
        </w:trPr>
        <w:tc>
          <w:tcPr>
            <w:tcW w:w="736" w:type="pct"/>
            <w:tcBorders>
              <w:bottom w:val="single" w:sz="4" w:space="0" w:color="auto"/>
            </w:tcBorders>
            <w:shd w:val="clear" w:color="auto" w:fill="auto"/>
          </w:tcPr>
          <w:p w:rsidR="00F067D8" w:rsidRPr="00F067D8" w:rsidRDefault="00F067D8" w:rsidP="00F067D8">
            <w:pPr>
              <w:tabs>
                <w:tab w:val="left" w:pos="2745"/>
                <w:tab w:val="center" w:pos="4391"/>
              </w:tabs>
              <w:spacing w:after="0" w:line="360" w:lineRule="auto"/>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9</w:t>
            </w:r>
          </w:p>
        </w:tc>
        <w:tc>
          <w:tcPr>
            <w:tcW w:w="314" w:type="pct"/>
            <w:tcBorders>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409" w:type="pct"/>
            <w:tcBorders>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17" w:type="pct"/>
            <w:tcBorders>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14</w:t>
            </w:r>
          </w:p>
        </w:tc>
        <w:tc>
          <w:tcPr>
            <w:tcW w:w="421" w:type="pct"/>
            <w:tcBorders>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40</w:t>
            </w:r>
          </w:p>
        </w:tc>
        <w:tc>
          <w:tcPr>
            <w:tcW w:w="323" w:type="pct"/>
            <w:tcBorders>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21</w:t>
            </w:r>
          </w:p>
        </w:tc>
        <w:tc>
          <w:tcPr>
            <w:tcW w:w="421" w:type="pct"/>
            <w:tcBorders>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60</w:t>
            </w:r>
          </w:p>
        </w:tc>
        <w:tc>
          <w:tcPr>
            <w:tcW w:w="323" w:type="pct"/>
            <w:tcBorders>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98" w:type="pct"/>
            <w:tcBorders>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23" w:type="pct"/>
            <w:tcBorders>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27" w:type="pct"/>
            <w:tcBorders>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49" w:type="pct"/>
            <w:gridSpan w:val="2"/>
            <w:tcBorders>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35</w:t>
            </w:r>
          </w:p>
        </w:tc>
        <w:tc>
          <w:tcPr>
            <w:tcW w:w="340" w:type="pct"/>
            <w:gridSpan w:val="3"/>
            <w:tcBorders>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100</w:t>
            </w:r>
          </w:p>
        </w:tc>
      </w:tr>
      <w:tr w:rsidR="00F067D8" w:rsidRPr="00F067D8" w:rsidTr="00F067D8">
        <w:trPr>
          <w:trHeight w:val="431"/>
        </w:trPr>
        <w:tc>
          <w:tcPr>
            <w:tcW w:w="736" w:type="pct"/>
            <w:tcBorders>
              <w:top w:val="single" w:sz="4" w:space="0" w:color="auto"/>
              <w:bottom w:val="single" w:sz="4" w:space="0" w:color="auto"/>
            </w:tcBorders>
            <w:shd w:val="clear" w:color="auto" w:fill="auto"/>
          </w:tcPr>
          <w:p w:rsidR="00F067D8" w:rsidRPr="00F067D8" w:rsidRDefault="00F067D8" w:rsidP="00F067D8">
            <w:pPr>
              <w:tabs>
                <w:tab w:val="left" w:pos="2745"/>
                <w:tab w:val="center" w:pos="4391"/>
              </w:tabs>
              <w:spacing w:after="0" w:line="360" w:lineRule="auto"/>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Promedio</w:t>
            </w:r>
          </w:p>
        </w:tc>
        <w:tc>
          <w:tcPr>
            <w:tcW w:w="314" w:type="pct"/>
            <w:tcBorders>
              <w:top w:val="single" w:sz="4" w:space="0" w:color="auto"/>
              <w:bottom w:val="single" w:sz="4" w:space="0" w:color="auto"/>
            </w:tcBorders>
            <w:shd w:val="clear" w:color="auto" w:fill="auto"/>
          </w:tcPr>
          <w:p w:rsidR="00F067D8" w:rsidRPr="00F067D8" w:rsidRDefault="00F067D8" w:rsidP="00F067D8">
            <w:pPr>
              <w:tabs>
                <w:tab w:val="left" w:pos="2745"/>
                <w:tab w:val="center" w:pos="4391"/>
              </w:tabs>
              <w:spacing w:after="0" w:line="360" w:lineRule="auto"/>
              <w:rPr>
                <w:rFonts w:ascii="Times New Roman" w:eastAsia="Times New Roman" w:hAnsi="Times New Roman" w:cs="Times New Roman"/>
                <w:b/>
                <w:sz w:val="24"/>
                <w:szCs w:val="24"/>
                <w:lang w:eastAsia="es-VE"/>
              </w:rPr>
            </w:pPr>
          </w:p>
        </w:tc>
        <w:tc>
          <w:tcPr>
            <w:tcW w:w="409" w:type="pct"/>
            <w:tcBorders>
              <w:top w:val="single" w:sz="4" w:space="0" w:color="auto"/>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0%</w:t>
            </w:r>
          </w:p>
        </w:tc>
        <w:tc>
          <w:tcPr>
            <w:tcW w:w="317" w:type="pct"/>
            <w:tcBorders>
              <w:top w:val="single" w:sz="4" w:space="0" w:color="auto"/>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p>
        </w:tc>
        <w:tc>
          <w:tcPr>
            <w:tcW w:w="421" w:type="pct"/>
            <w:tcBorders>
              <w:top w:val="single" w:sz="4" w:space="0" w:color="auto"/>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33%</w:t>
            </w:r>
          </w:p>
        </w:tc>
        <w:tc>
          <w:tcPr>
            <w:tcW w:w="323" w:type="pct"/>
            <w:tcBorders>
              <w:top w:val="single" w:sz="4" w:space="0" w:color="auto"/>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p>
        </w:tc>
        <w:tc>
          <w:tcPr>
            <w:tcW w:w="421" w:type="pct"/>
            <w:tcBorders>
              <w:top w:val="single" w:sz="4" w:space="0" w:color="auto"/>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60%</w:t>
            </w:r>
          </w:p>
        </w:tc>
        <w:tc>
          <w:tcPr>
            <w:tcW w:w="323" w:type="pct"/>
            <w:tcBorders>
              <w:top w:val="single" w:sz="4" w:space="0" w:color="auto"/>
              <w:bottom w:val="single" w:sz="4" w:space="0" w:color="auto"/>
            </w:tcBorders>
            <w:shd w:val="clear" w:color="auto" w:fill="auto"/>
          </w:tcPr>
          <w:p w:rsidR="00F067D8" w:rsidRPr="00F067D8" w:rsidRDefault="00F067D8" w:rsidP="00F067D8">
            <w:pPr>
              <w:tabs>
                <w:tab w:val="left" w:pos="2745"/>
                <w:tab w:val="center" w:pos="4391"/>
              </w:tabs>
              <w:spacing w:after="0" w:line="360" w:lineRule="auto"/>
              <w:rPr>
                <w:rFonts w:ascii="Times New Roman" w:eastAsia="Times New Roman" w:hAnsi="Times New Roman" w:cs="Times New Roman"/>
                <w:b/>
                <w:sz w:val="24"/>
                <w:szCs w:val="24"/>
                <w:lang w:eastAsia="es-VE"/>
              </w:rPr>
            </w:pPr>
          </w:p>
        </w:tc>
        <w:tc>
          <w:tcPr>
            <w:tcW w:w="398" w:type="pct"/>
            <w:tcBorders>
              <w:top w:val="single" w:sz="4" w:space="0" w:color="auto"/>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0%</w:t>
            </w:r>
          </w:p>
        </w:tc>
        <w:tc>
          <w:tcPr>
            <w:tcW w:w="650" w:type="pct"/>
            <w:gridSpan w:val="2"/>
            <w:tcBorders>
              <w:top w:val="single" w:sz="4" w:space="0" w:color="auto"/>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right"/>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7%</w:t>
            </w:r>
          </w:p>
        </w:tc>
        <w:tc>
          <w:tcPr>
            <w:tcW w:w="344" w:type="pct"/>
            <w:tcBorders>
              <w:top w:val="single" w:sz="4" w:space="0" w:color="auto"/>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p>
        </w:tc>
        <w:tc>
          <w:tcPr>
            <w:tcW w:w="344" w:type="pct"/>
            <w:gridSpan w:val="4"/>
            <w:tcBorders>
              <w:top w:val="single" w:sz="4" w:space="0" w:color="auto"/>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100</w:t>
            </w:r>
          </w:p>
        </w:tc>
      </w:tr>
    </w:tbl>
    <w:p w:rsidR="00F067D8" w:rsidRPr="00F067D8" w:rsidRDefault="00F067D8" w:rsidP="00F067D8">
      <w:pPr>
        <w:spacing w:after="0" w:line="360" w:lineRule="auto"/>
        <w:jc w:val="both"/>
        <w:rPr>
          <w:rFonts w:ascii="Times New Roman" w:eastAsia="Calibri" w:hAnsi="Times New Roman" w:cs="Times New Roman"/>
          <w:b/>
          <w:sz w:val="24"/>
          <w:szCs w:val="24"/>
        </w:rPr>
      </w:pPr>
      <w:r w:rsidRPr="00F067D8">
        <w:rPr>
          <w:rFonts w:ascii="Times New Roman" w:eastAsia="Calibri" w:hAnsi="Times New Roman" w:cs="Times New Roman"/>
          <w:b/>
          <w:sz w:val="24"/>
          <w:szCs w:val="24"/>
        </w:rPr>
        <w:t>Fuente: [</w:t>
      </w:r>
      <w:r w:rsidRPr="00F067D8">
        <w:rPr>
          <w:rFonts w:ascii="Times New Roman" w:eastAsia="Calibri" w:hAnsi="Times New Roman" w:cs="Times New Roman"/>
          <w:sz w:val="24"/>
          <w:szCs w:val="24"/>
        </w:rPr>
        <w:t>Cortez, Zuyiri 2018]</w:t>
      </w:r>
    </w:p>
    <w:p w:rsidR="00F067D8" w:rsidRPr="00F067D8" w:rsidRDefault="00F067D8" w:rsidP="00F067D8">
      <w:pPr>
        <w:spacing w:after="0" w:line="360" w:lineRule="auto"/>
        <w:jc w:val="center"/>
        <w:rPr>
          <w:rFonts w:ascii="Times New Roman" w:eastAsia="Calibri" w:hAnsi="Times New Roman" w:cs="Times New Roman"/>
          <w:b/>
          <w:sz w:val="24"/>
          <w:szCs w:val="24"/>
        </w:rPr>
      </w:pPr>
    </w:p>
    <w:p w:rsidR="00F067D8" w:rsidRPr="00F067D8" w:rsidRDefault="00F067D8" w:rsidP="00F067D8">
      <w:pPr>
        <w:spacing w:after="0"/>
        <w:jc w:val="center"/>
        <w:rPr>
          <w:rFonts w:ascii="Times New Roman" w:eastAsia="Calibri" w:hAnsi="Times New Roman" w:cs="Times New Roman"/>
          <w:b/>
          <w:bCs/>
          <w:sz w:val="24"/>
          <w:szCs w:val="24"/>
        </w:rPr>
      </w:pPr>
      <w:r w:rsidRPr="00F067D8">
        <w:rPr>
          <w:rFonts w:ascii="Times New Roman" w:eastAsia="Calibri" w:hAnsi="Times New Roman" w:cs="Times New Roman"/>
          <w:b/>
          <w:bCs/>
          <w:sz w:val="24"/>
          <w:szCs w:val="24"/>
        </w:rPr>
        <w:t xml:space="preserve">Gráfico 3.  </w:t>
      </w:r>
      <w:r w:rsidRPr="00F067D8">
        <w:rPr>
          <w:rFonts w:ascii="Times New Roman" w:eastAsia="Calibri" w:hAnsi="Times New Roman" w:cs="Times New Roman"/>
          <w:b/>
          <w:sz w:val="24"/>
          <w:szCs w:val="24"/>
        </w:rPr>
        <w:t>Barreras de la Comunicación</w:t>
      </w:r>
    </w:p>
    <w:p w:rsidR="00F067D8" w:rsidRPr="00F067D8" w:rsidRDefault="00F067D8" w:rsidP="00F067D8">
      <w:pPr>
        <w:spacing w:after="0" w:line="360" w:lineRule="auto"/>
        <w:jc w:val="center"/>
        <w:rPr>
          <w:rFonts w:ascii="Times New Roman" w:eastAsia="Calibri" w:hAnsi="Times New Roman" w:cs="Times New Roman"/>
          <w:b/>
          <w:sz w:val="24"/>
          <w:szCs w:val="24"/>
        </w:rPr>
      </w:pPr>
    </w:p>
    <w:p w:rsidR="00F067D8" w:rsidRPr="00F067D8" w:rsidRDefault="00F067D8" w:rsidP="00F067D8">
      <w:pPr>
        <w:spacing w:after="0" w:line="360" w:lineRule="auto"/>
        <w:jc w:val="center"/>
        <w:rPr>
          <w:rFonts w:ascii="Times New Roman" w:eastAsia="Calibri" w:hAnsi="Times New Roman" w:cs="Times New Roman"/>
          <w:b/>
          <w:sz w:val="24"/>
          <w:szCs w:val="24"/>
        </w:rPr>
      </w:pPr>
    </w:p>
    <w:p w:rsidR="00F067D8" w:rsidRPr="00F067D8" w:rsidRDefault="00F067D8" w:rsidP="00F067D8">
      <w:pPr>
        <w:spacing w:after="0" w:line="360" w:lineRule="auto"/>
        <w:jc w:val="center"/>
        <w:rPr>
          <w:rFonts w:ascii="Times New Roman" w:eastAsia="Calibri" w:hAnsi="Times New Roman" w:cs="Times New Roman"/>
          <w:b/>
          <w:sz w:val="24"/>
          <w:szCs w:val="24"/>
        </w:rPr>
      </w:pPr>
      <w:r w:rsidRPr="00F067D8">
        <w:rPr>
          <w:rFonts w:ascii="Times New Roman" w:eastAsia="Calibri" w:hAnsi="Times New Roman" w:cs="Times New Roman"/>
          <w:b/>
          <w:sz w:val="24"/>
          <w:szCs w:val="24"/>
        </w:rPr>
        <w:object w:dxaOrig="8460" w:dyaOrig="3766">
          <v:shape id="_x0000_i1027" type="#_x0000_t75" style="width:423pt;height:188.25pt" o:ole="">
            <v:imagedata r:id="rId23" o:title=""/>
          </v:shape>
          <o:OLEObject Type="Embed" ProgID="MSGraph.Chart.8" ShapeID="_x0000_i1027" DrawAspect="Content" ObjectID="_1731751176" r:id="rId24">
            <o:FieldCodes>\s</o:FieldCodes>
          </o:OLEObject>
        </w:object>
      </w:r>
    </w:p>
    <w:p w:rsidR="00F067D8" w:rsidRPr="00F067D8" w:rsidRDefault="00F067D8" w:rsidP="00F067D8">
      <w:pPr>
        <w:spacing w:after="0" w:line="360" w:lineRule="auto"/>
        <w:jc w:val="both"/>
        <w:rPr>
          <w:rFonts w:ascii="Times New Roman" w:eastAsia="Calibri" w:hAnsi="Times New Roman" w:cs="Times New Roman"/>
          <w:sz w:val="24"/>
          <w:szCs w:val="24"/>
        </w:rPr>
      </w:pPr>
      <w:r w:rsidRPr="00F067D8">
        <w:rPr>
          <w:rFonts w:ascii="Times New Roman" w:eastAsia="Calibri" w:hAnsi="Times New Roman" w:cs="Times New Roman"/>
          <w:b/>
          <w:sz w:val="24"/>
          <w:szCs w:val="24"/>
        </w:rPr>
        <w:t>Fuente: [</w:t>
      </w:r>
      <w:r w:rsidRPr="00F067D8">
        <w:rPr>
          <w:rFonts w:ascii="Times New Roman" w:eastAsia="Calibri" w:hAnsi="Times New Roman" w:cs="Times New Roman"/>
          <w:sz w:val="24"/>
          <w:szCs w:val="24"/>
        </w:rPr>
        <w:t>Cortez, Zuyiri 2018]</w:t>
      </w:r>
    </w:p>
    <w:p w:rsidR="00F067D8" w:rsidRPr="00F067D8" w:rsidRDefault="00F067D8" w:rsidP="00F067D8">
      <w:pPr>
        <w:spacing w:after="0" w:line="360" w:lineRule="auto"/>
        <w:jc w:val="both"/>
        <w:rPr>
          <w:rFonts w:ascii="Times New Roman" w:eastAsia="Calibri" w:hAnsi="Times New Roman" w:cs="Times New Roman"/>
          <w:b/>
          <w:sz w:val="24"/>
          <w:szCs w:val="24"/>
        </w:rPr>
      </w:pPr>
    </w:p>
    <w:p w:rsidR="00F067D8" w:rsidRPr="00F067D8" w:rsidRDefault="00F067D8" w:rsidP="00F067D8">
      <w:pPr>
        <w:spacing w:after="0" w:line="360" w:lineRule="auto"/>
        <w:ind w:firstLine="426"/>
        <w:jc w:val="both"/>
        <w:rPr>
          <w:rFonts w:ascii="Times New Roman" w:eastAsia="Calibri" w:hAnsi="Times New Roman" w:cs="Times New Roman"/>
          <w:bCs/>
          <w:sz w:val="24"/>
          <w:szCs w:val="24"/>
        </w:rPr>
      </w:pPr>
      <w:r w:rsidRPr="00F067D8">
        <w:rPr>
          <w:rFonts w:ascii="Times New Roman" w:eastAsia="Calibri" w:hAnsi="Times New Roman" w:cs="Times New Roman"/>
          <w:b/>
          <w:bCs/>
          <w:sz w:val="24"/>
          <w:szCs w:val="24"/>
        </w:rPr>
        <w:lastRenderedPageBreak/>
        <w:t>Análisis</w:t>
      </w:r>
      <w:r w:rsidRPr="00F067D8">
        <w:rPr>
          <w:rFonts w:ascii="Times New Roman" w:eastAsia="Calibri" w:hAnsi="Times New Roman" w:cs="Times New Roman"/>
          <w:bCs/>
          <w:sz w:val="24"/>
          <w:szCs w:val="24"/>
        </w:rPr>
        <w:t>:</w:t>
      </w:r>
      <w:r w:rsidRPr="00F067D8">
        <w:rPr>
          <w:rFonts w:ascii="Times New Roman" w:eastAsia="Calibri" w:hAnsi="Times New Roman" w:cs="Times New Roman"/>
          <w:sz w:val="24"/>
          <w:szCs w:val="24"/>
        </w:rPr>
        <w:t xml:space="preserve"> La apreciación </w:t>
      </w:r>
      <w:r w:rsidRPr="00F067D8">
        <w:rPr>
          <w:rFonts w:ascii="Times New Roman" w:eastAsia="Calibri" w:hAnsi="Times New Roman" w:cs="Times New Roman"/>
          <w:bCs/>
          <w:sz w:val="24"/>
          <w:szCs w:val="24"/>
        </w:rPr>
        <w:t xml:space="preserve">de los diferentes ítems, demuestran que: ítem 7, el 60%  de la muestra respondió que </w:t>
      </w:r>
      <w:r w:rsidRPr="00F067D8">
        <w:rPr>
          <w:rFonts w:ascii="Times New Roman" w:eastAsia="Calibri" w:hAnsi="Times New Roman" w:cs="Times New Roman"/>
        </w:rPr>
        <w:t>el director algunas veces evita que en la institución  existan barreras personales que obstaculice  la comunicación con el docente</w:t>
      </w:r>
      <w:r w:rsidRPr="00F067D8">
        <w:rPr>
          <w:rFonts w:ascii="Times New Roman" w:eastAsia="Calibri" w:hAnsi="Times New Roman" w:cs="Times New Roman"/>
        </w:rPr>
        <w:softHyphen/>
        <w:t xml:space="preserve">, 33% </w:t>
      </w:r>
      <w:r w:rsidRPr="00F067D8">
        <w:rPr>
          <w:rFonts w:ascii="Times New Roman" w:eastAsia="Calibri" w:hAnsi="Times New Roman" w:cs="Times New Roman"/>
          <w:bCs/>
          <w:sz w:val="24"/>
          <w:szCs w:val="24"/>
        </w:rPr>
        <w:t xml:space="preserve"> casi siempre, 7% nunca; ítem 8,  60% manifestó que </w:t>
      </w:r>
      <w:r w:rsidRPr="00F067D8">
        <w:rPr>
          <w:rFonts w:ascii="Times New Roman" w:eastAsia="Calibri" w:hAnsi="Times New Roman" w:cs="Times New Roman"/>
        </w:rPr>
        <w:t>el director algunas veces  evita que en la institución  existan barreras físicas que interfieran en la comunicación con el docente,</w:t>
      </w:r>
      <w:r w:rsidRPr="00F067D8">
        <w:rPr>
          <w:rFonts w:ascii="Times New Roman" w:eastAsia="Calibri" w:hAnsi="Times New Roman" w:cs="Times New Roman"/>
          <w:bCs/>
          <w:sz w:val="24"/>
          <w:szCs w:val="24"/>
        </w:rPr>
        <w:t xml:space="preserve"> el 33% expreso  casi siempre; ítem 9,  el 60% reconoció que </w:t>
      </w:r>
      <w:r w:rsidRPr="00F067D8">
        <w:rPr>
          <w:rFonts w:ascii="Times New Roman" w:eastAsia="Calibri" w:hAnsi="Times New Roman" w:cs="Times New Roman"/>
        </w:rPr>
        <w:t>el director algunas veces evita que en la institución  existan barreras semánticas que dificulte la interpretación del mensaje de la comunicación con el docente</w:t>
      </w:r>
      <w:r w:rsidRPr="00F067D8">
        <w:rPr>
          <w:rFonts w:ascii="Times New Roman" w:eastAsia="Calibri" w:hAnsi="Times New Roman" w:cs="Times New Roman"/>
        </w:rPr>
        <w:softHyphen/>
      </w:r>
      <w:r w:rsidRPr="00F067D8">
        <w:rPr>
          <w:rFonts w:ascii="Times New Roman" w:eastAsia="Calibri" w:hAnsi="Times New Roman" w:cs="Times New Roman"/>
          <w:bCs/>
          <w:sz w:val="24"/>
          <w:szCs w:val="24"/>
        </w:rPr>
        <w:t xml:space="preserve">, el 33% declaró casi siempre. </w:t>
      </w:r>
    </w:p>
    <w:p w:rsidR="00F067D8" w:rsidRPr="00F067D8" w:rsidRDefault="00F067D8" w:rsidP="00F067D8">
      <w:pPr>
        <w:spacing w:after="0" w:line="360" w:lineRule="auto"/>
        <w:ind w:firstLine="426"/>
        <w:jc w:val="both"/>
        <w:rPr>
          <w:rFonts w:ascii="Times New Roman" w:eastAsia="Calibri" w:hAnsi="Times New Roman" w:cs="Times New Roman"/>
          <w:bCs/>
          <w:sz w:val="24"/>
          <w:szCs w:val="24"/>
        </w:rPr>
      </w:pP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r w:rsidRPr="00F067D8">
        <w:rPr>
          <w:rFonts w:ascii="Times New Roman" w:eastAsia="Calibri" w:hAnsi="Times New Roman" w:cs="Times New Roman"/>
          <w:bCs/>
          <w:sz w:val="24"/>
          <w:szCs w:val="24"/>
        </w:rPr>
        <w:t xml:space="preserve">La función del promedio porcentual de respuesta de la dimensión </w:t>
      </w:r>
      <w:r w:rsidRPr="00F067D8">
        <w:rPr>
          <w:rFonts w:ascii="Times New Roman" w:eastAsia="Calibri" w:hAnsi="Times New Roman" w:cs="Times New Roman"/>
          <w:sz w:val="24"/>
          <w:szCs w:val="24"/>
        </w:rPr>
        <w:t>Barreras de la Comunicación</w:t>
      </w:r>
      <w:r w:rsidRPr="00F067D8">
        <w:rPr>
          <w:rFonts w:ascii="Times New Roman" w:eastAsia="Calibri" w:hAnsi="Times New Roman" w:cs="Times New Roman"/>
          <w:bCs/>
          <w:sz w:val="24"/>
          <w:szCs w:val="24"/>
        </w:rPr>
        <w:t>, esta se ubica en la alternativa algunas veces 60%, casi siempre 33%, nunca 7%; de esto se deduce</w:t>
      </w:r>
      <w:r w:rsidRPr="00F067D8">
        <w:rPr>
          <w:rFonts w:ascii="Times New Roman" w:eastAsia="Calibri" w:hAnsi="Times New Roman" w:cs="Times New Roman"/>
          <w:sz w:val="24"/>
          <w:szCs w:val="24"/>
        </w:rPr>
        <w:t xml:space="preserve"> que los docentes reportan que los directores desde su posición de emisores bloquean el proceso comunicación, estableciendo barreras que se derivan de la misma personalidad del directos de la institución educativa.  </w:t>
      </w: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r w:rsidRPr="00F067D8">
        <w:rPr>
          <w:rFonts w:ascii="Times New Roman" w:eastAsia="Calibri" w:hAnsi="Times New Roman" w:cs="Times New Roman"/>
          <w:sz w:val="24"/>
          <w:szCs w:val="24"/>
        </w:rPr>
        <w:t xml:space="preserve">Esta deficiencia en la comunicación, se corresponde con lo planteado por [Stoner, Freeman y Gilbert 2003], quienes señala que estas interferencias se definen como Barreras Personales: Proviene de las emociones, valores y malos hábitos de escuchas. Las emociones actúan como filtros en la comunicación. Se escucha y se ve lo que emocionalmente sintonizamos; entonces no se puede separar de nuestra personalidad. Barreras Físicas: ocurre en el ambiente; a través de ruidos, distancia entre las personas, interferencias físicas de otro tipo. </w:t>
      </w: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r w:rsidRPr="00F067D8">
        <w:rPr>
          <w:rFonts w:ascii="Times New Roman" w:eastAsia="Calibri" w:hAnsi="Times New Roman" w:cs="Times New Roman"/>
          <w:sz w:val="24"/>
          <w:szCs w:val="24"/>
        </w:rPr>
        <w:t xml:space="preserve">Control ambiental, es cuando se modifican las condiciones de modo de predisponer al receptor e influir en sus sentimientos y comportamientos. Barreras Semánticas, relacionadas con el significado. Surgen de la limitación de los símbolos a través de los cuales se comunica; suelen tener más de un significado y el receptor debe elegir uno de ellos. </w:t>
      </w:r>
    </w:p>
    <w:p w:rsidR="00F067D8" w:rsidRPr="00F067D8" w:rsidRDefault="00F067D8" w:rsidP="00F067D8">
      <w:pPr>
        <w:spacing w:after="0" w:line="360" w:lineRule="auto"/>
        <w:jc w:val="center"/>
        <w:rPr>
          <w:rFonts w:ascii="Times New Roman" w:eastAsia="Calibri" w:hAnsi="Times New Roman" w:cs="Times New Roman"/>
          <w:b/>
          <w:sz w:val="24"/>
          <w:szCs w:val="24"/>
        </w:rPr>
      </w:pPr>
    </w:p>
    <w:p w:rsidR="00F067D8" w:rsidRPr="00F067D8" w:rsidRDefault="00F067D8" w:rsidP="00F067D8">
      <w:pPr>
        <w:spacing w:after="0" w:line="360" w:lineRule="auto"/>
        <w:jc w:val="center"/>
        <w:rPr>
          <w:rFonts w:ascii="Times New Roman" w:eastAsia="Calibri" w:hAnsi="Times New Roman" w:cs="Times New Roman"/>
          <w:b/>
          <w:sz w:val="24"/>
          <w:szCs w:val="24"/>
        </w:rPr>
      </w:pPr>
    </w:p>
    <w:p w:rsidR="00F067D8" w:rsidRPr="00F067D8" w:rsidRDefault="00F067D8" w:rsidP="00F067D8">
      <w:pPr>
        <w:tabs>
          <w:tab w:val="left" w:pos="2745"/>
          <w:tab w:val="center" w:pos="4391"/>
        </w:tabs>
        <w:spacing w:after="0"/>
        <w:jc w:val="both"/>
        <w:rPr>
          <w:rFonts w:ascii="Times New Roman" w:eastAsia="Calibri" w:hAnsi="Times New Roman" w:cs="Times New Roman"/>
          <w:b/>
          <w:sz w:val="24"/>
          <w:szCs w:val="24"/>
        </w:rPr>
      </w:pPr>
      <w:r w:rsidRPr="00F067D8">
        <w:rPr>
          <w:rFonts w:ascii="Times New Roman" w:eastAsia="Calibri" w:hAnsi="Times New Roman" w:cs="Times New Roman"/>
          <w:b/>
          <w:sz w:val="24"/>
          <w:szCs w:val="24"/>
        </w:rPr>
        <w:lastRenderedPageBreak/>
        <w:t>Cuadro 5</w:t>
      </w:r>
    </w:p>
    <w:p w:rsidR="00F067D8" w:rsidRPr="00F067D8" w:rsidRDefault="00F067D8" w:rsidP="00F067D8">
      <w:pPr>
        <w:tabs>
          <w:tab w:val="left" w:pos="2745"/>
          <w:tab w:val="center" w:pos="4391"/>
        </w:tabs>
        <w:spacing w:after="0"/>
        <w:jc w:val="both"/>
        <w:rPr>
          <w:rFonts w:ascii="Times New Roman" w:eastAsia="Calibri" w:hAnsi="Times New Roman" w:cs="Times New Roman"/>
          <w:b/>
          <w:sz w:val="24"/>
          <w:szCs w:val="24"/>
        </w:rPr>
      </w:pPr>
    </w:p>
    <w:p w:rsidR="00F067D8" w:rsidRPr="00F067D8" w:rsidRDefault="00F067D8" w:rsidP="00F067D8">
      <w:pPr>
        <w:tabs>
          <w:tab w:val="left" w:pos="2745"/>
          <w:tab w:val="center" w:pos="4391"/>
        </w:tabs>
        <w:spacing w:after="0" w:line="360" w:lineRule="auto"/>
        <w:jc w:val="both"/>
        <w:rPr>
          <w:rFonts w:ascii="Times New Roman" w:eastAsia="Calibri" w:hAnsi="Times New Roman" w:cs="Times New Roman"/>
          <w:sz w:val="24"/>
          <w:szCs w:val="24"/>
        </w:rPr>
      </w:pPr>
      <w:r w:rsidRPr="00F067D8">
        <w:rPr>
          <w:rFonts w:ascii="Times New Roman" w:eastAsia="Calibri" w:hAnsi="Times New Roman" w:cs="Times New Roman"/>
          <w:sz w:val="24"/>
          <w:szCs w:val="24"/>
        </w:rPr>
        <w:t>Distribución de las respuestas en frecuencia y porcentaje de la dimensión Formas de Comunicación</w:t>
      </w:r>
    </w:p>
    <w:p w:rsidR="00F067D8" w:rsidRPr="00F067D8" w:rsidRDefault="00F067D8" w:rsidP="00F067D8">
      <w:pPr>
        <w:spacing w:after="0" w:line="360" w:lineRule="auto"/>
        <w:jc w:val="center"/>
        <w:rPr>
          <w:rFonts w:ascii="Times New Roman" w:eastAsia="Calibri" w:hAnsi="Times New Roman" w:cs="Times New Roman"/>
          <w:b/>
          <w:sz w:val="24"/>
          <w:szCs w:val="24"/>
        </w:rPr>
      </w:pPr>
    </w:p>
    <w:tbl>
      <w:tblPr>
        <w:tblW w:w="4928" w:type="pct"/>
        <w:tblLook w:val="04A0"/>
      </w:tblPr>
      <w:tblGrid>
        <w:gridCol w:w="1249"/>
        <w:gridCol w:w="514"/>
        <w:gridCol w:w="673"/>
        <w:gridCol w:w="519"/>
        <w:gridCol w:w="716"/>
        <w:gridCol w:w="525"/>
        <w:gridCol w:w="715"/>
        <w:gridCol w:w="524"/>
        <w:gridCol w:w="653"/>
        <w:gridCol w:w="532"/>
        <w:gridCol w:w="534"/>
        <w:gridCol w:w="597"/>
        <w:gridCol w:w="616"/>
      </w:tblGrid>
      <w:tr w:rsidR="00F067D8" w:rsidRPr="00F067D8" w:rsidTr="00F067D8">
        <w:trPr>
          <w:trHeight w:val="669"/>
        </w:trPr>
        <w:tc>
          <w:tcPr>
            <w:tcW w:w="747" w:type="pct"/>
            <w:tcBorders>
              <w:top w:val="single" w:sz="4" w:space="0" w:color="auto"/>
              <w:bottom w:val="single" w:sz="4" w:space="0" w:color="auto"/>
            </w:tcBorders>
            <w:shd w:val="clear" w:color="auto" w:fill="auto"/>
          </w:tcPr>
          <w:p w:rsidR="00F067D8" w:rsidRPr="00F067D8" w:rsidRDefault="00F067D8" w:rsidP="00F067D8">
            <w:pPr>
              <w:tabs>
                <w:tab w:val="left" w:pos="2745"/>
                <w:tab w:val="center" w:pos="4391"/>
              </w:tabs>
              <w:spacing w:after="0" w:line="360" w:lineRule="auto"/>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Ítems</w:t>
            </w:r>
          </w:p>
        </w:tc>
        <w:tc>
          <w:tcPr>
            <w:tcW w:w="709" w:type="pct"/>
            <w:gridSpan w:val="2"/>
            <w:tcBorders>
              <w:top w:val="single" w:sz="4" w:space="0" w:color="auto"/>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Siempre</w:t>
            </w:r>
          </w:p>
        </w:tc>
        <w:tc>
          <w:tcPr>
            <w:tcW w:w="738" w:type="pct"/>
            <w:gridSpan w:val="2"/>
            <w:tcBorders>
              <w:top w:val="single" w:sz="4" w:space="0" w:color="auto"/>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Casi siempre</w:t>
            </w:r>
          </w:p>
        </w:tc>
        <w:tc>
          <w:tcPr>
            <w:tcW w:w="741" w:type="pct"/>
            <w:gridSpan w:val="2"/>
            <w:tcBorders>
              <w:top w:val="single" w:sz="4" w:space="0" w:color="auto"/>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Algunas veces</w:t>
            </w:r>
          </w:p>
        </w:tc>
        <w:tc>
          <w:tcPr>
            <w:tcW w:w="703" w:type="pct"/>
            <w:gridSpan w:val="2"/>
            <w:tcBorders>
              <w:top w:val="single" w:sz="4" w:space="0" w:color="auto"/>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Casi Nunca</w:t>
            </w:r>
          </w:p>
        </w:tc>
        <w:tc>
          <w:tcPr>
            <w:tcW w:w="637" w:type="pct"/>
            <w:gridSpan w:val="2"/>
            <w:tcBorders>
              <w:top w:val="single" w:sz="4" w:space="0" w:color="auto"/>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Nunca</w:t>
            </w:r>
          </w:p>
        </w:tc>
        <w:tc>
          <w:tcPr>
            <w:tcW w:w="726" w:type="pct"/>
            <w:gridSpan w:val="2"/>
            <w:tcBorders>
              <w:top w:val="single" w:sz="4" w:space="0" w:color="auto"/>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Total %</w:t>
            </w:r>
          </w:p>
        </w:tc>
      </w:tr>
      <w:tr w:rsidR="00F067D8" w:rsidRPr="00F067D8" w:rsidTr="00F067D8">
        <w:trPr>
          <w:trHeight w:val="197"/>
        </w:trPr>
        <w:tc>
          <w:tcPr>
            <w:tcW w:w="747" w:type="pct"/>
            <w:tcBorders>
              <w:top w:val="single" w:sz="4" w:space="0" w:color="auto"/>
            </w:tcBorders>
            <w:shd w:val="clear" w:color="auto" w:fill="auto"/>
          </w:tcPr>
          <w:p w:rsidR="00F067D8" w:rsidRPr="00F067D8" w:rsidRDefault="00F067D8" w:rsidP="00F067D8">
            <w:pPr>
              <w:tabs>
                <w:tab w:val="left" w:pos="2745"/>
                <w:tab w:val="center" w:pos="4391"/>
              </w:tabs>
              <w:spacing w:after="0" w:line="360" w:lineRule="auto"/>
              <w:rPr>
                <w:rFonts w:ascii="Times New Roman" w:eastAsia="Times New Roman" w:hAnsi="Times New Roman" w:cs="Times New Roman"/>
                <w:sz w:val="24"/>
                <w:szCs w:val="24"/>
                <w:lang w:eastAsia="es-VE"/>
              </w:rPr>
            </w:pPr>
          </w:p>
        </w:tc>
        <w:tc>
          <w:tcPr>
            <w:tcW w:w="307" w:type="pct"/>
            <w:tcBorders>
              <w:top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F</w:t>
            </w:r>
          </w:p>
        </w:tc>
        <w:tc>
          <w:tcPr>
            <w:tcW w:w="402" w:type="pct"/>
            <w:tcBorders>
              <w:top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w:t>
            </w:r>
          </w:p>
        </w:tc>
        <w:tc>
          <w:tcPr>
            <w:tcW w:w="310" w:type="pct"/>
            <w:tcBorders>
              <w:top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F</w:t>
            </w:r>
          </w:p>
        </w:tc>
        <w:tc>
          <w:tcPr>
            <w:tcW w:w="427" w:type="pct"/>
            <w:tcBorders>
              <w:top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w:t>
            </w:r>
          </w:p>
        </w:tc>
        <w:tc>
          <w:tcPr>
            <w:tcW w:w="314" w:type="pct"/>
            <w:tcBorders>
              <w:top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F</w:t>
            </w:r>
          </w:p>
        </w:tc>
        <w:tc>
          <w:tcPr>
            <w:tcW w:w="427" w:type="pct"/>
            <w:tcBorders>
              <w:top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w:t>
            </w:r>
          </w:p>
        </w:tc>
        <w:tc>
          <w:tcPr>
            <w:tcW w:w="313" w:type="pct"/>
            <w:tcBorders>
              <w:top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F</w:t>
            </w:r>
          </w:p>
        </w:tc>
        <w:tc>
          <w:tcPr>
            <w:tcW w:w="390" w:type="pct"/>
            <w:tcBorders>
              <w:top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w:t>
            </w:r>
          </w:p>
        </w:tc>
        <w:tc>
          <w:tcPr>
            <w:tcW w:w="318" w:type="pct"/>
            <w:tcBorders>
              <w:top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F</w:t>
            </w:r>
          </w:p>
        </w:tc>
        <w:tc>
          <w:tcPr>
            <w:tcW w:w="319" w:type="pct"/>
            <w:tcBorders>
              <w:top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w:t>
            </w:r>
          </w:p>
        </w:tc>
        <w:tc>
          <w:tcPr>
            <w:tcW w:w="357" w:type="pct"/>
            <w:tcBorders>
              <w:top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F</w:t>
            </w:r>
          </w:p>
        </w:tc>
        <w:tc>
          <w:tcPr>
            <w:tcW w:w="369" w:type="pct"/>
            <w:tcBorders>
              <w:top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w:t>
            </w:r>
          </w:p>
        </w:tc>
      </w:tr>
      <w:tr w:rsidR="00F067D8" w:rsidRPr="00F067D8" w:rsidTr="00F067D8">
        <w:trPr>
          <w:trHeight w:val="393"/>
        </w:trPr>
        <w:tc>
          <w:tcPr>
            <w:tcW w:w="747" w:type="pct"/>
            <w:shd w:val="clear" w:color="auto" w:fill="auto"/>
          </w:tcPr>
          <w:p w:rsidR="00F067D8" w:rsidRPr="00F067D8" w:rsidRDefault="00F067D8" w:rsidP="00F067D8">
            <w:pPr>
              <w:tabs>
                <w:tab w:val="left" w:pos="2745"/>
                <w:tab w:val="center" w:pos="4391"/>
              </w:tabs>
              <w:spacing w:after="0" w:line="360" w:lineRule="auto"/>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10</w:t>
            </w:r>
          </w:p>
        </w:tc>
        <w:tc>
          <w:tcPr>
            <w:tcW w:w="307"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402"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10"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14</w:t>
            </w:r>
          </w:p>
        </w:tc>
        <w:tc>
          <w:tcPr>
            <w:tcW w:w="427"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40</w:t>
            </w:r>
          </w:p>
        </w:tc>
        <w:tc>
          <w:tcPr>
            <w:tcW w:w="314"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7</w:t>
            </w:r>
          </w:p>
        </w:tc>
        <w:tc>
          <w:tcPr>
            <w:tcW w:w="427"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20</w:t>
            </w:r>
          </w:p>
        </w:tc>
        <w:tc>
          <w:tcPr>
            <w:tcW w:w="313"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90"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18"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14</w:t>
            </w:r>
          </w:p>
        </w:tc>
        <w:tc>
          <w:tcPr>
            <w:tcW w:w="319"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40</w:t>
            </w:r>
          </w:p>
        </w:tc>
        <w:tc>
          <w:tcPr>
            <w:tcW w:w="357"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35</w:t>
            </w:r>
          </w:p>
        </w:tc>
        <w:tc>
          <w:tcPr>
            <w:tcW w:w="369"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100</w:t>
            </w:r>
          </w:p>
        </w:tc>
      </w:tr>
      <w:tr w:rsidR="00F067D8" w:rsidRPr="00F067D8" w:rsidTr="00F067D8">
        <w:trPr>
          <w:trHeight w:val="402"/>
        </w:trPr>
        <w:tc>
          <w:tcPr>
            <w:tcW w:w="747" w:type="pct"/>
            <w:shd w:val="clear" w:color="auto" w:fill="auto"/>
          </w:tcPr>
          <w:p w:rsidR="00F067D8" w:rsidRPr="00F067D8" w:rsidRDefault="00F067D8" w:rsidP="00F067D8">
            <w:pPr>
              <w:tabs>
                <w:tab w:val="left" w:pos="2745"/>
                <w:tab w:val="center" w:pos="4391"/>
              </w:tabs>
              <w:spacing w:after="0" w:line="360" w:lineRule="auto"/>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11</w:t>
            </w:r>
          </w:p>
        </w:tc>
        <w:tc>
          <w:tcPr>
            <w:tcW w:w="307"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402"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10"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14</w:t>
            </w:r>
          </w:p>
        </w:tc>
        <w:tc>
          <w:tcPr>
            <w:tcW w:w="427"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40</w:t>
            </w:r>
          </w:p>
        </w:tc>
        <w:tc>
          <w:tcPr>
            <w:tcW w:w="314"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21</w:t>
            </w:r>
          </w:p>
        </w:tc>
        <w:tc>
          <w:tcPr>
            <w:tcW w:w="427"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60</w:t>
            </w:r>
          </w:p>
        </w:tc>
        <w:tc>
          <w:tcPr>
            <w:tcW w:w="313"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90"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18"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19"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57"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35</w:t>
            </w:r>
          </w:p>
        </w:tc>
        <w:tc>
          <w:tcPr>
            <w:tcW w:w="369"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100</w:t>
            </w:r>
          </w:p>
        </w:tc>
      </w:tr>
      <w:tr w:rsidR="00F067D8" w:rsidRPr="00F067D8" w:rsidTr="00F067D8">
        <w:trPr>
          <w:trHeight w:val="402"/>
        </w:trPr>
        <w:tc>
          <w:tcPr>
            <w:tcW w:w="747" w:type="pct"/>
            <w:shd w:val="clear" w:color="auto" w:fill="auto"/>
          </w:tcPr>
          <w:p w:rsidR="00F067D8" w:rsidRPr="00F067D8" w:rsidRDefault="00F067D8" w:rsidP="00F067D8">
            <w:pPr>
              <w:tabs>
                <w:tab w:val="left" w:pos="2745"/>
                <w:tab w:val="center" w:pos="4391"/>
              </w:tabs>
              <w:spacing w:after="0" w:line="360" w:lineRule="auto"/>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12</w:t>
            </w:r>
          </w:p>
        </w:tc>
        <w:tc>
          <w:tcPr>
            <w:tcW w:w="307"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402"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10"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14</w:t>
            </w:r>
          </w:p>
        </w:tc>
        <w:tc>
          <w:tcPr>
            <w:tcW w:w="427"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40</w:t>
            </w:r>
          </w:p>
        </w:tc>
        <w:tc>
          <w:tcPr>
            <w:tcW w:w="314"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7</w:t>
            </w:r>
          </w:p>
        </w:tc>
        <w:tc>
          <w:tcPr>
            <w:tcW w:w="427"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20</w:t>
            </w:r>
          </w:p>
        </w:tc>
        <w:tc>
          <w:tcPr>
            <w:tcW w:w="313"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90"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18"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14</w:t>
            </w:r>
          </w:p>
        </w:tc>
        <w:tc>
          <w:tcPr>
            <w:tcW w:w="319"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40</w:t>
            </w:r>
          </w:p>
        </w:tc>
        <w:tc>
          <w:tcPr>
            <w:tcW w:w="357"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35</w:t>
            </w:r>
          </w:p>
        </w:tc>
        <w:tc>
          <w:tcPr>
            <w:tcW w:w="369"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100</w:t>
            </w:r>
          </w:p>
        </w:tc>
      </w:tr>
      <w:tr w:rsidR="00F067D8" w:rsidRPr="00F067D8" w:rsidTr="00F067D8">
        <w:trPr>
          <w:trHeight w:val="393"/>
        </w:trPr>
        <w:tc>
          <w:tcPr>
            <w:tcW w:w="747" w:type="pct"/>
            <w:tcBorders>
              <w:bottom w:val="single" w:sz="4" w:space="0" w:color="auto"/>
            </w:tcBorders>
            <w:shd w:val="clear" w:color="auto" w:fill="auto"/>
          </w:tcPr>
          <w:p w:rsidR="00F067D8" w:rsidRPr="00F067D8" w:rsidRDefault="00F067D8" w:rsidP="00F067D8">
            <w:pPr>
              <w:tabs>
                <w:tab w:val="left" w:pos="2745"/>
                <w:tab w:val="center" w:pos="4391"/>
              </w:tabs>
              <w:spacing w:after="0" w:line="360" w:lineRule="auto"/>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13</w:t>
            </w:r>
          </w:p>
        </w:tc>
        <w:tc>
          <w:tcPr>
            <w:tcW w:w="307" w:type="pct"/>
            <w:tcBorders>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402" w:type="pct"/>
            <w:tcBorders>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10" w:type="pct"/>
            <w:tcBorders>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427" w:type="pct"/>
            <w:tcBorders>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14" w:type="pct"/>
            <w:tcBorders>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427" w:type="pct"/>
            <w:tcBorders>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13" w:type="pct"/>
            <w:tcBorders>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7</w:t>
            </w:r>
          </w:p>
        </w:tc>
        <w:tc>
          <w:tcPr>
            <w:tcW w:w="390" w:type="pct"/>
            <w:tcBorders>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20</w:t>
            </w:r>
          </w:p>
        </w:tc>
        <w:tc>
          <w:tcPr>
            <w:tcW w:w="318" w:type="pct"/>
            <w:tcBorders>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28</w:t>
            </w:r>
          </w:p>
        </w:tc>
        <w:tc>
          <w:tcPr>
            <w:tcW w:w="319" w:type="pct"/>
            <w:tcBorders>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80</w:t>
            </w:r>
          </w:p>
        </w:tc>
        <w:tc>
          <w:tcPr>
            <w:tcW w:w="357" w:type="pct"/>
            <w:tcBorders>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35</w:t>
            </w:r>
          </w:p>
        </w:tc>
        <w:tc>
          <w:tcPr>
            <w:tcW w:w="369" w:type="pct"/>
            <w:tcBorders>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100</w:t>
            </w:r>
          </w:p>
        </w:tc>
      </w:tr>
      <w:tr w:rsidR="00F067D8" w:rsidRPr="00F067D8" w:rsidTr="00F067D8">
        <w:trPr>
          <w:trHeight w:val="331"/>
        </w:trPr>
        <w:tc>
          <w:tcPr>
            <w:tcW w:w="747" w:type="pct"/>
            <w:tcBorders>
              <w:top w:val="single" w:sz="4" w:space="0" w:color="auto"/>
              <w:bottom w:val="single" w:sz="4" w:space="0" w:color="auto"/>
            </w:tcBorders>
            <w:shd w:val="clear" w:color="auto" w:fill="auto"/>
          </w:tcPr>
          <w:p w:rsidR="00F067D8" w:rsidRPr="00F067D8" w:rsidRDefault="00F067D8" w:rsidP="00F067D8">
            <w:pPr>
              <w:tabs>
                <w:tab w:val="left" w:pos="2745"/>
                <w:tab w:val="center" w:pos="4391"/>
              </w:tabs>
              <w:spacing w:after="0" w:line="360" w:lineRule="auto"/>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Promedio</w:t>
            </w:r>
          </w:p>
        </w:tc>
        <w:tc>
          <w:tcPr>
            <w:tcW w:w="307" w:type="pct"/>
            <w:tcBorders>
              <w:top w:val="single" w:sz="4" w:space="0" w:color="auto"/>
              <w:bottom w:val="single" w:sz="4" w:space="0" w:color="auto"/>
            </w:tcBorders>
            <w:shd w:val="clear" w:color="auto" w:fill="auto"/>
          </w:tcPr>
          <w:p w:rsidR="00F067D8" w:rsidRPr="00F067D8" w:rsidRDefault="00F067D8" w:rsidP="00F067D8">
            <w:pPr>
              <w:tabs>
                <w:tab w:val="left" w:pos="2745"/>
                <w:tab w:val="center" w:pos="4391"/>
              </w:tabs>
              <w:spacing w:after="0" w:line="360" w:lineRule="auto"/>
              <w:rPr>
                <w:rFonts w:ascii="Times New Roman" w:eastAsia="Times New Roman" w:hAnsi="Times New Roman" w:cs="Times New Roman"/>
                <w:b/>
                <w:sz w:val="24"/>
                <w:szCs w:val="24"/>
                <w:lang w:eastAsia="es-VE"/>
              </w:rPr>
            </w:pPr>
          </w:p>
        </w:tc>
        <w:tc>
          <w:tcPr>
            <w:tcW w:w="402" w:type="pct"/>
            <w:tcBorders>
              <w:top w:val="single" w:sz="4" w:space="0" w:color="auto"/>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0%</w:t>
            </w:r>
          </w:p>
        </w:tc>
        <w:tc>
          <w:tcPr>
            <w:tcW w:w="310" w:type="pct"/>
            <w:tcBorders>
              <w:top w:val="single" w:sz="4" w:space="0" w:color="auto"/>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p>
        </w:tc>
        <w:tc>
          <w:tcPr>
            <w:tcW w:w="427" w:type="pct"/>
            <w:tcBorders>
              <w:top w:val="single" w:sz="4" w:space="0" w:color="auto"/>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30%</w:t>
            </w:r>
          </w:p>
        </w:tc>
        <w:tc>
          <w:tcPr>
            <w:tcW w:w="314" w:type="pct"/>
            <w:tcBorders>
              <w:top w:val="single" w:sz="4" w:space="0" w:color="auto"/>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p>
        </w:tc>
        <w:tc>
          <w:tcPr>
            <w:tcW w:w="427" w:type="pct"/>
            <w:tcBorders>
              <w:top w:val="single" w:sz="4" w:space="0" w:color="auto"/>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25%</w:t>
            </w:r>
          </w:p>
        </w:tc>
        <w:tc>
          <w:tcPr>
            <w:tcW w:w="313" w:type="pct"/>
            <w:tcBorders>
              <w:top w:val="single" w:sz="4" w:space="0" w:color="auto"/>
              <w:bottom w:val="single" w:sz="4" w:space="0" w:color="auto"/>
            </w:tcBorders>
            <w:shd w:val="clear" w:color="auto" w:fill="auto"/>
          </w:tcPr>
          <w:p w:rsidR="00F067D8" w:rsidRPr="00F067D8" w:rsidRDefault="00F067D8" w:rsidP="00F067D8">
            <w:pPr>
              <w:tabs>
                <w:tab w:val="left" w:pos="2745"/>
                <w:tab w:val="center" w:pos="4391"/>
              </w:tabs>
              <w:spacing w:after="0" w:line="360" w:lineRule="auto"/>
              <w:rPr>
                <w:rFonts w:ascii="Times New Roman" w:eastAsia="Times New Roman" w:hAnsi="Times New Roman" w:cs="Times New Roman"/>
                <w:b/>
                <w:sz w:val="24"/>
                <w:szCs w:val="24"/>
                <w:lang w:eastAsia="es-VE"/>
              </w:rPr>
            </w:pPr>
          </w:p>
        </w:tc>
        <w:tc>
          <w:tcPr>
            <w:tcW w:w="390" w:type="pct"/>
            <w:tcBorders>
              <w:top w:val="single" w:sz="4" w:space="0" w:color="auto"/>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5%</w:t>
            </w:r>
          </w:p>
        </w:tc>
        <w:tc>
          <w:tcPr>
            <w:tcW w:w="637" w:type="pct"/>
            <w:gridSpan w:val="2"/>
            <w:tcBorders>
              <w:top w:val="single" w:sz="4" w:space="0" w:color="auto"/>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right"/>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40%</w:t>
            </w:r>
          </w:p>
        </w:tc>
        <w:tc>
          <w:tcPr>
            <w:tcW w:w="357" w:type="pct"/>
            <w:tcBorders>
              <w:top w:val="single" w:sz="4" w:space="0" w:color="auto"/>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p>
        </w:tc>
        <w:tc>
          <w:tcPr>
            <w:tcW w:w="369" w:type="pct"/>
            <w:tcBorders>
              <w:top w:val="single" w:sz="4" w:space="0" w:color="auto"/>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100</w:t>
            </w:r>
          </w:p>
        </w:tc>
      </w:tr>
    </w:tbl>
    <w:p w:rsidR="00F067D8" w:rsidRPr="00F067D8" w:rsidRDefault="00F067D8" w:rsidP="00F067D8">
      <w:pPr>
        <w:spacing w:after="0" w:line="360" w:lineRule="auto"/>
        <w:jc w:val="both"/>
        <w:rPr>
          <w:rFonts w:ascii="Times New Roman" w:eastAsia="Calibri" w:hAnsi="Times New Roman" w:cs="Times New Roman"/>
          <w:b/>
          <w:sz w:val="24"/>
          <w:szCs w:val="24"/>
        </w:rPr>
      </w:pPr>
      <w:r w:rsidRPr="00F067D8">
        <w:rPr>
          <w:rFonts w:ascii="Times New Roman" w:eastAsia="Calibri" w:hAnsi="Times New Roman" w:cs="Times New Roman"/>
          <w:b/>
          <w:sz w:val="24"/>
          <w:szCs w:val="24"/>
        </w:rPr>
        <w:t>Fuente: [</w:t>
      </w:r>
      <w:r w:rsidRPr="00F067D8">
        <w:rPr>
          <w:rFonts w:ascii="Times New Roman" w:eastAsia="Calibri" w:hAnsi="Times New Roman" w:cs="Times New Roman"/>
          <w:sz w:val="24"/>
          <w:szCs w:val="24"/>
        </w:rPr>
        <w:t>Cortez, Zuyiri 2018]</w:t>
      </w:r>
    </w:p>
    <w:p w:rsidR="00F067D8" w:rsidRPr="00F067D8" w:rsidRDefault="00F067D8" w:rsidP="00F067D8">
      <w:pPr>
        <w:spacing w:after="0" w:line="360" w:lineRule="auto"/>
        <w:jc w:val="center"/>
        <w:rPr>
          <w:rFonts w:ascii="Times New Roman" w:eastAsia="Calibri" w:hAnsi="Times New Roman" w:cs="Times New Roman"/>
          <w:b/>
          <w:sz w:val="24"/>
          <w:szCs w:val="24"/>
        </w:rPr>
      </w:pPr>
    </w:p>
    <w:p w:rsidR="00F067D8" w:rsidRPr="00F067D8" w:rsidRDefault="00F067D8" w:rsidP="00F067D8">
      <w:pPr>
        <w:tabs>
          <w:tab w:val="left" w:pos="2745"/>
          <w:tab w:val="center" w:pos="4391"/>
        </w:tabs>
        <w:spacing w:after="0"/>
        <w:jc w:val="center"/>
        <w:rPr>
          <w:rFonts w:ascii="Times New Roman" w:eastAsia="Calibri" w:hAnsi="Times New Roman" w:cs="Times New Roman"/>
          <w:b/>
          <w:sz w:val="24"/>
          <w:szCs w:val="24"/>
        </w:rPr>
      </w:pPr>
      <w:r w:rsidRPr="00F067D8">
        <w:rPr>
          <w:rFonts w:ascii="Times New Roman" w:eastAsia="Calibri" w:hAnsi="Times New Roman" w:cs="Times New Roman"/>
          <w:b/>
          <w:bCs/>
          <w:sz w:val="24"/>
          <w:szCs w:val="24"/>
        </w:rPr>
        <w:t xml:space="preserve">Gráfico 4. </w:t>
      </w:r>
      <w:r w:rsidRPr="00F067D8">
        <w:rPr>
          <w:rFonts w:ascii="Times New Roman" w:eastAsia="Calibri" w:hAnsi="Times New Roman" w:cs="Times New Roman"/>
          <w:b/>
          <w:sz w:val="24"/>
          <w:szCs w:val="24"/>
        </w:rPr>
        <w:t>Formas de Comunicación.</w:t>
      </w:r>
    </w:p>
    <w:p w:rsidR="00F067D8" w:rsidRPr="00F067D8" w:rsidRDefault="00F067D8" w:rsidP="00F067D8">
      <w:pPr>
        <w:spacing w:after="0" w:line="360" w:lineRule="auto"/>
        <w:jc w:val="center"/>
        <w:rPr>
          <w:rFonts w:ascii="Times New Roman" w:eastAsia="Calibri" w:hAnsi="Times New Roman" w:cs="Times New Roman"/>
          <w:b/>
          <w:sz w:val="24"/>
          <w:szCs w:val="24"/>
        </w:rPr>
      </w:pPr>
    </w:p>
    <w:p w:rsidR="00F067D8" w:rsidRPr="00F067D8" w:rsidRDefault="00F067D8" w:rsidP="00F067D8">
      <w:pPr>
        <w:spacing w:after="0" w:line="360" w:lineRule="auto"/>
        <w:jc w:val="center"/>
        <w:rPr>
          <w:rFonts w:ascii="Times New Roman" w:eastAsia="Calibri" w:hAnsi="Times New Roman" w:cs="Times New Roman"/>
          <w:b/>
          <w:sz w:val="24"/>
          <w:szCs w:val="24"/>
        </w:rPr>
      </w:pPr>
      <w:r w:rsidRPr="00F067D8">
        <w:rPr>
          <w:rFonts w:ascii="Times New Roman" w:eastAsia="Calibri" w:hAnsi="Times New Roman" w:cs="Times New Roman"/>
          <w:b/>
          <w:sz w:val="24"/>
          <w:szCs w:val="24"/>
        </w:rPr>
        <w:object w:dxaOrig="7906" w:dyaOrig="3929">
          <v:shape id="_x0000_i1028" type="#_x0000_t75" style="width:395.25pt;height:196.5pt" o:ole="">
            <v:imagedata r:id="rId25" o:title=""/>
          </v:shape>
          <o:OLEObject Type="Embed" ProgID="MSGraph.Chart.8" ShapeID="_x0000_i1028" DrawAspect="Content" ObjectID="_1731751177" r:id="rId26">
            <o:FieldCodes>\s</o:FieldCodes>
          </o:OLEObject>
        </w:object>
      </w:r>
    </w:p>
    <w:p w:rsidR="00F067D8" w:rsidRPr="00F067D8" w:rsidRDefault="00F067D8" w:rsidP="00F067D8">
      <w:pPr>
        <w:spacing w:after="0" w:line="360" w:lineRule="auto"/>
        <w:jc w:val="both"/>
        <w:rPr>
          <w:rFonts w:ascii="Times New Roman" w:eastAsia="Calibri" w:hAnsi="Times New Roman" w:cs="Times New Roman"/>
          <w:sz w:val="24"/>
          <w:szCs w:val="24"/>
        </w:rPr>
      </w:pPr>
      <w:r w:rsidRPr="00F067D8">
        <w:rPr>
          <w:rFonts w:ascii="Times New Roman" w:eastAsia="Calibri" w:hAnsi="Times New Roman" w:cs="Times New Roman"/>
          <w:b/>
          <w:sz w:val="24"/>
          <w:szCs w:val="24"/>
        </w:rPr>
        <w:t>Fuente: [</w:t>
      </w:r>
      <w:r w:rsidRPr="00F067D8">
        <w:rPr>
          <w:rFonts w:ascii="Times New Roman" w:eastAsia="Calibri" w:hAnsi="Times New Roman" w:cs="Times New Roman"/>
          <w:sz w:val="24"/>
          <w:szCs w:val="24"/>
        </w:rPr>
        <w:t>Cortez, Zuyiri 2018]</w:t>
      </w:r>
    </w:p>
    <w:p w:rsidR="00F067D8" w:rsidRPr="00F067D8" w:rsidRDefault="00F067D8" w:rsidP="00F067D8">
      <w:pPr>
        <w:spacing w:after="0" w:line="360" w:lineRule="auto"/>
        <w:jc w:val="both"/>
        <w:rPr>
          <w:rFonts w:ascii="Times New Roman" w:eastAsia="Calibri" w:hAnsi="Times New Roman" w:cs="Times New Roman"/>
          <w:b/>
          <w:sz w:val="24"/>
          <w:szCs w:val="24"/>
        </w:rPr>
      </w:pPr>
    </w:p>
    <w:p w:rsidR="00F067D8" w:rsidRPr="00F067D8" w:rsidRDefault="00F067D8" w:rsidP="00F067D8">
      <w:pPr>
        <w:spacing w:after="0" w:line="360" w:lineRule="auto"/>
        <w:jc w:val="center"/>
        <w:rPr>
          <w:rFonts w:ascii="Times New Roman" w:eastAsia="Calibri" w:hAnsi="Times New Roman" w:cs="Times New Roman"/>
          <w:b/>
          <w:sz w:val="24"/>
          <w:szCs w:val="24"/>
        </w:rPr>
      </w:pPr>
    </w:p>
    <w:p w:rsidR="00F067D8" w:rsidRPr="00F067D8" w:rsidRDefault="00F067D8" w:rsidP="00F067D8">
      <w:pPr>
        <w:spacing w:after="0" w:line="360" w:lineRule="auto"/>
        <w:ind w:firstLine="426"/>
        <w:jc w:val="both"/>
        <w:rPr>
          <w:rFonts w:ascii="Times New Roman" w:eastAsia="Calibri" w:hAnsi="Times New Roman" w:cs="Times New Roman"/>
          <w:bCs/>
          <w:sz w:val="24"/>
          <w:szCs w:val="24"/>
        </w:rPr>
      </w:pPr>
      <w:r w:rsidRPr="00F067D8">
        <w:rPr>
          <w:rFonts w:ascii="Times New Roman" w:eastAsia="Calibri" w:hAnsi="Times New Roman" w:cs="Times New Roman"/>
          <w:b/>
          <w:bCs/>
          <w:sz w:val="24"/>
          <w:szCs w:val="24"/>
        </w:rPr>
        <w:lastRenderedPageBreak/>
        <w:t>Análisis</w:t>
      </w:r>
      <w:r w:rsidRPr="00F067D8">
        <w:rPr>
          <w:rFonts w:ascii="Times New Roman" w:eastAsia="Calibri" w:hAnsi="Times New Roman" w:cs="Times New Roman"/>
          <w:bCs/>
          <w:sz w:val="24"/>
          <w:szCs w:val="24"/>
        </w:rPr>
        <w:t xml:space="preserve">: En la evaluación de los diferentes ítems se asume: ítem 10, el 40% de la muestra señala que </w:t>
      </w:r>
      <w:r w:rsidRPr="00F067D8">
        <w:rPr>
          <w:rFonts w:ascii="Times New Roman" w:eastAsia="Calibri" w:hAnsi="Times New Roman" w:cs="Times New Roman"/>
        </w:rPr>
        <w:t xml:space="preserve">la dirección nunca pone en práctica una comunicación abierta como una manera de que fluya de información en los diferentes nivel, </w:t>
      </w:r>
      <w:r w:rsidRPr="00F067D8">
        <w:rPr>
          <w:rFonts w:ascii="Times New Roman" w:eastAsia="Calibri" w:hAnsi="Times New Roman" w:cs="Times New Roman"/>
          <w:bCs/>
          <w:sz w:val="24"/>
          <w:szCs w:val="24"/>
        </w:rPr>
        <w:t>el 0 % declaró casi siempre, 30% casi siempre; ítem 11, el 25% alegó que la</w:t>
      </w:r>
      <w:r w:rsidRPr="00F067D8">
        <w:rPr>
          <w:rFonts w:ascii="Times New Roman" w:eastAsia="Calibri" w:hAnsi="Times New Roman" w:cs="Times New Roman"/>
        </w:rPr>
        <w:t xml:space="preserve"> dirección algunas veces hace énfasis en la comunicación imprevista que se genera dentro de la institución</w:t>
      </w:r>
      <w:r w:rsidRPr="00F067D8">
        <w:rPr>
          <w:rFonts w:ascii="Times New Roman" w:eastAsia="Calibri" w:hAnsi="Times New Roman" w:cs="Times New Roman"/>
          <w:bCs/>
          <w:sz w:val="24"/>
          <w:szCs w:val="24"/>
        </w:rPr>
        <w:t>, 30% casi siempre; ítem 12, el 40% respondió que</w:t>
      </w:r>
      <w:r w:rsidRPr="00F067D8">
        <w:rPr>
          <w:rFonts w:ascii="Times New Roman" w:eastAsia="Calibri" w:hAnsi="Times New Roman" w:cs="Times New Roman"/>
        </w:rPr>
        <w:t xml:space="preserve"> el director nunca siempre permite una comunicación oportuna entre lo formal e informal</w:t>
      </w:r>
      <w:r w:rsidRPr="00F067D8">
        <w:rPr>
          <w:rFonts w:ascii="Times New Roman" w:eastAsia="Calibri" w:hAnsi="Times New Roman" w:cs="Times New Roman"/>
          <w:bCs/>
          <w:sz w:val="24"/>
          <w:szCs w:val="24"/>
        </w:rPr>
        <w:t>, sin embargo, 30% indicó casi siempre, 25% algunas veces; ítem 13,  el 40% declaro que e</w:t>
      </w:r>
      <w:r w:rsidRPr="00F067D8">
        <w:rPr>
          <w:rFonts w:ascii="Times New Roman" w:eastAsia="Calibri" w:hAnsi="Times New Roman" w:cs="Times New Roman"/>
        </w:rPr>
        <w:t xml:space="preserve">n las relaciones interpersonales </w:t>
      </w:r>
      <w:r w:rsidRPr="00F067D8">
        <w:rPr>
          <w:rFonts w:ascii="Times New Roman" w:eastAsia="Times New Roman" w:hAnsi="Times New Roman" w:cs="Times New Roman"/>
        </w:rPr>
        <w:t xml:space="preserve">el personal directivo nunca   mantiene una actitud creativa que permita el diálogo se expanda, </w:t>
      </w:r>
      <w:r w:rsidRPr="00F067D8">
        <w:rPr>
          <w:rFonts w:ascii="Times New Roman" w:eastAsia="Calibri" w:hAnsi="Times New Roman" w:cs="Times New Roman"/>
          <w:bCs/>
          <w:sz w:val="24"/>
          <w:szCs w:val="24"/>
        </w:rPr>
        <w:t>el 5% reveló que casi nunca.</w:t>
      </w:r>
    </w:p>
    <w:p w:rsidR="00F067D8" w:rsidRPr="00F067D8" w:rsidRDefault="00F067D8" w:rsidP="00F067D8">
      <w:pPr>
        <w:spacing w:after="0" w:line="360" w:lineRule="auto"/>
        <w:ind w:firstLine="426"/>
        <w:jc w:val="both"/>
        <w:rPr>
          <w:rFonts w:ascii="Times New Roman" w:eastAsia="Calibri" w:hAnsi="Times New Roman" w:cs="Times New Roman"/>
          <w:bCs/>
          <w:sz w:val="24"/>
          <w:szCs w:val="24"/>
        </w:rPr>
      </w:pP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r w:rsidRPr="00F067D8">
        <w:rPr>
          <w:rFonts w:ascii="Times New Roman" w:eastAsia="Calibri" w:hAnsi="Times New Roman" w:cs="Times New Roman"/>
          <w:sz w:val="24"/>
          <w:szCs w:val="24"/>
        </w:rPr>
        <w:t>El promedio porcentual de esta dimensión se tiene, el 40% de la muestra respondió que nunca, 0% indicó casi siempre, 25% algunas veces; de esto se deriva que los directores no están poniendo en práctica una comunicación abierta y flexible que les permita el intercambio de información con su personal docente, que favorezca el nivel participación y cooperación entre director-docente.</w:t>
      </w: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r w:rsidRPr="00F067D8">
        <w:rPr>
          <w:rFonts w:ascii="Times New Roman" w:eastAsia="Calibri" w:hAnsi="Times New Roman" w:cs="Times New Roman"/>
          <w:sz w:val="24"/>
          <w:szCs w:val="24"/>
        </w:rPr>
        <w:t>En atención a esto [</w:t>
      </w:r>
      <w:r w:rsidRPr="00F067D8">
        <w:rPr>
          <w:rFonts w:ascii="Times New Roman" w:eastAsia="Times New Roman" w:hAnsi="Times New Roman" w:cs="Times New Roman"/>
          <w:sz w:val="24"/>
          <w:szCs w:val="24"/>
          <w:lang w:eastAsia="es-ES_tradnl"/>
        </w:rPr>
        <w:t xml:space="preserve">Nosnik 2003], </w:t>
      </w:r>
      <w:r w:rsidRPr="00F067D8">
        <w:rPr>
          <w:rFonts w:ascii="Times New Roman" w:eastAsia="Calibri" w:hAnsi="Times New Roman" w:cs="Times New Roman"/>
          <w:sz w:val="24"/>
          <w:szCs w:val="24"/>
        </w:rPr>
        <w:t xml:space="preserve">plantea que para que la función de comunicación sea efectiva dentro y fuera de la institución esta debe ser: a) </w:t>
      </w:r>
      <w:r w:rsidRPr="00F067D8">
        <w:rPr>
          <w:rFonts w:ascii="Times New Roman" w:eastAsia="Calibri" w:hAnsi="Times New Roman" w:cs="Times New Roman"/>
          <w:bCs/>
          <w:sz w:val="24"/>
          <w:szCs w:val="24"/>
        </w:rPr>
        <w:t xml:space="preserve">Abierta: </w:t>
      </w:r>
      <w:r w:rsidRPr="00F067D8">
        <w:rPr>
          <w:rFonts w:ascii="Times New Roman" w:eastAsia="Calibri" w:hAnsi="Times New Roman" w:cs="Times New Roman"/>
          <w:sz w:val="24"/>
          <w:szCs w:val="24"/>
        </w:rPr>
        <w:t xml:space="preserve">su objetivo es el comunicarse con el exterior; hace referencia al medio más usado por la organización para enviar mensajes al público interno y externo. b) </w:t>
      </w:r>
      <w:r w:rsidRPr="00F067D8">
        <w:rPr>
          <w:rFonts w:ascii="Times New Roman" w:eastAsia="Calibri" w:hAnsi="Times New Roman" w:cs="Times New Roman"/>
          <w:bCs/>
          <w:sz w:val="24"/>
          <w:szCs w:val="24"/>
        </w:rPr>
        <w:t>Evolutiva</w:t>
      </w:r>
      <w:r w:rsidRPr="00F067D8">
        <w:rPr>
          <w:rFonts w:ascii="Times New Roman" w:eastAsia="Calibri" w:hAnsi="Times New Roman" w:cs="Times New Roman"/>
          <w:bCs/>
          <w:i/>
          <w:iCs/>
          <w:sz w:val="24"/>
          <w:szCs w:val="24"/>
        </w:rPr>
        <w:t xml:space="preserve">: </w:t>
      </w:r>
      <w:r w:rsidRPr="00F067D8">
        <w:rPr>
          <w:rFonts w:ascii="Times New Roman" w:eastAsia="Calibri" w:hAnsi="Times New Roman" w:cs="Times New Roman"/>
          <w:sz w:val="24"/>
          <w:szCs w:val="24"/>
        </w:rPr>
        <w:t xml:space="preserve">pone énfasis en la comunicación imprevista que se genera dentro de una organización. c) </w:t>
      </w:r>
      <w:r w:rsidRPr="00F067D8">
        <w:rPr>
          <w:rFonts w:ascii="Times New Roman" w:eastAsia="Calibri" w:hAnsi="Times New Roman" w:cs="Times New Roman"/>
          <w:bCs/>
          <w:sz w:val="24"/>
          <w:szCs w:val="24"/>
        </w:rPr>
        <w:t xml:space="preserve">Flexible: </w:t>
      </w:r>
      <w:r w:rsidRPr="00F067D8">
        <w:rPr>
          <w:rFonts w:ascii="Times New Roman" w:eastAsia="Calibri" w:hAnsi="Times New Roman" w:cs="Times New Roman"/>
          <w:sz w:val="24"/>
          <w:szCs w:val="24"/>
        </w:rPr>
        <w:t xml:space="preserve">permite tener una comunicación oportuna entre lo formal e informal. d) </w:t>
      </w:r>
      <w:r w:rsidRPr="00F067D8">
        <w:rPr>
          <w:rFonts w:ascii="Times New Roman" w:eastAsia="Calibri" w:hAnsi="Times New Roman" w:cs="Times New Roman"/>
          <w:bCs/>
          <w:sz w:val="24"/>
          <w:szCs w:val="24"/>
        </w:rPr>
        <w:t xml:space="preserve">Multidireccional: </w:t>
      </w:r>
      <w:r w:rsidRPr="00F067D8">
        <w:rPr>
          <w:rFonts w:ascii="Times New Roman" w:eastAsia="Calibri" w:hAnsi="Times New Roman" w:cs="Times New Roman"/>
          <w:sz w:val="24"/>
          <w:szCs w:val="24"/>
        </w:rPr>
        <w:t xml:space="preserve">maneja la comunicación de arriba hacia abajo, de abajo hacia arriba, transversal, interna, externa, entre otras. </w:t>
      </w: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p>
    <w:p w:rsidR="00F067D8" w:rsidRPr="00F067D8" w:rsidRDefault="00F067D8" w:rsidP="00F067D8">
      <w:pPr>
        <w:spacing w:after="0" w:line="360" w:lineRule="auto"/>
        <w:ind w:firstLine="426"/>
        <w:jc w:val="both"/>
        <w:rPr>
          <w:rFonts w:ascii="Times New Roman" w:eastAsia="Calibri" w:hAnsi="Times New Roman" w:cs="Times New Roman"/>
          <w:b/>
          <w:bCs/>
          <w:sz w:val="24"/>
          <w:szCs w:val="24"/>
        </w:rPr>
      </w:pPr>
      <w:r w:rsidRPr="00F067D8">
        <w:rPr>
          <w:rFonts w:ascii="Times New Roman" w:eastAsia="Calibri" w:hAnsi="Times New Roman" w:cs="Times New Roman"/>
          <w:sz w:val="24"/>
          <w:szCs w:val="24"/>
        </w:rPr>
        <w:t xml:space="preserve">e) </w:t>
      </w:r>
      <w:r w:rsidRPr="00F067D8">
        <w:rPr>
          <w:rFonts w:ascii="Times New Roman" w:eastAsia="Calibri" w:hAnsi="Times New Roman" w:cs="Times New Roman"/>
          <w:bCs/>
          <w:sz w:val="24"/>
          <w:szCs w:val="24"/>
        </w:rPr>
        <w:t xml:space="preserve">Instrumentada: </w:t>
      </w:r>
      <w:r w:rsidRPr="00F067D8">
        <w:rPr>
          <w:rFonts w:ascii="Times New Roman" w:eastAsia="Calibri" w:hAnsi="Times New Roman" w:cs="Times New Roman"/>
          <w:sz w:val="24"/>
          <w:szCs w:val="24"/>
        </w:rPr>
        <w:t>se utilizan herramientas como soportes, dispositivos; dado que muchas organizaciones están funcionando deficientemente, debido a que la información que circula dentro de ella no llega en el momento adecuado ni utilizan las estructuras apropiadas para que la comunicación sea efectiva (p. 20).</w:t>
      </w:r>
    </w:p>
    <w:p w:rsidR="00F067D8" w:rsidRPr="00F067D8" w:rsidRDefault="00F067D8" w:rsidP="00F067D8">
      <w:pPr>
        <w:spacing w:after="0" w:line="360" w:lineRule="auto"/>
        <w:jc w:val="center"/>
        <w:rPr>
          <w:rFonts w:ascii="Times New Roman" w:eastAsia="Calibri" w:hAnsi="Times New Roman" w:cs="Times New Roman"/>
          <w:b/>
          <w:sz w:val="24"/>
          <w:szCs w:val="24"/>
        </w:rPr>
      </w:pPr>
    </w:p>
    <w:p w:rsidR="00F067D8" w:rsidRPr="00F067D8" w:rsidRDefault="00F067D8" w:rsidP="00F067D8">
      <w:pPr>
        <w:tabs>
          <w:tab w:val="left" w:pos="2745"/>
          <w:tab w:val="center" w:pos="4391"/>
        </w:tabs>
        <w:spacing w:after="0"/>
        <w:jc w:val="both"/>
        <w:rPr>
          <w:rFonts w:ascii="Times New Roman" w:eastAsia="Calibri" w:hAnsi="Times New Roman" w:cs="Times New Roman"/>
          <w:b/>
          <w:sz w:val="24"/>
          <w:szCs w:val="24"/>
        </w:rPr>
      </w:pPr>
      <w:r w:rsidRPr="00F067D8">
        <w:rPr>
          <w:rFonts w:ascii="Times New Roman" w:eastAsia="Calibri" w:hAnsi="Times New Roman" w:cs="Times New Roman"/>
          <w:b/>
          <w:sz w:val="24"/>
          <w:szCs w:val="24"/>
        </w:rPr>
        <w:t>Cuadro 7</w:t>
      </w:r>
    </w:p>
    <w:p w:rsidR="00F067D8" w:rsidRPr="00F067D8" w:rsidRDefault="00F067D8" w:rsidP="00F067D8">
      <w:pPr>
        <w:tabs>
          <w:tab w:val="left" w:pos="2745"/>
          <w:tab w:val="center" w:pos="4391"/>
        </w:tabs>
        <w:spacing w:after="0" w:line="240" w:lineRule="auto"/>
        <w:jc w:val="both"/>
        <w:rPr>
          <w:rFonts w:ascii="Times New Roman" w:eastAsia="Calibri" w:hAnsi="Times New Roman" w:cs="Times New Roman"/>
          <w:b/>
          <w:sz w:val="24"/>
          <w:szCs w:val="24"/>
        </w:rPr>
      </w:pPr>
    </w:p>
    <w:p w:rsidR="00F067D8" w:rsidRPr="00F067D8" w:rsidRDefault="00F067D8" w:rsidP="00F067D8">
      <w:pPr>
        <w:tabs>
          <w:tab w:val="left" w:pos="2745"/>
          <w:tab w:val="center" w:pos="4391"/>
        </w:tabs>
        <w:spacing w:after="0" w:line="360" w:lineRule="auto"/>
        <w:jc w:val="both"/>
        <w:rPr>
          <w:rFonts w:ascii="Times New Roman" w:eastAsia="Calibri" w:hAnsi="Times New Roman" w:cs="Times New Roman"/>
          <w:sz w:val="24"/>
          <w:szCs w:val="24"/>
        </w:rPr>
      </w:pPr>
      <w:r w:rsidRPr="00F067D8">
        <w:rPr>
          <w:rFonts w:ascii="Times New Roman" w:eastAsia="Calibri" w:hAnsi="Times New Roman" w:cs="Times New Roman"/>
          <w:sz w:val="24"/>
          <w:szCs w:val="24"/>
        </w:rPr>
        <w:t>Distribución de las respuestas en frecuencia y porcentaje de la dimensión Tipos de Comunicación</w:t>
      </w:r>
    </w:p>
    <w:p w:rsidR="00F067D8" w:rsidRPr="00F067D8" w:rsidRDefault="00F067D8" w:rsidP="00F067D8">
      <w:pPr>
        <w:spacing w:after="0" w:line="360" w:lineRule="auto"/>
        <w:jc w:val="center"/>
        <w:rPr>
          <w:rFonts w:ascii="Times New Roman" w:eastAsia="Calibri" w:hAnsi="Times New Roman" w:cs="Times New Roman"/>
          <w:b/>
          <w:sz w:val="24"/>
          <w:szCs w:val="24"/>
        </w:rPr>
      </w:pPr>
    </w:p>
    <w:tbl>
      <w:tblPr>
        <w:tblW w:w="5000" w:type="pct"/>
        <w:tblLook w:val="04A0"/>
      </w:tblPr>
      <w:tblGrid>
        <w:gridCol w:w="1245"/>
        <w:gridCol w:w="535"/>
        <w:gridCol w:w="697"/>
        <w:gridCol w:w="540"/>
        <w:gridCol w:w="697"/>
        <w:gridCol w:w="550"/>
        <w:gridCol w:w="713"/>
        <w:gridCol w:w="550"/>
        <w:gridCol w:w="672"/>
        <w:gridCol w:w="550"/>
        <w:gridCol w:w="555"/>
        <w:gridCol w:w="596"/>
        <w:gridCol w:w="13"/>
        <w:gridCol w:w="576"/>
      </w:tblGrid>
      <w:tr w:rsidR="00F067D8" w:rsidRPr="00F067D8" w:rsidTr="00F067D8">
        <w:trPr>
          <w:trHeight w:val="872"/>
        </w:trPr>
        <w:tc>
          <w:tcPr>
            <w:tcW w:w="735" w:type="pct"/>
            <w:tcBorders>
              <w:top w:val="single" w:sz="4" w:space="0" w:color="auto"/>
              <w:bottom w:val="single" w:sz="4" w:space="0" w:color="auto"/>
            </w:tcBorders>
            <w:shd w:val="clear" w:color="auto" w:fill="auto"/>
          </w:tcPr>
          <w:p w:rsidR="00F067D8" w:rsidRPr="00F067D8" w:rsidRDefault="00F067D8" w:rsidP="00F067D8">
            <w:pPr>
              <w:tabs>
                <w:tab w:val="left" w:pos="2745"/>
                <w:tab w:val="center" w:pos="4391"/>
              </w:tabs>
              <w:spacing w:after="0" w:line="360" w:lineRule="auto"/>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Ítems</w:t>
            </w:r>
          </w:p>
        </w:tc>
        <w:tc>
          <w:tcPr>
            <w:tcW w:w="727" w:type="pct"/>
            <w:gridSpan w:val="2"/>
            <w:tcBorders>
              <w:top w:val="single" w:sz="4" w:space="0" w:color="auto"/>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Siempre</w:t>
            </w:r>
          </w:p>
        </w:tc>
        <w:tc>
          <w:tcPr>
            <w:tcW w:w="730" w:type="pct"/>
            <w:gridSpan w:val="2"/>
            <w:tcBorders>
              <w:top w:val="single" w:sz="4" w:space="0" w:color="auto"/>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Casi siempre</w:t>
            </w:r>
          </w:p>
        </w:tc>
        <w:tc>
          <w:tcPr>
            <w:tcW w:w="745" w:type="pct"/>
            <w:gridSpan w:val="2"/>
            <w:tcBorders>
              <w:top w:val="single" w:sz="4" w:space="0" w:color="auto"/>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Algunas veces</w:t>
            </w:r>
          </w:p>
        </w:tc>
        <w:tc>
          <w:tcPr>
            <w:tcW w:w="722" w:type="pct"/>
            <w:gridSpan w:val="2"/>
            <w:tcBorders>
              <w:top w:val="single" w:sz="4" w:space="0" w:color="auto"/>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Casi Nunca</w:t>
            </w:r>
          </w:p>
        </w:tc>
        <w:tc>
          <w:tcPr>
            <w:tcW w:w="652" w:type="pct"/>
            <w:gridSpan w:val="2"/>
            <w:tcBorders>
              <w:top w:val="single" w:sz="4" w:space="0" w:color="auto"/>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Nunca</w:t>
            </w:r>
          </w:p>
        </w:tc>
        <w:tc>
          <w:tcPr>
            <w:tcW w:w="688" w:type="pct"/>
            <w:gridSpan w:val="3"/>
            <w:tcBorders>
              <w:top w:val="single" w:sz="4" w:space="0" w:color="auto"/>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Total %</w:t>
            </w:r>
          </w:p>
        </w:tc>
      </w:tr>
      <w:tr w:rsidR="00F067D8" w:rsidRPr="00F067D8" w:rsidTr="00F067D8">
        <w:trPr>
          <w:trHeight w:val="256"/>
        </w:trPr>
        <w:tc>
          <w:tcPr>
            <w:tcW w:w="735" w:type="pct"/>
            <w:tcBorders>
              <w:top w:val="single" w:sz="4" w:space="0" w:color="auto"/>
            </w:tcBorders>
            <w:shd w:val="clear" w:color="auto" w:fill="auto"/>
          </w:tcPr>
          <w:p w:rsidR="00F067D8" w:rsidRPr="00F067D8" w:rsidRDefault="00F067D8" w:rsidP="00F067D8">
            <w:pPr>
              <w:tabs>
                <w:tab w:val="left" w:pos="2745"/>
                <w:tab w:val="center" w:pos="4391"/>
              </w:tabs>
              <w:spacing w:after="0" w:line="360" w:lineRule="auto"/>
              <w:rPr>
                <w:rFonts w:ascii="Times New Roman" w:eastAsia="Times New Roman" w:hAnsi="Times New Roman" w:cs="Times New Roman"/>
                <w:sz w:val="24"/>
                <w:szCs w:val="24"/>
                <w:lang w:eastAsia="es-VE"/>
              </w:rPr>
            </w:pPr>
          </w:p>
        </w:tc>
        <w:tc>
          <w:tcPr>
            <w:tcW w:w="316" w:type="pct"/>
            <w:tcBorders>
              <w:top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F</w:t>
            </w:r>
          </w:p>
        </w:tc>
        <w:tc>
          <w:tcPr>
            <w:tcW w:w="412" w:type="pct"/>
            <w:tcBorders>
              <w:top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w:t>
            </w:r>
          </w:p>
        </w:tc>
        <w:tc>
          <w:tcPr>
            <w:tcW w:w="319" w:type="pct"/>
            <w:tcBorders>
              <w:top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F</w:t>
            </w:r>
          </w:p>
        </w:tc>
        <w:tc>
          <w:tcPr>
            <w:tcW w:w="412" w:type="pct"/>
            <w:tcBorders>
              <w:top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w:t>
            </w:r>
          </w:p>
        </w:tc>
        <w:tc>
          <w:tcPr>
            <w:tcW w:w="325" w:type="pct"/>
            <w:tcBorders>
              <w:top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F</w:t>
            </w:r>
          </w:p>
        </w:tc>
        <w:tc>
          <w:tcPr>
            <w:tcW w:w="421" w:type="pct"/>
            <w:tcBorders>
              <w:top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w:t>
            </w:r>
          </w:p>
        </w:tc>
        <w:tc>
          <w:tcPr>
            <w:tcW w:w="325" w:type="pct"/>
            <w:tcBorders>
              <w:top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F</w:t>
            </w:r>
          </w:p>
        </w:tc>
        <w:tc>
          <w:tcPr>
            <w:tcW w:w="397" w:type="pct"/>
            <w:tcBorders>
              <w:top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w:t>
            </w:r>
          </w:p>
        </w:tc>
        <w:tc>
          <w:tcPr>
            <w:tcW w:w="325" w:type="pct"/>
            <w:tcBorders>
              <w:top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F</w:t>
            </w:r>
          </w:p>
        </w:tc>
        <w:tc>
          <w:tcPr>
            <w:tcW w:w="328" w:type="pct"/>
            <w:tcBorders>
              <w:top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w:t>
            </w:r>
          </w:p>
        </w:tc>
        <w:tc>
          <w:tcPr>
            <w:tcW w:w="361" w:type="pct"/>
            <w:gridSpan w:val="2"/>
            <w:tcBorders>
              <w:top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F</w:t>
            </w:r>
          </w:p>
        </w:tc>
        <w:tc>
          <w:tcPr>
            <w:tcW w:w="327" w:type="pct"/>
            <w:tcBorders>
              <w:top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w:t>
            </w:r>
          </w:p>
        </w:tc>
      </w:tr>
      <w:tr w:rsidR="00F067D8" w:rsidRPr="00F067D8" w:rsidTr="00F067D8">
        <w:trPr>
          <w:trHeight w:val="512"/>
        </w:trPr>
        <w:tc>
          <w:tcPr>
            <w:tcW w:w="735" w:type="pct"/>
            <w:shd w:val="clear" w:color="auto" w:fill="auto"/>
          </w:tcPr>
          <w:p w:rsidR="00F067D8" w:rsidRPr="00F067D8" w:rsidRDefault="00F067D8" w:rsidP="00F067D8">
            <w:pPr>
              <w:tabs>
                <w:tab w:val="left" w:pos="2745"/>
                <w:tab w:val="center" w:pos="4391"/>
              </w:tabs>
              <w:spacing w:after="0" w:line="360" w:lineRule="auto"/>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14</w:t>
            </w:r>
          </w:p>
        </w:tc>
        <w:tc>
          <w:tcPr>
            <w:tcW w:w="316"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412"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19"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412"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25"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14</w:t>
            </w:r>
          </w:p>
        </w:tc>
        <w:tc>
          <w:tcPr>
            <w:tcW w:w="421"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40</w:t>
            </w:r>
          </w:p>
        </w:tc>
        <w:tc>
          <w:tcPr>
            <w:tcW w:w="325"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97"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25"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21</w:t>
            </w:r>
          </w:p>
        </w:tc>
        <w:tc>
          <w:tcPr>
            <w:tcW w:w="328"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60</w:t>
            </w:r>
          </w:p>
        </w:tc>
        <w:tc>
          <w:tcPr>
            <w:tcW w:w="361" w:type="pct"/>
            <w:gridSpan w:val="2"/>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35</w:t>
            </w:r>
          </w:p>
        </w:tc>
        <w:tc>
          <w:tcPr>
            <w:tcW w:w="327"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100</w:t>
            </w:r>
          </w:p>
        </w:tc>
      </w:tr>
      <w:tr w:rsidR="00F067D8" w:rsidRPr="00F067D8" w:rsidTr="00F067D8">
        <w:trPr>
          <w:trHeight w:val="524"/>
        </w:trPr>
        <w:tc>
          <w:tcPr>
            <w:tcW w:w="735" w:type="pct"/>
            <w:shd w:val="clear" w:color="auto" w:fill="auto"/>
          </w:tcPr>
          <w:p w:rsidR="00F067D8" w:rsidRPr="00F067D8" w:rsidRDefault="00F067D8" w:rsidP="00F067D8">
            <w:pPr>
              <w:tabs>
                <w:tab w:val="left" w:pos="2745"/>
                <w:tab w:val="center" w:pos="4391"/>
              </w:tabs>
              <w:spacing w:after="0" w:line="360" w:lineRule="auto"/>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15</w:t>
            </w:r>
          </w:p>
        </w:tc>
        <w:tc>
          <w:tcPr>
            <w:tcW w:w="316"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412"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19"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412"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25"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14</w:t>
            </w:r>
          </w:p>
        </w:tc>
        <w:tc>
          <w:tcPr>
            <w:tcW w:w="421"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40</w:t>
            </w:r>
          </w:p>
        </w:tc>
        <w:tc>
          <w:tcPr>
            <w:tcW w:w="325"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97"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25"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21</w:t>
            </w:r>
          </w:p>
        </w:tc>
        <w:tc>
          <w:tcPr>
            <w:tcW w:w="328"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60</w:t>
            </w:r>
          </w:p>
        </w:tc>
        <w:tc>
          <w:tcPr>
            <w:tcW w:w="352"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35</w:t>
            </w:r>
          </w:p>
        </w:tc>
        <w:tc>
          <w:tcPr>
            <w:tcW w:w="336" w:type="pct"/>
            <w:gridSpan w:val="2"/>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100</w:t>
            </w:r>
          </w:p>
        </w:tc>
      </w:tr>
      <w:tr w:rsidR="00F067D8" w:rsidRPr="00F067D8" w:rsidTr="00F067D8">
        <w:trPr>
          <w:trHeight w:val="524"/>
        </w:trPr>
        <w:tc>
          <w:tcPr>
            <w:tcW w:w="735" w:type="pct"/>
            <w:shd w:val="clear" w:color="auto" w:fill="auto"/>
          </w:tcPr>
          <w:p w:rsidR="00F067D8" w:rsidRPr="00F067D8" w:rsidRDefault="00F067D8" w:rsidP="00F067D8">
            <w:pPr>
              <w:tabs>
                <w:tab w:val="left" w:pos="2745"/>
                <w:tab w:val="center" w:pos="4391"/>
              </w:tabs>
              <w:spacing w:after="0" w:line="360" w:lineRule="auto"/>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16</w:t>
            </w:r>
          </w:p>
        </w:tc>
        <w:tc>
          <w:tcPr>
            <w:tcW w:w="316"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412"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19"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412"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25"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35</w:t>
            </w:r>
          </w:p>
        </w:tc>
        <w:tc>
          <w:tcPr>
            <w:tcW w:w="421"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100</w:t>
            </w:r>
          </w:p>
        </w:tc>
        <w:tc>
          <w:tcPr>
            <w:tcW w:w="325"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97"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25"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28"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48"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35</w:t>
            </w:r>
          </w:p>
        </w:tc>
        <w:tc>
          <w:tcPr>
            <w:tcW w:w="340" w:type="pct"/>
            <w:gridSpan w:val="2"/>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100</w:t>
            </w:r>
          </w:p>
        </w:tc>
      </w:tr>
      <w:tr w:rsidR="00F067D8" w:rsidRPr="00F067D8" w:rsidTr="00F067D8">
        <w:trPr>
          <w:trHeight w:val="431"/>
        </w:trPr>
        <w:tc>
          <w:tcPr>
            <w:tcW w:w="735" w:type="pct"/>
            <w:tcBorders>
              <w:bottom w:val="single" w:sz="4" w:space="0" w:color="auto"/>
            </w:tcBorders>
            <w:shd w:val="clear" w:color="auto" w:fill="auto"/>
          </w:tcPr>
          <w:p w:rsidR="00F067D8" w:rsidRPr="00F067D8" w:rsidRDefault="00F067D8" w:rsidP="00F067D8">
            <w:pPr>
              <w:tabs>
                <w:tab w:val="left" w:pos="2745"/>
                <w:tab w:val="center" w:pos="4391"/>
              </w:tabs>
              <w:spacing w:after="0" w:line="360" w:lineRule="auto"/>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Promedio</w:t>
            </w:r>
          </w:p>
        </w:tc>
        <w:tc>
          <w:tcPr>
            <w:tcW w:w="316" w:type="pct"/>
            <w:tcBorders>
              <w:bottom w:val="single" w:sz="4" w:space="0" w:color="auto"/>
            </w:tcBorders>
            <w:shd w:val="clear" w:color="auto" w:fill="auto"/>
          </w:tcPr>
          <w:p w:rsidR="00F067D8" w:rsidRPr="00F067D8" w:rsidRDefault="00F067D8" w:rsidP="00F067D8">
            <w:pPr>
              <w:tabs>
                <w:tab w:val="left" w:pos="2745"/>
                <w:tab w:val="center" w:pos="4391"/>
              </w:tabs>
              <w:spacing w:after="0" w:line="360" w:lineRule="auto"/>
              <w:rPr>
                <w:rFonts w:ascii="Times New Roman" w:eastAsia="Times New Roman" w:hAnsi="Times New Roman" w:cs="Times New Roman"/>
                <w:b/>
                <w:sz w:val="24"/>
                <w:szCs w:val="24"/>
                <w:lang w:eastAsia="es-VE"/>
              </w:rPr>
            </w:pPr>
          </w:p>
        </w:tc>
        <w:tc>
          <w:tcPr>
            <w:tcW w:w="412" w:type="pct"/>
            <w:tcBorders>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0%</w:t>
            </w:r>
          </w:p>
        </w:tc>
        <w:tc>
          <w:tcPr>
            <w:tcW w:w="319" w:type="pct"/>
            <w:tcBorders>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p>
        </w:tc>
        <w:tc>
          <w:tcPr>
            <w:tcW w:w="412" w:type="pct"/>
            <w:tcBorders>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0%</w:t>
            </w:r>
          </w:p>
        </w:tc>
        <w:tc>
          <w:tcPr>
            <w:tcW w:w="325" w:type="pct"/>
            <w:tcBorders>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p>
        </w:tc>
        <w:tc>
          <w:tcPr>
            <w:tcW w:w="421" w:type="pct"/>
            <w:tcBorders>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60%</w:t>
            </w:r>
          </w:p>
        </w:tc>
        <w:tc>
          <w:tcPr>
            <w:tcW w:w="325" w:type="pct"/>
            <w:tcBorders>
              <w:bottom w:val="single" w:sz="4" w:space="0" w:color="auto"/>
            </w:tcBorders>
            <w:shd w:val="clear" w:color="auto" w:fill="auto"/>
          </w:tcPr>
          <w:p w:rsidR="00F067D8" w:rsidRPr="00F067D8" w:rsidRDefault="00F067D8" w:rsidP="00F067D8">
            <w:pPr>
              <w:tabs>
                <w:tab w:val="left" w:pos="2745"/>
                <w:tab w:val="center" w:pos="4391"/>
              </w:tabs>
              <w:spacing w:after="0" w:line="360" w:lineRule="auto"/>
              <w:rPr>
                <w:rFonts w:ascii="Times New Roman" w:eastAsia="Times New Roman" w:hAnsi="Times New Roman" w:cs="Times New Roman"/>
                <w:b/>
                <w:sz w:val="24"/>
                <w:szCs w:val="24"/>
                <w:lang w:eastAsia="es-VE"/>
              </w:rPr>
            </w:pPr>
          </w:p>
        </w:tc>
        <w:tc>
          <w:tcPr>
            <w:tcW w:w="397" w:type="pct"/>
            <w:tcBorders>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0%</w:t>
            </w:r>
          </w:p>
        </w:tc>
        <w:tc>
          <w:tcPr>
            <w:tcW w:w="652" w:type="pct"/>
            <w:gridSpan w:val="2"/>
            <w:tcBorders>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right"/>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40%</w:t>
            </w:r>
          </w:p>
        </w:tc>
        <w:tc>
          <w:tcPr>
            <w:tcW w:w="344" w:type="pct"/>
            <w:tcBorders>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p>
        </w:tc>
        <w:tc>
          <w:tcPr>
            <w:tcW w:w="344" w:type="pct"/>
            <w:gridSpan w:val="2"/>
            <w:tcBorders>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100</w:t>
            </w:r>
          </w:p>
        </w:tc>
      </w:tr>
    </w:tbl>
    <w:p w:rsidR="00F067D8" w:rsidRPr="00F067D8" w:rsidRDefault="00F067D8" w:rsidP="00F067D8">
      <w:pPr>
        <w:spacing w:after="0" w:line="360" w:lineRule="auto"/>
        <w:jc w:val="both"/>
        <w:rPr>
          <w:rFonts w:ascii="Times New Roman" w:eastAsia="Calibri" w:hAnsi="Times New Roman" w:cs="Times New Roman"/>
          <w:sz w:val="24"/>
          <w:szCs w:val="24"/>
        </w:rPr>
      </w:pPr>
      <w:r w:rsidRPr="00F067D8">
        <w:rPr>
          <w:rFonts w:ascii="Times New Roman" w:eastAsia="Calibri" w:hAnsi="Times New Roman" w:cs="Times New Roman"/>
          <w:b/>
          <w:sz w:val="24"/>
          <w:szCs w:val="24"/>
        </w:rPr>
        <w:t>Fuente: [</w:t>
      </w:r>
      <w:r w:rsidRPr="00F067D8">
        <w:rPr>
          <w:rFonts w:ascii="Times New Roman" w:eastAsia="Calibri" w:hAnsi="Times New Roman" w:cs="Times New Roman"/>
          <w:sz w:val="24"/>
          <w:szCs w:val="24"/>
        </w:rPr>
        <w:t>Cortez, Zuyiri 2018]</w:t>
      </w:r>
    </w:p>
    <w:p w:rsidR="00F067D8" w:rsidRPr="00F067D8" w:rsidRDefault="00F067D8" w:rsidP="00F067D8">
      <w:pPr>
        <w:spacing w:after="0" w:line="360" w:lineRule="auto"/>
        <w:jc w:val="both"/>
        <w:rPr>
          <w:rFonts w:ascii="Times New Roman" w:eastAsia="Calibri" w:hAnsi="Times New Roman" w:cs="Times New Roman"/>
          <w:sz w:val="24"/>
          <w:szCs w:val="24"/>
        </w:rPr>
      </w:pPr>
    </w:p>
    <w:p w:rsidR="00F067D8" w:rsidRPr="00F067D8" w:rsidRDefault="00F067D8" w:rsidP="00F067D8">
      <w:pPr>
        <w:tabs>
          <w:tab w:val="left" w:pos="2745"/>
          <w:tab w:val="center" w:pos="4391"/>
        </w:tabs>
        <w:spacing w:after="0"/>
        <w:jc w:val="center"/>
        <w:rPr>
          <w:rFonts w:ascii="Times New Roman" w:eastAsia="Calibri" w:hAnsi="Times New Roman" w:cs="Times New Roman"/>
          <w:b/>
          <w:bCs/>
          <w:sz w:val="24"/>
          <w:szCs w:val="24"/>
        </w:rPr>
      </w:pPr>
      <w:r w:rsidRPr="00F067D8">
        <w:rPr>
          <w:rFonts w:ascii="Times New Roman" w:eastAsia="Calibri" w:hAnsi="Times New Roman" w:cs="Times New Roman"/>
          <w:b/>
          <w:bCs/>
          <w:sz w:val="24"/>
          <w:szCs w:val="24"/>
        </w:rPr>
        <w:t>Gráfico 6. Tipos de Comunicación</w:t>
      </w:r>
    </w:p>
    <w:p w:rsidR="00F067D8" w:rsidRPr="00F067D8" w:rsidRDefault="00F067D8" w:rsidP="00F067D8">
      <w:pPr>
        <w:spacing w:after="0" w:line="360" w:lineRule="auto"/>
        <w:jc w:val="center"/>
        <w:rPr>
          <w:rFonts w:ascii="Times New Roman" w:eastAsia="Calibri" w:hAnsi="Times New Roman" w:cs="Times New Roman"/>
          <w:b/>
          <w:sz w:val="24"/>
          <w:szCs w:val="24"/>
        </w:rPr>
      </w:pPr>
    </w:p>
    <w:p w:rsidR="00F067D8" w:rsidRPr="00F067D8" w:rsidRDefault="00F067D8" w:rsidP="00F067D8">
      <w:pPr>
        <w:spacing w:after="0" w:line="360" w:lineRule="auto"/>
        <w:jc w:val="center"/>
        <w:rPr>
          <w:rFonts w:ascii="Times New Roman" w:eastAsia="Calibri" w:hAnsi="Times New Roman" w:cs="Times New Roman"/>
          <w:b/>
          <w:sz w:val="24"/>
          <w:szCs w:val="24"/>
        </w:rPr>
      </w:pPr>
      <w:r w:rsidRPr="00F067D8">
        <w:rPr>
          <w:rFonts w:ascii="Times New Roman" w:eastAsia="Calibri" w:hAnsi="Times New Roman" w:cs="Times New Roman"/>
          <w:b/>
          <w:sz w:val="24"/>
          <w:szCs w:val="24"/>
        </w:rPr>
        <w:object w:dxaOrig="7889" w:dyaOrig="3360">
          <v:shape id="_x0000_i1029" type="#_x0000_t75" style="width:394.5pt;height:168pt" o:ole="">
            <v:imagedata r:id="rId27" o:title=""/>
          </v:shape>
          <o:OLEObject Type="Embed" ProgID="MSGraph.Chart.8" ShapeID="_x0000_i1029" DrawAspect="Content" ObjectID="_1731751178" r:id="rId28">
            <o:FieldCodes>\s</o:FieldCodes>
          </o:OLEObject>
        </w:object>
      </w:r>
    </w:p>
    <w:p w:rsidR="00F067D8" w:rsidRPr="00F067D8" w:rsidRDefault="00F067D8" w:rsidP="00F067D8">
      <w:pPr>
        <w:spacing w:after="0" w:line="360" w:lineRule="auto"/>
        <w:jc w:val="both"/>
        <w:rPr>
          <w:rFonts w:ascii="Times New Roman" w:eastAsia="Calibri" w:hAnsi="Times New Roman" w:cs="Times New Roman"/>
          <w:bCs/>
          <w:sz w:val="24"/>
          <w:szCs w:val="24"/>
        </w:rPr>
      </w:pPr>
    </w:p>
    <w:p w:rsidR="00F067D8" w:rsidRPr="00F067D8" w:rsidRDefault="00F067D8" w:rsidP="00F067D8">
      <w:pPr>
        <w:tabs>
          <w:tab w:val="left" w:pos="2745"/>
          <w:tab w:val="center" w:pos="4391"/>
        </w:tabs>
        <w:spacing w:after="0"/>
        <w:jc w:val="both"/>
        <w:rPr>
          <w:rFonts w:ascii="Times New Roman" w:eastAsia="Calibri" w:hAnsi="Times New Roman" w:cs="Times New Roman"/>
          <w:b/>
          <w:bCs/>
          <w:sz w:val="24"/>
          <w:szCs w:val="24"/>
        </w:rPr>
      </w:pPr>
    </w:p>
    <w:p w:rsidR="00F067D8" w:rsidRPr="00F067D8" w:rsidRDefault="00F067D8" w:rsidP="00F067D8">
      <w:pPr>
        <w:spacing w:after="0" w:line="360" w:lineRule="auto"/>
        <w:jc w:val="both"/>
        <w:rPr>
          <w:rFonts w:ascii="Times New Roman" w:eastAsia="Calibri" w:hAnsi="Times New Roman" w:cs="Times New Roman"/>
          <w:b/>
          <w:sz w:val="24"/>
          <w:szCs w:val="24"/>
        </w:rPr>
      </w:pPr>
      <w:r w:rsidRPr="00F067D8">
        <w:rPr>
          <w:rFonts w:ascii="Times New Roman" w:eastAsia="Calibri" w:hAnsi="Times New Roman" w:cs="Times New Roman"/>
          <w:b/>
          <w:sz w:val="24"/>
          <w:szCs w:val="24"/>
        </w:rPr>
        <w:t>Fuente: [</w:t>
      </w:r>
      <w:r w:rsidRPr="00F067D8">
        <w:rPr>
          <w:rFonts w:ascii="Times New Roman" w:eastAsia="Calibri" w:hAnsi="Times New Roman" w:cs="Times New Roman"/>
          <w:sz w:val="24"/>
          <w:szCs w:val="24"/>
        </w:rPr>
        <w:t>Cortez, Zuyiri 2018]</w:t>
      </w:r>
    </w:p>
    <w:p w:rsidR="00F067D8" w:rsidRPr="00F067D8" w:rsidRDefault="00F067D8" w:rsidP="00F067D8">
      <w:pPr>
        <w:spacing w:after="0" w:line="360" w:lineRule="auto"/>
        <w:jc w:val="center"/>
        <w:rPr>
          <w:rFonts w:ascii="Times New Roman" w:eastAsia="Calibri" w:hAnsi="Times New Roman" w:cs="Times New Roman"/>
          <w:b/>
          <w:sz w:val="24"/>
          <w:szCs w:val="24"/>
        </w:rPr>
      </w:pPr>
    </w:p>
    <w:p w:rsidR="00F067D8" w:rsidRPr="00F067D8" w:rsidRDefault="00F067D8" w:rsidP="00F067D8">
      <w:pPr>
        <w:spacing w:after="0" w:line="360" w:lineRule="auto"/>
        <w:ind w:firstLine="426"/>
        <w:jc w:val="both"/>
        <w:rPr>
          <w:rFonts w:ascii="Times New Roman" w:eastAsia="Calibri" w:hAnsi="Times New Roman" w:cs="Times New Roman"/>
          <w:bCs/>
          <w:sz w:val="24"/>
          <w:szCs w:val="24"/>
        </w:rPr>
      </w:pPr>
      <w:r w:rsidRPr="00F067D8">
        <w:rPr>
          <w:rFonts w:ascii="Times New Roman" w:eastAsia="Calibri" w:hAnsi="Times New Roman" w:cs="Times New Roman"/>
          <w:b/>
          <w:bCs/>
          <w:sz w:val="24"/>
          <w:szCs w:val="24"/>
        </w:rPr>
        <w:lastRenderedPageBreak/>
        <w:t>Análisis</w:t>
      </w:r>
      <w:r w:rsidRPr="00F067D8">
        <w:rPr>
          <w:rFonts w:ascii="Times New Roman" w:eastAsia="Calibri" w:hAnsi="Times New Roman" w:cs="Times New Roman"/>
          <w:bCs/>
          <w:sz w:val="24"/>
          <w:szCs w:val="24"/>
        </w:rPr>
        <w:t xml:space="preserve">: Se aprecia que el ítem 14, el 40% respondió que </w:t>
      </w:r>
      <w:r w:rsidRPr="00F067D8">
        <w:rPr>
          <w:rFonts w:ascii="Times New Roman" w:eastAsia="Calibri" w:hAnsi="Times New Roman" w:cs="Times New Roman"/>
        </w:rPr>
        <w:t>la comunicación nunca fluye desde los niveles directivos a los docentes, 6</w:t>
      </w:r>
      <w:r w:rsidRPr="00F067D8">
        <w:rPr>
          <w:rFonts w:ascii="Times New Roman" w:eastAsia="Calibri" w:hAnsi="Times New Roman" w:cs="Times New Roman"/>
          <w:bCs/>
          <w:sz w:val="24"/>
          <w:szCs w:val="24"/>
        </w:rPr>
        <w:t xml:space="preserve">0% expresó algunas veces; ítem 15, 40% expreso que </w:t>
      </w:r>
      <w:r w:rsidRPr="00F067D8">
        <w:rPr>
          <w:rFonts w:ascii="Times New Roman" w:eastAsia="Calibri" w:hAnsi="Times New Roman" w:cs="Times New Roman"/>
          <w:bCs/>
        </w:rPr>
        <w:t xml:space="preserve">la comunicación nunca </w:t>
      </w:r>
      <w:r w:rsidRPr="00F067D8">
        <w:rPr>
          <w:rFonts w:ascii="Times New Roman" w:eastAsia="Calibri" w:hAnsi="Times New Roman" w:cs="Times New Roman"/>
        </w:rPr>
        <w:t>fluye desde los niveles más bajos de la institución hasta los más altos</w:t>
      </w:r>
      <w:r w:rsidRPr="00F067D8">
        <w:rPr>
          <w:rFonts w:ascii="Times New Roman" w:eastAsia="Calibri" w:hAnsi="Times New Roman" w:cs="Times New Roman"/>
          <w:bCs/>
          <w:sz w:val="24"/>
          <w:szCs w:val="24"/>
        </w:rPr>
        <w:t xml:space="preserve">, el 60%algunas veces; ítem 16, el 60% indico que </w:t>
      </w:r>
      <w:r w:rsidRPr="00F067D8">
        <w:rPr>
          <w:rFonts w:ascii="Times New Roman" w:eastAsia="Calibri" w:hAnsi="Times New Roman" w:cs="Times New Roman"/>
        </w:rPr>
        <w:t>la comunicación algunas veces fluye entre funciones, necesaria para coordinar los distintos trabajos de la institución educativa</w:t>
      </w:r>
      <w:r w:rsidRPr="00F067D8">
        <w:rPr>
          <w:rFonts w:ascii="Times New Roman" w:eastAsia="Calibri" w:hAnsi="Times New Roman" w:cs="Times New Roman"/>
          <w:bCs/>
          <w:sz w:val="24"/>
          <w:szCs w:val="24"/>
        </w:rPr>
        <w:t xml:space="preserve">.  </w:t>
      </w:r>
    </w:p>
    <w:p w:rsidR="00F067D8" w:rsidRPr="00F067D8" w:rsidRDefault="00F067D8" w:rsidP="00F067D8">
      <w:pPr>
        <w:spacing w:after="0" w:line="360" w:lineRule="auto"/>
        <w:ind w:firstLine="426"/>
        <w:jc w:val="both"/>
        <w:rPr>
          <w:rFonts w:ascii="Times New Roman" w:eastAsia="Calibri" w:hAnsi="Times New Roman" w:cs="Times New Roman"/>
          <w:bCs/>
          <w:sz w:val="24"/>
          <w:szCs w:val="24"/>
        </w:rPr>
      </w:pP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r w:rsidRPr="00F067D8">
        <w:rPr>
          <w:rFonts w:ascii="Times New Roman" w:eastAsia="Calibri" w:hAnsi="Times New Roman" w:cs="Times New Roman"/>
          <w:sz w:val="24"/>
          <w:szCs w:val="24"/>
        </w:rPr>
        <w:t xml:space="preserve">El promedio porcentual de la dimensión tipo de comunicación se ubicó en: 60% algunas veces, 40% respondió nunca. Lo que permite inferir que la comunicación practicada por el personal directivo es de tipo descendiente, de la dirección hacia los subalternos sin darle retroalimentación al proceso de la comunicación. </w:t>
      </w: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r w:rsidRPr="00F067D8">
        <w:rPr>
          <w:rFonts w:ascii="Times New Roman" w:eastAsia="Calibri" w:hAnsi="Times New Roman" w:cs="Times New Roman"/>
          <w:sz w:val="24"/>
          <w:szCs w:val="24"/>
        </w:rPr>
        <w:t>En aplicación a esto, [Katz y Kahn 1990] plantean que el diseño de toda organización debe permitir la comunicación en las siguientes direcciones:</w:t>
      </w:r>
      <w:r w:rsidRPr="00F067D8">
        <w:rPr>
          <w:rFonts w:ascii="Times New Roman" w:eastAsia="Calibri" w:hAnsi="Times New Roman" w:cs="Times New Roman"/>
          <w:bCs/>
          <w:sz w:val="24"/>
          <w:szCs w:val="24"/>
        </w:rPr>
        <w:t xml:space="preserve"> Comunicación Descendente. </w:t>
      </w:r>
      <w:r w:rsidRPr="00F067D8">
        <w:rPr>
          <w:rFonts w:ascii="Times New Roman" w:eastAsia="Calibri" w:hAnsi="Times New Roman" w:cs="Times New Roman"/>
          <w:sz w:val="24"/>
          <w:szCs w:val="24"/>
        </w:rPr>
        <w:t>Es la comunicación que fluye desde los niveles más altos de una organización hasta los más bajos, van del superior al subordinado.</w:t>
      </w:r>
      <w:r w:rsidRPr="00F067D8">
        <w:rPr>
          <w:rFonts w:ascii="Times New Roman" w:eastAsia="Calibri" w:hAnsi="Times New Roman" w:cs="Times New Roman"/>
          <w:bCs/>
          <w:sz w:val="24"/>
          <w:szCs w:val="24"/>
        </w:rPr>
        <w:t xml:space="preserve"> Comunicación Ascendente. </w:t>
      </w:r>
      <w:r w:rsidRPr="00F067D8">
        <w:rPr>
          <w:rFonts w:ascii="Times New Roman" w:eastAsia="Calibri" w:hAnsi="Times New Roman" w:cs="Times New Roman"/>
          <w:sz w:val="24"/>
          <w:szCs w:val="24"/>
        </w:rPr>
        <w:t>Fluye desde los niveles más bajos de la organización hasta los más altos, incluye buzones de sugerencias, reuniones de grupo y procedimientos de presentación de quejas.</w:t>
      </w:r>
      <w:r w:rsidRPr="00F067D8">
        <w:rPr>
          <w:rFonts w:ascii="Times New Roman" w:eastAsia="Calibri" w:hAnsi="Times New Roman" w:cs="Times New Roman"/>
          <w:bCs/>
          <w:sz w:val="24"/>
          <w:szCs w:val="24"/>
        </w:rPr>
        <w:t xml:space="preserve"> Comunicación Horizontal. </w:t>
      </w:r>
      <w:r w:rsidRPr="00F067D8">
        <w:rPr>
          <w:rFonts w:ascii="Times New Roman" w:eastAsia="Calibri" w:hAnsi="Times New Roman" w:cs="Times New Roman"/>
          <w:sz w:val="24"/>
          <w:szCs w:val="24"/>
        </w:rPr>
        <w:t xml:space="preserve">Es la comunicación que fluye entre funciones, necesaria para coordinar e integrar los distintos trabajos en una organización. </w:t>
      </w: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r w:rsidRPr="00F067D8">
        <w:rPr>
          <w:rFonts w:ascii="Times New Roman" w:eastAsia="Calibri" w:hAnsi="Times New Roman" w:cs="Times New Roman"/>
          <w:bCs/>
          <w:sz w:val="24"/>
          <w:szCs w:val="24"/>
        </w:rPr>
        <w:t xml:space="preserve">Comunicación Diagonal. </w:t>
      </w:r>
      <w:r w:rsidRPr="00F067D8">
        <w:rPr>
          <w:rFonts w:ascii="Times New Roman" w:eastAsia="Calibri" w:hAnsi="Times New Roman" w:cs="Times New Roman"/>
          <w:sz w:val="24"/>
          <w:szCs w:val="24"/>
        </w:rPr>
        <w:t>Es la que cruza distintas funciones y niveles de una organización, es importante cuando los miembros de la misma no pueden comunicarse por medio de los demás canales de comunicación.</w:t>
      </w:r>
      <w:r w:rsidRPr="00F067D8">
        <w:rPr>
          <w:rFonts w:ascii="Times New Roman" w:eastAsia="Calibri" w:hAnsi="Times New Roman" w:cs="Times New Roman"/>
          <w:bCs/>
          <w:sz w:val="24"/>
          <w:szCs w:val="24"/>
        </w:rPr>
        <w:t xml:space="preserve"> Comunicación informal. </w:t>
      </w:r>
      <w:r w:rsidRPr="00F067D8">
        <w:rPr>
          <w:rFonts w:ascii="Times New Roman" w:eastAsia="Calibri" w:hAnsi="Times New Roman" w:cs="Times New Roman"/>
          <w:sz w:val="24"/>
          <w:szCs w:val="24"/>
        </w:rPr>
        <w:t>Es el flujo de información que circula por los diferentes ámbitos de la organización, establece relaciones sociales que propician una comunicación más práctica, protegen al individuo de la soledad y del anonimato, le permiten desarrollar percepciones continúas sobre su rol y el del grupo al que pertenece.</w:t>
      </w:r>
    </w:p>
    <w:p w:rsidR="00F067D8" w:rsidRPr="00F067D8" w:rsidRDefault="00F067D8" w:rsidP="00F067D8">
      <w:pPr>
        <w:spacing w:after="0" w:line="360" w:lineRule="auto"/>
        <w:jc w:val="center"/>
        <w:rPr>
          <w:rFonts w:ascii="Times New Roman" w:eastAsia="Calibri" w:hAnsi="Times New Roman" w:cs="Times New Roman"/>
          <w:b/>
          <w:sz w:val="24"/>
          <w:szCs w:val="24"/>
        </w:rPr>
      </w:pPr>
    </w:p>
    <w:p w:rsidR="00F067D8" w:rsidRPr="00F067D8" w:rsidRDefault="00F067D8" w:rsidP="00F067D8">
      <w:pPr>
        <w:tabs>
          <w:tab w:val="left" w:pos="2745"/>
          <w:tab w:val="center" w:pos="4391"/>
        </w:tabs>
        <w:spacing w:after="0"/>
        <w:jc w:val="both"/>
        <w:rPr>
          <w:rFonts w:ascii="Times New Roman" w:eastAsia="Calibri" w:hAnsi="Times New Roman" w:cs="Times New Roman"/>
          <w:b/>
          <w:sz w:val="24"/>
          <w:szCs w:val="24"/>
        </w:rPr>
      </w:pPr>
      <w:r w:rsidRPr="00F067D8">
        <w:rPr>
          <w:rFonts w:ascii="Times New Roman" w:eastAsia="Calibri" w:hAnsi="Times New Roman" w:cs="Times New Roman"/>
          <w:b/>
          <w:sz w:val="24"/>
          <w:szCs w:val="24"/>
        </w:rPr>
        <w:lastRenderedPageBreak/>
        <w:t>Cuadro 8</w:t>
      </w:r>
    </w:p>
    <w:p w:rsidR="00F067D8" w:rsidRPr="00F067D8" w:rsidRDefault="00F067D8" w:rsidP="00F067D8">
      <w:pPr>
        <w:tabs>
          <w:tab w:val="left" w:pos="2745"/>
          <w:tab w:val="center" w:pos="4391"/>
        </w:tabs>
        <w:spacing w:after="0" w:line="360" w:lineRule="auto"/>
        <w:jc w:val="both"/>
        <w:rPr>
          <w:rFonts w:ascii="Times New Roman" w:eastAsia="Calibri" w:hAnsi="Times New Roman" w:cs="Times New Roman"/>
          <w:sz w:val="24"/>
          <w:szCs w:val="24"/>
        </w:rPr>
      </w:pPr>
    </w:p>
    <w:p w:rsidR="00F067D8" w:rsidRPr="00F067D8" w:rsidRDefault="00F067D8" w:rsidP="00F067D8">
      <w:pPr>
        <w:tabs>
          <w:tab w:val="left" w:pos="2745"/>
          <w:tab w:val="center" w:pos="4391"/>
        </w:tabs>
        <w:spacing w:after="0" w:line="360" w:lineRule="auto"/>
        <w:jc w:val="both"/>
        <w:rPr>
          <w:rFonts w:ascii="Times New Roman" w:eastAsia="Calibri" w:hAnsi="Times New Roman" w:cs="Times New Roman"/>
          <w:sz w:val="24"/>
          <w:szCs w:val="24"/>
        </w:rPr>
      </w:pPr>
      <w:r w:rsidRPr="00F067D8">
        <w:rPr>
          <w:rFonts w:ascii="Times New Roman" w:eastAsia="Calibri" w:hAnsi="Times New Roman" w:cs="Times New Roman"/>
          <w:sz w:val="24"/>
          <w:szCs w:val="24"/>
        </w:rPr>
        <w:t xml:space="preserve">Distribución de las respuestas en frecuencia y porcentaje de la dimensión Herramientas Trabajo en Equipo </w:t>
      </w:r>
    </w:p>
    <w:p w:rsidR="00F067D8" w:rsidRPr="00F067D8" w:rsidRDefault="00F067D8" w:rsidP="00F067D8">
      <w:pPr>
        <w:spacing w:after="0" w:line="360" w:lineRule="auto"/>
        <w:rPr>
          <w:rFonts w:ascii="Times New Roman" w:eastAsia="Calibri" w:hAnsi="Times New Roman" w:cs="Times New Roman"/>
          <w:b/>
          <w:sz w:val="24"/>
          <w:szCs w:val="24"/>
        </w:rPr>
      </w:pPr>
    </w:p>
    <w:tbl>
      <w:tblPr>
        <w:tblW w:w="4928" w:type="pct"/>
        <w:tblLook w:val="04A0"/>
      </w:tblPr>
      <w:tblGrid>
        <w:gridCol w:w="1245"/>
        <w:gridCol w:w="514"/>
        <w:gridCol w:w="673"/>
        <w:gridCol w:w="516"/>
        <w:gridCol w:w="675"/>
        <w:gridCol w:w="526"/>
        <w:gridCol w:w="712"/>
        <w:gridCol w:w="527"/>
        <w:gridCol w:w="712"/>
        <w:gridCol w:w="527"/>
        <w:gridCol w:w="536"/>
        <w:gridCol w:w="596"/>
        <w:gridCol w:w="12"/>
        <w:gridCol w:w="20"/>
        <w:gridCol w:w="576"/>
      </w:tblGrid>
      <w:tr w:rsidR="00F067D8" w:rsidRPr="00F067D8" w:rsidTr="00F067D8">
        <w:trPr>
          <w:trHeight w:val="669"/>
        </w:trPr>
        <w:tc>
          <w:tcPr>
            <w:tcW w:w="746" w:type="pct"/>
            <w:tcBorders>
              <w:top w:val="single" w:sz="4" w:space="0" w:color="auto"/>
              <w:bottom w:val="single" w:sz="4" w:space="0" w:color="auto"/>
            </w:tcBorders>
            <w:shd w:val="clear" w:color="auto" w:fill="auto"/>
          </w:tcPr>
          <w:p w:rsidR="00F067D8" w:rsidRPr="00F067D8" w:rsidRDefault="00F067D8" w:rsidP="00F067D8">
            <w:pPr>
              <w:tabs>
                <w:tab w:val="left" w:pos="2745"/>
                <w:tab w:val="center" w:pos="4391"/>
              </w:tabs>
              <w:spacing w:after="0" w:line="360" w:lineRule="auto"/>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Ítems</w:t>
            </w:r>
          </w:p>
        </w:tc>
        <w:tc>
          <w:tcPr>
            <w:tcW w:w="713" w:type="pct"/>
            <w:gridSpan w:val="2"/>
            <w:tcBorders>
              <w:top w:val="single" w:sz="4" w:space="0" w:color="auto"/>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Siempre</w:t>
            </w:r>
          </w:p>
        </w:tc>
        <w:tc>
          <w:tcPr>
            <w:tcW w:w="715" w:type="pct"/>
            <w:gridSpan w:val="2"/>
            <w:tcBorders>
              <w:top w:val="single" w:sz="4" w:space="0" w:color="auto"/>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Casi siempre</w:t>
            </w:r>
          </w:p>
        </w:tc>
        <w:tc>
          <w:tcPr>
            <w:tcW w:w="743" w:type="pct"/>
            <w:gridSpan w:val="2"/>
            <w:tcBorders>
              <w:top w:val="single" w:sz="4" w:space="0" w:color="auto"/>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Algunas veces</w:t>
            </w:r>
          </w:p>
        </w:tc>
        <w:tc>
          <w:tcPr>
            <w:tcW w:w="744" w:type="pct"/>
            <w:gridSpan w:val="2"/>
            <w:tcBorders>
              <w:top w:val="single" w:sz="4" w:space="0" w:color="auto"/>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Casi Nunca</w:t>
            </w:r>
          </w:p>
        </w:tc>
        <w:tc>
          <w:tcPr>
            <w:tcW w:w="639" w:type="pct"/>
            <w:gridSpan w:val="2"/>
            <w:tcBorders>
              <w:top w:val="single" w:sz="4" w:space="0" w:color="auto"/>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Nunca</w:t>
            </w:r>
          </w:p>
        </w:tc>
        <w:tc>
          <w:tcPr>
            <w:tcW w:w="700" w:type="pct"/>
            <w:gridSpan w:val="4"/>
            <w:tcBorders>
              <w:top w:val="single" w:sz="4" w:space="0" w:color="auto"/>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Total %</w:t>
            </w:r>
          </w:p>
        </w:tc>
      </w:tr>
      <w:tr w:rsidR="00F067D8" w:rsidRPr="00F067D8" w:rsidTr="00F067D8">
        <w:trPr>
          <w:trHeight w:val="197"/>
        </w:trPr>
        <w:tc>
          <w:tcPr>
            <w:tcW w:w="746" w:type="pct"/>
            <w:tcBorders>
              <w:top w:val="single" w:sz="4" w:space="0" w:color="auto"/>
            </w:tcBorders>
            <w:shd w:val="clear" w:color="auto" w:fill="auto"/>
          </w:tcPr>
          <w:p w:rsidR="00F067D8" w:rsidRPr="00F067D8" w:rsidRDefault="00F067D8" w:rsidP="00F067D8">
            <w:pPr>
              <w:tabs>
                <w:tab w:val="left" w:pos="2745"/>
                <w:tab w:val="center" w:pos="4391"/>
              </w:tabs>
              <w:spacing w:after="0" w:line="360" w:lineRule="auto"/>
              <w:rPr>
                <w:rFonts w:ascii="Times New Roman" w:eastAsia="Times New Roman" w:hAnsi="Times New Roman" w:cs="Times New Roman"/>
                <w:sz w:val="24"/>
                <w:szCs w:val="24"/>
                <w:lang w:eastAsia="es-VE"/>
              </w:rPr>
            </w:pPr>
          </w:p>
        </w:tc>
        <w:tc>
          <w:tcPr>
            <w:tcW w:w="309" w:type="pct"/>
            <w:tcBorders>
              <w:top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F</w:t>
            </w:r>
          </w:p>
        </w:tc>
        <w:tc>
          <w:tcPr>
            <w:tcW w:w="404" w:type="pct"/>
            <w:tcBorders>
              <w:top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w:t>
            </w:r>
          </w:p>
        </w:tc>
        <w:tc>
          <w:tcPr>
            <w:tcW w:w="310" w:type="pct"/>
            <w:tcBorders>
              <w:top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F</w:t>
            </w:r>
          </w:p>
        </w:tc>
        <w:tc>
          <w:tcPr>
            <w:tcW w:w="404" w:type="pct"/>
            <w:tcBorders>
              <w:top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w:t>
            </w:r>
          </w:p>
        </w:tc>
        <w:tc>
          <w:tcPr>
            <w:tcW w:w="316" w:type="pct"/>
            <w:tcBorders>
              <w:top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F</w:t>
            </w:r>
          </w:p>
        </w:tc>
        <w:tc>
          <w:tcPr>
            <w:tcW w:w="427" w:type="pct"/>
            <w:tcBorders>
              <w:top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w:t>
            </w:r>
          </w:p>
        </w:tc>
        <w:tc>
          <w:tcPr>
            <w:tcW w:w="317" w:type="pct"/>
            <w:tcBorders>
              <w:top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F</w:t>
            </w:r>
          </w:p>
        </w:tc>
        <w:tc>
          <w:tcPr>
            <w:tcW w:w="427" w:type="pct"/>
            <w:tcBorders>
              <w:top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w:t>
            </w:r>
          </w:p>
        </w:tc>
        <w:tc>
          <w:tcPr>
            <w:tcW w:w="317" w:type="pct"/>
            <w:tcBorders>
              <w:top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F</w:t>
            </w:r>
          </w:p>
        </w:tc>
        <w:tc>
          <w:tcPr>
            <w:tcW w:w="322" w:type="pct"/>
            <w:tcBorders>
              <w:top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w:t>
            </w:r>
          </w:p>
        </w:tc>
        <w:tc>
          <w:tcPr>
            <w:tcW w:w="380" w:type="pct"/>
            <w:gridSpan w:val="3"/>
            <w:tcBorders>
              <w:top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F</w:t>
            </w:r>
          </w:p>
        </w:tc>
        <w:tc>
          <w:tcPr>
            <w:tcW w:w="321" w:type="pct"/>
            <w:tcBorders>
              <w:top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w:t>
            </w:r>
          </w:p>
        </w:tc>
      </w:tr>
      <w:tr w:rsidR="00F067D8" w:rsidRPr="00F067D8" w:rsidTr="00F067D8">
        <w:trPr>
          <w:trHeight w:val="393"/>
        </w:trPr>
        <w:tc>
          <w:tcPr>
            <w:tcW w:w="746" w:type="pct"/>
            <w:shd w:val="clear" w:color="auto" w:fill="auto"/>
          </w:tcPr>
          <w:p w:rsidR="00F067D8" w:rsidRPr="00F067D8" w:rsidRDefault="00F067D8" w:rsidP="00F067D8">
            <w:pPr>
              <w:tabs>
                <w:tab w:val="left" w:pos="2745"/>
                <w:tab w:val="center" w:pos="4391"/>
              </w:tabs>
              <w:spacing w:after="0" w:line="360" w:lineRule="auto"/>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17</w:t>
            </w:r>
          </w:p>
        </w:tc>
        <w:tc>
          <w:tcPr>
            <w:tcW w:w="309"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404"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10"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404"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16"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14</w:t>
            </w:r>
          </w:p>
        </w:tc>
        <w:tc>
          <w:tcPr>
            <w:tcW w:w="427"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40</w:t>
            </w:r>
          </w:p>
        </w:tc>
        <w:tc>
          <w:tcPr>
            <w:tcW w:w="317"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7</w:t>
            </w:r>
          </w:p>
        </w:tc>
        <w:tc>
          <w:tcPr>
            <w:tcW w:w="427"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20</w:t>
            </w:r>
          </w:p>
        </w:tc>
        <w:tc>
          <w:tcPr>
            <w:tcW w:w="317"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14</w:t>
            </w:r>
          </w:p>
        </w:tc>
        <w:tc>
          <w:tcPr>
            <w:tcW w:w="322"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40</w:t>
            </w:r>
          </w:p>
        </w:tc>
        <w:tc>
          <w:tcPr>
            <w:tcW w:w="380" w:type="pct"/>
            <w:gridSpan w:val="3"/>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35</w:t>
            </w:r>
          </w:p>
        </w:tc>
        <w:tc>
          <w:tcPr>
            <w:tcW w:w="321"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100</w:t>
            </w:r>
          </w:p>
        </w:tc>
      </w:tr>
      <w:tr w:rsidR="00F067D8" w:rsidRPr="00F067D8" w:rsidTr="00F067D8">
        <w:trPr>
          <w:trHeight w:val="402"/>
        </w:trPr>
        <w:tc>
          <w:tcPr>
            <w:tcW w:w="746" w:type="pct"/>
            <w:shd w:val="clear" w:color="auto" w:fill="auto"/>
          </w:tcPr>
          <w:p w:rsidR="00F067D8" w:rsidRPr="00F067D8" w:rsidRDefault="00F067D8" w:rsidP="00F067D8">
            <w:pPr>
              <w:tabs>
                <w:tab w:val="left" w:pos="2745"/>
                <w:tab w:val="center" w:pos="4391"/>
              </w:tabs>
              <w:spacing w:after="0" w:line="360" w:lineRule="auto"/>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18</w:t>
            </w:r>
          </w:p>
        </w:tc>
        <w:tc>
          <w:tcPr>
            <w:tcW w:w="309"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404"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10"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404"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16"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35</w:t>
            </w:r>
          </w:p>
        </w:tc>
        <w:tc>
          <w:tcPr>
            <w:tcW w:w="427"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100</w:t>
            </w:r>
          </w:p>
        </w:tc>
        <w:tc>
          <w:tcPr>
            <w:tcW w:w="317"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427"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17"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22"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67" w:type="pct"/>
            <w:gridSpan w:val="2"/>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35</w:t>
            </w:r>
          </w:p>
        </w:tc>
        <w:tc>
          <w:tcPr>
            <w:tcW w:w="333" w:type="pct"/>
            <w:gridSpan w:val="2"/>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100</w:t>
            </w:r>
          </w:p>
        </w:tc>
      </w:tr>
      <w:tr w:rsidR="00F067D8" w:rsidRPr="00F067D8" w:rsidTr="00F067D8">
        <w:trPr>
          <w:trHeight w:val="402"/>
        </w:trPr>
        <w:tc>
          <w:tcPr>
            <w:tcW w:w="746" w:type="pct"/>
            <w:shd w:val="clear" w:color="auto" w:fill="auto"/>
          </w:tcPr>
          <w:p w:rsidR="00F067D8" w:rsidRPr="00F067D8" w:rsidRDefault="00F067D8" w:rsidP="00F067D8">
            <w:pPr>
              <w:tabs>
                <w:tab w:val="left" w:pos="2745"/>
                <w:tab w:val="center" w:pos="4391"/>
              </w:tabs>
              <w:spacing w:after="0" w:line="360" w:lineRule="auto"/>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19</w:t>
            </w:r>
          </w:p>
        </w:tc>
        <w:tc>
          <w:tcPr>
            <w:tcW w:w="309"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404"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10"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404"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16"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35</w:t>
            </w:r>
          </w:p>
        </w:tc>
        <w:tc>
          <w:tcPr>
            <w:tcW w:w="427"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100</w:t>
            </w:r>
          </w:p>
        </w:tc>
        <w:tc>
          <w:tcPr>
            <w:tcW w:w="317"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427"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17"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22"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58"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35</w:t>
            </w:r>
          </w:p>
        </w:tc>
        <w:tc>
          <w:tcPr>
            <w:tcW w:w="342" w:type="pct"/>
            <w:gridSpan w:val="3"/>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100</w:t>
            </w:r>
          </w:p>
        </w:tc>
      </w:tr>
      <w:tr w:rsidR="00F067D8" w:rsidRPr="00F067D8" w:rsidTr="00F067D8">
        <w:trPr>
          <w:trHeight w:val="393"/>
        </w:trPr>
        <w:tc>
          <w:tcPr>
            <w:tcW w:w="746" w:type="pct"/>
            <w:shd w:val="clear" w:color="auto" w:fill="auto"/>
          </w:tcPr>
          <w:p w:rsidR="00F067D8" w:rsidRPr="00F067D8" w:rsidRDefault="00F067D8" w:rsidP="00F067D8">
            <w:pPr>
              <w:tabs>
                <w:tab w:val="left" w:pos="2745"/>
                <w:tab w:val="center" w:pos="4391"/>
              </w:tabs>
              <w:spacing w:after="0" w:line="360" w:lineRule="auto"/>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20</w:t>
            </w:r>
          </w:p>
        </w:tc>
        <w:tc>
          <w:tcPr>
            <w:tcW w:w="309"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404"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10"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404"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16"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28</w:t>
            </w:r>
          </w:p>
        </w:tc>
        <w:tc>
          <w:tcPr>
            <w:tcW w:w="427"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80</w:t>
            </w:r>
          </w:p>
        </w:tc>
        <w:tc>
          <w:tcPr>
            <w:tcW w:w="317"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7</w:t>
            </w:r>
          </w:p>
        </w:tc>
        <w:tc>
          <w:tcPr>
            <w:tcW w:w="427"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20</w:t>
            </w:r>
          </w:p>
        </w:tc>
        <w:tc>
          <w:tcPr>
            <w:tcW w:w="317"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22"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53"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35</w:t>
            </w:r>
          </w:p>
        </w:tc>
        <w:tc>
          <w:tcPr>
            <w:tcW w:w="347" w:type="pct"/>
            <w:gridSpan w:val="3"/>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100</w:t>
            </w:r>
          </w:p>
        </w:tc>
      </w:tr>
      <w:tr w:rsidR="00F067D8" w:rsidRPr="00F067D8" w:rsidTr="00F067D8">
        <w:trPr>
          <w:trHeight w:val="331"/>
        </w:trPr>
        <w:tc>
          <w:tcPr>
            <w:tcW w:w="746" w:type="pct"/>
            <w:tcBorders>
              <w:bottom w:val="single" w:sz="4" w:space="0" w:color="auto"/>
            </w:tcBorders>
            <w:shd w:val="clear" w:color="auto" w:fill="auto"/>
          </w:tcPr>
          <w:p w:rsidR="00F067D8" w:rsidRPr="00F067D8" w:rsidRDefault="00F067D8" w:rsidP="00F067D8">
            <w:pPr>
              <w:tabs>
                <w:tab w:val="left" w:pos="2745"/>
                <w:tab w:val="center" w:pos="4391"/>
              </w:tabs>
              <w:spacing w:after="0" w:line="360" w:lineRule="auto"/>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Promedio</w:t>
            </w:r>
          </w:p>
        </w:tc>
        <w:tc>
          <w:tcPr>
            <w:tcW w:w="309" w:type="pct"/>
            <w:tcBorders>
              <w:bottom w:val="single" w:sz="4" w:space="0" w:color="auto"/>
            </w:tcBorders>
            <w:shd w:val="clear" w:color="auto" w:fill="auto"/>
          </w:tcPr>
          <w:p w:rsidR="00F067D8" w:rsidRPr="00F067D8" w:rsidRDefault="00F067D8" w:rsidP="00F067D8">
            <w:pPr>
              <w:tabs>
                <w:tab w:val="left" w:pos="2745"/>
                <w:tab w:val="center" w:pos="4391"/>
              </w:tabs>
              <w:spacing w:after="0" w:line="360" w:lineRule="auto"/>
              <w:rPr>
                <w:rFonts w:ascii="Times New Roman" w:eastAsia="Times New Roman" w:hAnsi="Times New Roman" w:cs="Times New Roman"/>
                <w:b/>
                <w:sz w:val="24"/>
                <w:szCs w:val="24"/>
                <w:lang w:eastAsia="es-VE"/>
              </w:rPr>
            </w:pPr>
          </w:p>
        </w:tc>
        <w:tc>
          <w:tcPr>
            <w:tcW w:w="404" w:type="pct"/>
            <w:tcBorders>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0%</w:t>
            </w:r>
          </w:p>
        </w:tc>
        <w:tc>
          <w:tcPr>
            <w:tcW w:w="310" w:type="pct"/>
            <w:tcBorders>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p>
        </w:tc>
        <w:tc>
          <w:tcPr>
            <w:tcW w:w="404" w:type="pct"/>
            <w:tcBorders>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0%</w:t>
            </w:r>
          </w:p>
        </w:tc>
        <w:tc>
          <w:tcPr>
            <w:tcW w:w="316" w:type="pct"/>
            <w:tcBorders>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p>
        </w:tc>
        <w:tc>
          <w:tcPr>
            <w:tcW w:w="427" w:type="pct"/>
            <w:tcBorders>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80%</w:t>
            </w:r>
          </w:p>
        </w:tc>
        <w:tc>
          <w:tcPr>
            <w:tcW w:w="317" w:type="pct"/>
            <w:tcBorders>
              <w:bottom w:val="single" w:sz="4" w:space="0" w:color="auto"/>
            </w:tcBorders>
            <w:shd w:val="clear" w:color="auto" w:fill="auto"/>
          </w:tcPr>
          <w:p w:rsidR="00F067D8" w:rsidRPr="00F067D8" w:rsidRDefault="00F067D8" w:rsidP="00F067D8">
            <w:pPr>
              <w:tabs>
                <w:tab w:val="left" w:pos="2745"/>
                <w:tab w:val="center" w:pos="4391"/>
              </w:tabs>
              <w:spacing w:after="0" w:line="360" w:lineRule="auto"/>
              <w:rPr>
                <w:rFonts w:ascii="Times New Roman" w:eastAsia="Times New Roman" w:hAnsi="Times New Roman" w:cs="Times New Roman"/>
                <w:b/>
                <w:sz w:val="24"/>
                <w:szCs w:val="24"/>
                <w:lang w:eastAsia="es-VE"/>
              </w:rPr>
            </w:pPr>
          </w:p>
        </w:tc>
        <w:tc>
          <w:tcPr>
            <w:tcW w:w="427" w:type="pct"/>
            <w:tcBorders>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10%</w:t>
            </w:r>
          </w:p>
        </w:tc>
        <w:tc>
          <w:tcPr>
            <w:tcW w:w="639" w:type="pct"/>
            <w:gridSpan w:val="2"/>
            <w:tcBorders>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right"/>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10%</w:t>
            </w:r>
          </w:p>
        </w:tc>
        <w:tc>
          <w:tcPr>
            <w:tcW w:w="350" w:type="pct"/>
            <w:tcBorders>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p>
        </w:tc>
        <w:tc>
          <w:tcPr>
            <w:tcW w:w="350" w:type="pct"/>
            <w:gridSpan w:val="3"/>
            <w:tcBorders>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100</w:t>
            </w:r>
          </w:p>
        </w:tc>
      </w:tr>
    </w:tbl>
    <w:p w:rsidR="00F067D8" w:rsidRPr="00F067D8" w:rsidRDefault="00F067D8" w:rsidP="00F067D8">
      <w:pPr>
        <w:spacing w:after="0" w:line="360" w:lineRule="auto"/>
        <w:jc w:val="both"/>
        <w:rPr>
          <w:rFonts w:ascii="Times New Roman" w:eastAsia="Calibri" w:hAnsi="Times New Roman" w:cs="Times New Roman"/>
          <w:b/>
          <w:sz w:val="24"/>
          <w:szCs w:val="24"/>
        </w:rPr>
      </w:pPr>
      <w:r w:rsidRPr="00F067D8">
        <w:rPr>
          <w:rFonts w:ascii="Times New Roman" w:eastAsia="Calibri" w:hAnsi="Times New Roman" w:cs="Times New Roman"/>
          <w:b/>
          <w:sz w:val="24"/>
          <w:szCs w:val="24"/>
        </w:rPr>
        <w:t>Fuente: [</w:t>
      </w:r>
      <w:r w:rsidRPr="00F067D8">
        <w:rPr>
          <w:rFonts w:ascii="Times New Roman" w:eastAsia="Calibri" w:hAnsi="Times New Roman" w:cs="Times New Roman"/>
          <w:sz w:val="24"/>
          <w:szCs w:val="24"/>
        </w:rPr>
        <w:t>Cortez, Zuyiri 2018]</w:t>
      </w:r>
    </w:p>
    <w:p w:rsidR="00F067D8" w:rsidRPr="00F067D8" w:rsidRDefault="00F067D8" w:rsidP="00F067D8">
      <w:pPr>
        <w:spacing w:after="0" w:line="360" w:lineRule="auto"/>
        <w:jc w:val="center"/>
        <w:rPr>
          <w:rFonts w:ascii="Times New Roman" w:eastAsia="Calibri" w:hAnsi="Times New Roman" w:cs="Times New Roman"/>
          <w:b/>
          <w:sz w:val="24"/>
          <w:szCs w:val="24"/>
        </w:rPr>
      </w:pPr>
    </w:p>
    <w:p w:rsidR="00F067D8" w:rsidRPr="00F067D8" w:rsidRDefault="00F067D8" w:rsidP="00F067D8">
      <w:pPr>
        <w:tabs>
          <w:tab w:val="left" w:pos="2745"/>
          <w:tab w:val="center" w:pos="4391"/>
        </w:tabs>
        <w:spacing w:after="0"/>
        <w:jc w:val="center"/>
        <w:rPr>
          <w:rFonts w:ascii="Times New Roman" w:eastAsia="Calibri" w:hAnsi="Times New Roman" w:cs="Times New Roman"/>
          <w:b/>
          <w:sz w:val="24"/>
          <w:szCs w:val="24"/>
        </w:rPr>
      </w:pPr>
      <w:r w:rsidRPr="00F067D8">
        <w:rPr>
          <w:rFonts w:ascii="Times New Roman" w:eastAsia="Calibri" w:hAnsi="Times New Roman" w:cs="Times New Roman"/>
          <w:b/>
          <w:bCs/>
          <w:sz w:val="24"/>
          <w:szCs w:val="24"/>
        </w:rPr>
        <w:t xml:space="preserve">Gráfico 7. </w:t>
      </w:r>
      <w:r w:rsidRPr="00F067D8">
        <w:rPr>
          <w:rFonts w:ascii="Times New Roman" w:eastAsia="Calibri" w:hAnsi="Times New Roman" w:cs="Times New Roman"/>
          <w:b/>
          <w:sz w:val="24"/>
          <w:szCs w:val="24"/>
        </w:rPr>
        <w:t>Trabajo en Equipo</w:t>
      </w:r>
    </w:p>
    <w:p w:rsidR="00F067D8" w:rsidRPr="00F067D8" w:rsidRDefault="00F067D8" w:rsidP="00F067D8">
      <w:pPr>
        <w:spacing w:after="0" w:line="360" w:lineRule="auto"/>
        <w:jc w:val="center"/>
        <w:rPr>
          <w:rFonts w:ascii="Times New Roman" w:eastAsia="Calibri" w:hAnsi="Times New Roman" w:cs="Times New Roman"/>
          <w:b/>
          <w:sz w:val="24"/>
          <w:szCs w:val="24"/>
        </w:rPr>
      </w:pPr>
    </w:p>
    <w:p w:rsidR="00F067D8" w:rsidRPr="00F067D8" w:rsidRDefault="00F067D8" w:rsidP="00F067D8">
      <w:pPr>
        <w:spacing w:after="0" w:line="360" w:lineRule="auto"/>
        <w:jc w:val="center"/>
        <w:rPr>
          <w:rFonts w:ascii="Times New Roman" w:eastAsia="Calibri" w:hAnsi="Times New Roman" w:cs="Times New Roman"/>
          <w:b/>
          <w:sz w:val="24"/>
          <w:szCs w:val="24"/>
        </w:rPr>
      </w:pPr>
      <w:r w:rsidRPr="00F067D8">
        <w:rPr>
          <w:rFonts w:ascii="Times New Roman" w:eastAsia="Calibri" w:hAnsi="Times New Roman" w:cs="Times New Roman"/>
          <w:b/>
          <w:sz w:val="24"/>
          <w:szCs w:val="24"/>
        </w:rPr>
        <w:object w:dxaOrig="8191" w:dyaOrig="3512">
          <v:shape id="_x0000_i1030" type="#_x0000_t75" style="width:409.5pt;height:175.5pt" o:ole="">
            <v:imagedata r:id="rId29" o:title=""/>
          </v:shape>
          <o:OLEObject Type="Embed" ProgID="MSGraph.Chart.8" ShapeID="_x0000_i1030" DrawAspect="Content" ObjectID="_1731751179" r:id="rId30">
            <o:FieldCodes>\s</o:FieldCodes>
          </o:OLEObject>
        </w:object>
      </w:r>
    </w:p>
    <w:p w:rsidR="00F067D8" w:rsidRPr="00F067D8" w:rsidRDefault="00F067D8" w:rsidP="00F067D8">
      <w:pPr>
        <w:spacing w:after="0" w:line="360" w:lineRule="auto"/>
        <w:jc w:val="both"/>
        <w:rPr>
          <w:rFonts w:ascii="Times New Roman" w:eastAsia="Calibri" w:hAnsi="Times New Roman" w:cs="Times New Roman"/>
          <w:sz w:val="24"/>
          <w:szCs w:val="24"/>
        </w:rPr>
      </w:pPr>
      <w:r w:rsidRPr="00F067D8">
        <w:rPr>
          <w:rFonts w:ascii="Times New Roman" w:eastAsia="Calibri" w:hAnsi="Times New Roman" w:cs="Times New Roman"/>
          <w:b/>
          <w:sz w:val="24"/>
          <w:szCs w:val="24"/>
        </w:rPr>
        <w:t>Fuente: [</w:t>
      </w:r>
      <w:r w:rsidRPr="00F067D8">
        <w:rPr>
          <w:rFonts w:ascii="Times New Roman" w:eastAsia="Calibri" w:hAnsi="Times New Roman" w:cs="Times New Roman"/>
          <w:sz w:val="24"/>
          <w:szCs w:val="24"/>
        </w:rPr>
        <w:t>Cortez, Zuyiri 2018]</w:t>
      </w:r>
    </w:p>
    <w:p w:rsidR="00F067D8" w:rsidRPr="00F067D8" w:rsidRDefault="00F067D8" w:rsidP="00F067D8">
      <w:pPr>
        <w:spacing w:after="0" w:line="360" w:lineRule="auto"/>
        <w:jc w:val="both"/>
        <w:rPr>
          <w:rFonts w:ascii="Times New Roman" w:eastAsia="Calibri" w:hAnsi="Times New Roman" w:cs="Times New Roman"/>
          <w:sz w:val="24"/>
          <w:szCs w:val="24"/>
        </w:rPr>
      </w:pPr>
    </w:p>
    <w:p w:rsidR="00F067D8" w:rsidRPr="00F067D8" w:rsidRDefault="00F067D8" w:rsidP="00F067D8">
      <w:pPr>
        <w:spacing w:after="0" w:line="360" w:lineRule="auto"/>
        <w:jc w:val="both"/>
        <w:rPr>
          <w:rFonts w:ascii="Times New Roman" w:eastAsia="Calibri" w:hAnsi="Times New Roman" w:cs="Times New Roman"/>
          <w:b/>
          <w:sz w:val="24"/>
          <w:szCs w:val="24"/>
        </w:rPr>
      </w:pPr>
    </w:p>
    <w:p w:rsidR="00F067D8" w:rsidRPr="00F067D8" w:rsidRDefault="00F067D8" w:rsidP="00F067D8">
      <w:pPr>
        <w:spacing w:after="0" w:line="360" w:lineRule="auto"/>
        <w:jc w:val="center"/>
        <w:rPr>
          <w:rFonts w:ascii="Times New Roman" w:eastAsia="Calibri" w:hAnsi="Times New Roman" w:cs="Times New Roman"/>
          <w:b/>
          <w:sz w:val="24"/>
          <w:szCs w:val="24"/>
        </w:rPr>
      </w:pPr>
    </w:p>
    <w:p w:rsidR="00F067D8" w:rsidRPr="00F067D8" w:rsidRDefault="00F067D8" w:rsidP="00F067D8">
      <w:pPr>
        <w:spacing w:after="0" w:line="360" w:lineRule="auto"/>
        <w:ind w:firstLine="426"/>
        <w:jc w:val="both"/>
        <w:rPr>
          <w:rFonts w:ascii="Times New Roman" w:eastAsia="Calibri" w:hAnsi="Times New Roman" w:cs="Times New Roman"/>
          <w:bCs/>
          <w:sz w:val="24"/>
          <w:szCs w:val="24"/>
        </w:rPr>
      </w:pPr>
      <w:r w:rsidRPr="00F067D8">
        <w:rPr>
          <w:rFonts w:ascii="Times New Roman" w:eastAsia="Calibri" w:hAnsi="Times New Roman" w:cs="Times New Roman"/>
          <w:b/>
          <w:bCs/>
          <w:sz w:val="24"/>
          <w:szCs w:val="24"/>
        </w:rPr>
        <w:lastRenderedPageBreak/>
        <w:t>Análisis:</w:t>
      </w:r>
      <w:r w:rsidRPr="00F067D8">
        <w:rPr>
          <w:rFonts w:ascii="Times New Roman" w:eastAsia="Calibri" w:hAnsi="Times New Roman" w:cs="Times New Roman"/>
          <w:bCs/>
          <w:sz w:val="24"/>
          <w:szCs w:val="24"/>
        </w:rPr>
        <w:t xml:space="preserve"> Al apreciar el ítem 17, se tiene que el 40% de los encuestados señalaron que  </w:t>
      </w:r>
      <w:r w:rsidRPr="00F067D8">
        <w:rPr>
          <w:rFonts w:ascii="Times New Roman" w:eastAsia="Calibri" w:hAnsi="Times New Roman" w:cs="Times New Roman"/>
          <w:sz w:val="24"/>
          <w:szCs w:val="24"/>
        </w:rPr>
        <w:t>la dirección nunca  promueve acuerdo de convivencia con su personal docente</w:t>
      </w:r>
      <w:r w:rsidRPr="00F067D8">
        <w:rPr>
          <w:rFonts w:ascii="Times New Roman" w:eastAsia="Times New Roman" w:hAnsi="Times New Roman" w:cs="Times New Roman"/>
          <w:sz w:val="24"/>
          <w:szCs w:val="24"/>
        </w:rPr>
        <w:t xml:space="preserve">, </w:t>
      </w:r>
      <w:r w:rsidRPr="00F067D8">
        <w:rPr>
          <w:rFonts w:ascii="Times New Roman" w:eastAsia="Calibri" w:hAnsi="Times New Roman" w:cs="Times New Roman"/>
          <w:bCs/>
          <w:sz w:val="24"/>
          <w:szCs w:val="24"/>
        </w:rPr>
        <w:t xml:space="preserve">el 80% algunas veces, 10% casi nunca; ítem 18, el  80% respondió que algunas veces se </w:t>
      </w:r>
      <w:r w:rsidRPr="00F067D8">
        <w:rPr>
          <w:rFonts w:ascii="Times New Roman" w:eastAsia="Calibri" w:hAnsi="Times New Roman" w:cs="Times New Roman"/>
          <w:sz w:val="24"/>
          <w:szCs w:val="24"/>
        </w:rPr>
        <w:t>utiliza la dinámica grupal como herramienta  para el logro de los objetivos institucionales</w:t>
      </w:r>
      <w:r w:rsidRPr="00F067D8">
        <w:rPr>
          <w:rFonts w:ascii="Times New Roman" w:eastAsia="Calibri" w:hAnsi="Times New Roman" w:cs="Times New Roman"/>
          <w:bCs/>
          <w:sz w:val="24"/>
          <w:szCs w:val="24"/>
        </w:rPr>
        <w:t xml:space="preserve">;   ítem 19, el 80% indicó que </w:t>
      </w:r>
      <w:r w:rsidRPr="00F067D8">
        <w:rPr>
          <w:rFonts w:ascii="Times New Roman" w:eastAsia="Calibri" w:hAnsi="Times New Roman" w:cs="Times New Roman"/>
          <w:sz w:val="24"/>
          <w:szCs w:val="24"/>
        </w:rPr>
        <w:t>el personal directivo algunas veces  permite que los miembros del grupo aprendan de los demás compañeros con los que interactúa día a día</w:t>
      </w:r>
      <w:r w:rsidRPr="00F067D8">
        <w:rPr>
          <w:rFonts w:ascii="Times New Roman" w:eastAsia="Calibri" w:hAnsi="Times New Roman" w:cs="Times New Roman"/>
          <w:bCs/>
          <w:sz w:val="24"/>
          <w:szCs w:val="24"/>
        </w:rPr>
        <w:t xml:space="preserve">; ítem 20, el 80% reveló que </w:t>
      </w:r>
      <w:r w:rsidRPr="00F067D8">
        <w:rPr>
          <w:rFonts w:ascii="Times New Roman" w:eastAsia="Calibri" w:hAnsi="Times New Roman" w:cs="Times New Roman"/>
          <w:sz w:val="24"/>
          <w:szCs w:val="24"/>
        </w:rPr>
        <w:t xml:space="preserve">el personal directivo algunas veces permite que los grupos expresen claramente cuáles son sus objetivos comunes en relación con el trabajo en equipo, </w:t>
      </w:r>
      <w:r w:rsidRPr="00F067D8">
        <w:rPr>
          <w:rFonts w:ascii="Times New Roman" w:eastAsia="Calibri" w:hAnsi="Times New Roman" w:cs="Times New Roman"/>
          <w:bCs/>
          <w:sz w:val="24"/>
          <w:szCs w:val="24"/>
        </w:rPr>
        <w:t>el 10% casi nunca.</w:t>
      </w:r>
    </w:p>
    <w:p w:rsidR="00F067D8" w:rsidRPr="00F067D8" w:rsidRDefault="00F067D8" w:rsidP="00F067D8">
      <w:pPr>
        <w:spacing w:after="0" w:line="360" w:lineRule="auto"/>
        <w:ind w:firstLine="426"/>
        <w:jc w:val="both"/>
        <w:rPr>
          <w:rFonts w:ascii="Times New Roman" w:eastAsia="Calibri" w:hAnsi="Times New Roman" w:cs="Times New Roman"/>
          <w:bCs/>
          <w:sz w:val="24"/>
          <w:szCs w:val="24"/>
        </w:rPr>
      </w:pP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r w:rsidRPr="00F067D8">
        <w:rPr>
          <w:rFonts w:ascii="Times New Roman" w:eastAsia="Calibri" w:hAnsi="Times New Roman" w:cs="Times New Roman"/>
          <w:sz w:val="24"/>
          <w:szCs w:val="24"/>
        </w:rPr>
        <w:t>En función del promedio porcentual de la dimensión Herramientas para el trabajo en Equipo, el 80% respondió algunas veces; 10% casi nunca, 10% nunca; se deduce que el director debe fomentar como herramienta la cultura del trabajo en equipo, donde la gente entiende y cree que el pensamiento, la planificación, las decisiones y acciones son mejores cuando se hacen en forma cooperativa; además la gente reconoce, e incluso asimila, la creencia de que “ninguno es tan bueno como el otro”.</w:t>
      </w: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r w:rsidRPr="00F067D8">
        <w:rPr>
          <w:rFonts w:ascii="Times New Roman" w:eastAsia="Calibri" w:hAnsi="Times New Roman" w:cs="Times New Roman"/>
          <w:sz w:val="24"/>
          <w:szCs w:val="24"/>
        </w:rPr>
        <w:t xml:space="preserve">En concordancia con lo descrito, [Chiavenato 2006], expresa que los jefes comunicarán la expectativa clara de que se espera que el trabajo en equipo y la colaboración sean la base; nadie es dueño de su trabajo o el proceso por sí mismo. Las personas que realizan los procesos de trabajo y los puestos están abiertas y receptivas a las ideas y las aportaciones de otros en el equipo (p.85). </w:t>
      </w:r>
    </w:p>
    <w:p w:rsidR="00F067D8" w:rsidRPr="00F067D8" w:rsidRDefault="00F067D8" w:rsidP="00F067D8">
      <w:pPr>
        <w:spacing w:after="0" w:line="360" w:lineRule="auto"/>
        <w:jc w:val="center"/>
        <w:rPr>
          <w:rFonts w:ascii="Times New Roman" w:eastAsia="Calibri" w:hAnsi="Times New Roman" w:cs="Times New Roman"/>
          <w:b/>
          <w:sz w:val="24"/>
          <w:szCs w:val="24"/>
        </w:rPr>
      </w:pPr>
    </w:p>
    <w:p w:rsidR="00F067D8" w:rsidRPr="00F067D8" w:rsidRDefault="00F067D8" w:rsidP="00F067D8">
      <w:pPr>
        <w:spacing w:after="0" w:line="360" w:lineRule="auto"/>
        <w:jc w:val="center"/>
        <w:rPr>
          <w:rFonts w:ascii="Times New Roman" w:eastAsia="Calibri" w:hAnsi="Times New Roman" w:cs="Times New Roman"/>
          <w:b/>
          <w:sz w:val="24"/>
          <w:szCs w:val="24"/>
        </w:rPr>
      </w:pPr>
    </w:p>
    <w:p w:rsidR="00F067D8" w:rsidRPr="00F067D8" w:rsidRDefault="00F067D8" w:rsidP="00F067D8">
      <w:pPr>
        <w:spacing w:after="0" w:line="360" w:lineRule="auto"/>
        <w:jc w:val="center"/>
        <w:rPr>
          <w:rFonts w:ascii="Times New Roman" w:eastAsia="Calibri" w:hAnsi="Times New Roman" w:cs="Times New Roman"/>
          <w:b/>
          <w:sz w:val="24"/>
          <w:szCs w:val="24"/>
        </w:rPr>
      </w:pPr>
    </w:p>
    <w:p w:rsidR="00F067D8" w:rsidRPr="00F067D8" w:rsidRDefault="00F067D8" w:rsidP="00F067D8">
      <w:pPr>
        <w:spacing w:after="0" w:line="360" w:lineRule="auto"/>
        <w:jc w:val="center"/>
        <w:rPr>
          <w:rFonts w:ascii="Times New Roman" w:eastAsia="Calibri" w:hAnsi="Times New Roman" w:cs="Times New Roman"/>
          <w:b/>
          <w:sz w:val="24"/>
          <w:szCs w:val="24"/>
        </w:rPr>
      </w:pPr>
    </w:p>
    <w:p w:rsidR="00F067D8" w:rsidRPr="00F067D8" w:rsidRDefault="00F067D8" w:rsidP="00F067D8">
      <w:pPr>
        <w:spacing w:after="0" w:line="360" w:lineRule="auto"/>
        <w:jc w:val="center"/>
        <w:rPr>
          <w:rFonts w:ascii="Times New Roman" w:eastAsia="Calibri" w:hAnsi="Times New Roman" w:cs="Times New Roman"/>
          <w:b/>
          <w:sz w:val="24"/>
          <w:szCs w:val="24"/>
        </w:rPr>
      </w:pPr>
    </w:p>
    <w:p w:rsidR="00F067D8" w:rsidRPr="00F067D8" w:rsidRDefault="00F067D8" w:rsidP="00F067D8">
      <w:pPr>
        <w:spacing w:after="0" w:line="360" w:lineRule="auto"/>
        <w:jc w:val="center"/>
        <w:rPr>
          <w:rFonts w:ascii="Times New Roman" w:eastAsia="Calibri" w:hAnsi="Times New Roman" w:cs="Times New Roman"/>
          <w:b/>
          <w:sz w:val="24"/>
          <w:szCs w:val="24"/>
        </w:rPr>
      </w:pPr>
    </w:p>
    <w:p w:rsidR="00F067D8" w:rsidRPr="00F067D8" w:rsidRDefault="00F067D8" w:rsidP="00F067D8">
      <w:pPr>
        <w:spacing w:after="0" w:line="360" w:lineRule="auto"/>
        <w:jc w:val="center"/>
        <w:rPr>
          <w:rFonts w:ascii="Times New Roman" w:eastAsia="Calibri" w:hAnsi="Times New Roman" w:cs="Times New Roman"/>
          <w:b/>
          <w:sz w:val="24"/>
          <w:szCs w:val="24"/>
        </w:rPr>
      </w:pPr>
    </w:p>
    <w:p w:rsidR="00F067D8" w:rsidRPr="00F067D8" w:rsidRDefault="00F067D8" w:rsidP="00F067D8">
      <w:pPr>
        <w:spacing w:after="0" w:line="360" w:lineRule="auto"/>
        <w:jc w:val="center"/>
        <w:rPr>
          <w:rFonts w:ascii="Times New Roman" w:eastAsia="Calibri" w:hAnsi="Times New Roman" w:cs="Times New Roman"/>
          <w:b/>
          <w:sz w:val="24"/>
          <w:szCs w:val="24"/>
        </w:rPr>
      </w:pPr>
    </w:p>
    <w:p w:rsidR="00F067D8" w:rsidRPr="00F067D8" w:rsidRDefault="00F067D8" w:rsidP="00F067D8">
      <w:pPr>
        <w:tabs>
          <w:tab w:val="left" w:pos="2745"/>
          <w:tab w:val="center" w:pos="4391"/>
        </w:tabs>
        <w:spacing w:after="0"/>
        <w:jc w:val="both"/>
        <w:rPr>
          <w:rFonts w:ascii="Times New Roman" w:eastAsia="Calibri" w:hAnsi="Times New Roman" w:cs="Times New Roman"/>
          <w:b/>
          <w:sz w:val="24"/>
          <w:szCs w:val="24"/>
        </w:rPr>
      </w:pPr>
      <w:r w:rsidRPr="00F067D8">
        <w:rPr>
          <w:rFonts w:ascii="Times New Roman" w:eastAsia="Calibri" w:hAnsi="Times New Roman" w:cs="Times New Roman"/>
          <w:b/>
          <w:sz w:val="24"/>
          <w:szCs w:val="24"/>
        </w:rPr>
        <w:lastRenderedPageBreak/>
        <w:t>Cuadro 9</w:t>
      </w:r>
    </w:p>
    <w:p w:rsidR="00F067D8" w:rsidRPr="00F067D8" w:rsidRDefault="00F067D8" w:rsidP="00F067D8">
      <w:pPr>
        <w:tabs>
          <w:tab w:val="left" w:pos="2745"/>
          <w:tab w:val="center" w:pos="4391"/>
        </w:tabs>
        <w:spacing w:after="0" w:line="240" w:lineRule="auto"/>
        <w:ind w:firstLine="709"/>
        <w:jc w:val="both"/>
        <w:rPr>
          <w:rFonts w:ascii="Times New Roman" w:eastAsia="Calibri" w:hAnsi="Times New Roman" w:cs="Times New Roman"/>
          <w:b/>
          <w:sz w:val="24"/>
          <w:szCs w:val="24"/>
        </w:rPr>
      </w:pPr>
    </w:p>
    <w:p w:rsidR="00F067D8" w:rsidRPr="00F067D8" w:rsidRDefault="00F067D8" w:rsidP="00F067D8">
      <w:pPr>
        <w:tabs>
          <w:tab w:val="left" w:pos="2745"/>
          <w:tab w:val="center" w:pos="4391"/>
        </w:tabs>
        <w:spacing w:after="0" w:line="360" w:lineRule="auto"/>
        <w:jc w:val="both"/>
        <w:rPr>
          <w:rFonts w:ascii="Times New Roman" w:eastAsia="Calibri" w:hAnsi="Times New Roman" w:cs="Times New Roman"/>
          <w:sz w:val="24"/>
          <w:szCs w:val="24"/>
        </w:rPr>
      </w:pPr>
      <w:r w:rsidRPr="00F067D8">
        <w:rPr>
          <w:rFonts w:ascii="Times New Roman" w:eastAsia="Calibri" w:hAnsi="Times New Roman" w:cs="Times New Roman"/>
          <w:sz w:val="24"/>
          <w:szCs w:val="24"/>
        </w:rPr>
        <w:t>Distribución de las respuestas en frecuencia y porcentaje de la dimensión Toma de Decisiones</w:t>
      </w:r>
    </w:p>
    <w:p w:rsidR="00F067D8" w:rsidRPr="00F067D8" w:rsidRDefault="00F067D8" w:rsidP="00F067D8">
      <w:pPr>
        <w:spacing w:after="0" w:line="360" w:lineRule="auto"/>
        <w:jc w:val="center"/>
        <w:rPr>
          <w:rFonts w:ascii="Times New Roman" w:eastAsia="Calibri" w:hAnsi="Times New Roman" w:cs="Times New Roman"/>
          <w:b/>
          <w:sz w:val="24"/>
          <w:szCs w:val="24"/>
        </w:rPr>
      </w:pPr>
    </w:p>
    <w:tbl>
      <w:tblPr>
        <w:tblW w:w="4928" w:type="pct"/>
        <w:tblLook w:val="04A0"/>
      </w:tblPr>
      <w:tblGrid>
        <w:gridCol w:w="1245"/>
        <w:gridCol w:w="514"/>
        <w:gridCol w:w="673"/>
        <w:gridCol w:w="519"/>
        <w:gridCol w:w="673"/>
        <w:gridCol w:w="527"/>
        <w:gridCol w:w="712"/>
        <w:gridCol w:w="527"/>
        <w:gridCol w:w="705"/>
        <w:gridCol w:w="529"/>
        <w:gridCol w:w="537"/>
        <w:gridCol w:w="597"/>
        <w:gridCol w:w="13"/>
        <w:gridCol w:w="20"/>
        <w:gridCol w:w="576"/>
      </w:tblGrid>
      <w:tr w:rsidR="00F067D8" w:rsidRPr="00F067D8" w:rsidTr="00F067D8">
        <w:trPr>
          <w:trHeight w:val="669"/>
        </w:trPr>
        <w:tc>
          <w:tcPr>
            <w:tcW w:w="746" w:type="pct"/>
            <w:tcBorders>
              <w:top w:val="single" w:sz="4" w:space="0" w:color="auto"/>
              <w:bottom w:val="single" w:sz="4" w:space="0" w:color="auto"/>
            </w:tcBorders>
            <w:shd w:val="clear" w:color="auto" w:fill="auto"/>
          </w:tcPr>
          <w:p w:rsidR="00F067D8" w:rsidRPr="00F067D8" w:rsidRDefault="00F067D8" w:rsidP="00F067D8">
            <w:pPr>
              <w:tabs>
                <w:tab w:val="left" w:pos="2745"/>
                <w:tab w:val="center" w:pos="4391"/>
              </w:tabs>
              <w:spacing w:after="0" w:line="360" w:lineRule="auto"/>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Ítems</w:t>
            </w:r>
          </w:p>
        </w:tc>
        <w:tc>
          <w:tcPr>
            <w:tcW w:w="713" w:type="pct"/>
            <w:gridSpan w:val="2"/>
            <w:tcBorders>
              <w:top w:val="single" w:sz="4" w:space="0" w:color="auto"/>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Siempre</w:t>
            </w:r>
          </w:p>
        </w:tc>
        <w:tc>
          <w:tcPr>
            <w:tcW w:w="716" w:type="pct"/>
            <w:gridSpan w:val="2"/>
            <w:tcBorders>
              <w:top w:val="single" w:sz="4" w:space="0" w:color="auto"/>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Casi siempre</w:t>
            </w:r>
          </w:p>
        </w:tc>
        <w:tc>
          <w:tcPr>
            <w:tcW w:w="744" w:type="pct"/>
            <w:gridSpan w:val="2"/>
            <w:tcBorders>
              <w:top w:val="single" w:sz="4" w:space="0" w:color="auto"/>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Algunas veces</w:t>
            </w:r>
          </w:p>
        </w:tc>
        <w:tc>
          <w:tcPr>
            <w:tcW w:w="740" w:type="pct"/>
            <w:gridSpan w:val="2"/>
            <w:tcBorders>
              <w:top w:val="single" w:sz="4" w:space="0" w:color="auto"/>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Casi Nunca</w:t>
            </w:r>
          </w:p>
        </w:tc>
        <w:tc>
          <w:tcPr>
            <w:tcW w:w="640" w:type="pct"/>
            <w:gridSpan w:val="2"/>
            <w:tcBorders>
              <w:top w:val="single" w:sz="4" w:space="0" w:color="auto"/>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Nunca</w:t>
            </w:r>
          </w:p>
        </w:tc>
        <w:tc>
          <w:tcPr>
            <w:tcW w:w="701" w:type="pct"/>
            <w:gridSpan w:val="4"/>
            <w:tcBorders>
              <w:top w:val="single" w:sz="4" w:space="0" w:color="auto"/>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Total %</w:t>
            </w:r>
          </w:p>
        </w:tc>
      </w:tr>
      <w:tr w:rsidR="00F067D8" w:rsidRPr="00F067D8" w:rsidTr="00F067D8">
        <w:trPr>
          <w:trHeight w:val="197"/>
        </w:trPr>
        <w:tc>
          <w:tcPr>
            <w:tcW w:w="746" w:type="pct"/>
            <w:tcBorders>
              <w:top w:val="single" w:sz="4" w:space="0" w:color="auto"/>
            </w:tcBorders>
            <w:shd w:val="clear" w:color="auto" w:fill="auto"/>
          </w:tcPr>
          <w:p w:rsidR="00F067D8" w:rsidRPr="00F067D8" w:rsidRDefault="00F067D8" w:rsidP="00F067D8">
            <w:pPr>
              <w:tabs>
                <w:tab w:val="left" w:pos="2745"/>
                <w:tab w:val="center" w:pos="4391"/>
              </w:tabs>
              <w:spacing w:after="0" w:line="360" w:lineRule="auto"/>
              <w:rPr>
                <w:rFonts w:ascii="Times New Roman" w:eastAsia="Times New Roman" w:hAnsi="Times New Roman" w:cs="Times New Roman"/>
                <w:sz w:val="24"/>
                <w:szCs w:val="24"/>
                <w:lang w:eastAsia="es-VE"/>
              </w:rPr>
            </w:pPr>
          </w:p>
        </w:tc>
        <w:tc>
          <w:tcPr>
            <w:tcW w:w="309" w:type="pct"/>
            <w:tcBorders>
              <w:top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F</w:t>
            </w:r>
          </w:p>
        </w:tc>
        <w:tc>
          <w:tcPr>
            <w:tcW w:w="404" w:type="pct"/>
            <w:tcBorders>
              <w:top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w:t>
            </w:r>
          </w:p>
        </w:tc>
        <w:tc>
          <w:tcPr>
            <w:tcW w:w="312" w:type="pct"/>
            <w:tcBorders>
              <w:top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F</w:t>
            </w:r>
          </w:p>
        </w:tc>
        <w:tc>
          <w:tcPr>
            <w:tcW w:w="404" w:type="pct"/>
            <w:tcBorders>
              <w:top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w:t>
            </w:r>
          </w:p>
        </w:tc>
        <w:tc>
          <w:tcPr>
            <w:tcW w:w="317" w:type="pct"/>
            <w:tcBorders>
              <w:top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F</w:t>
            </w:r>
          </w:p>
        </w:tc>
        <w:tc>
          <w:tcPr>
            <w:tcW w:w="427" w:type="pct"/>
            <w:tcBorders>
              <w:top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w:t>
            </w:r>
          </w:p>
        </w:tc>
        <w:tc>
          <w:tcPr>
            <w:tcW w:w="317" w:type="pct"/>
            <w:tcBorders>
              <w:top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F</w:t>
            </w:r>
          </w:p>
        </w:tc>
        <w:tc>
          <w:tcPr>
            <w:tcW w:w="423" w:type="pct"/>
            <w:tcBorders>
              <w:top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w:t>
            </w:r>
          </w:p>
        </w:tc>
        <w:tc>
          <w:tcPr>
            <w:tcW w:w="318" w:type="pct"/>
            <w:tcBorders>
              <w:top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F</w:t>
            </w:r>
          </w:p>
        </w:tc>
        <w:tc>
          <w:tcPr>
            <w:tcW w:w="322" w:type="pct"/>
            <w:tcBorders>
              <w:top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w:t>
            </w:r>
          </w:p>
        </w:tc>
        <w:tc>
          <w:tcPr>
            <w:tcW w:w="380" w:type="pct"/>
            <w:gridSpan w:val="3"/>
            <w:tcBorders>
              <w:top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F</w:t>
            </w:r>
          </w:p>
        </w:tc>
        <w:tc>
          <w:tcPr>
            <w:tcW w:w="321" w:type="pct"/>
            <w:tcBorders>
              <w:top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w:t>
            </w:r>
          </w:p>
        </w:tc>
      </w:tr>
      <w:tr w:rsidR="00F067D8" w:rsidRPr="00F067D8" w:rsidTr="00F067D8">
        <w:trPr>
          <w:trHeight w:val="393"/>
        </w:trPr>
        <w:tc>
          <w:tcPr>
            <w:tcW w:w="746" w:type="pct"/>
            <w:shd w:val="clear" w:color="auto" w:fill="auto"/>
          </w:tcPr>
          <w:p w:rsidR="00F067D8" w:rsidRPr="00F067D8" w:rsidRDefault="00F067D8" w:rsidP="00F067D8">
            <w:pPr>
              <w:tabs>
                <w:tab w:val="left" w:pos="2745"/>
                <w:tab w:val="center" w:pos="4391"/>
              </w:tabs>
              <w:spacing w:after="0" w:line="360" w:lineRule="auto"/>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21</w:t>
            </w:r>
          </w:p>
        </w:tc>
        <w:tc>
          <w:tcPr>
            <w:tcW w:w="309"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404"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12"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404"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17"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35</w:t>
            </w:r>
          </w:p>
        </w:tc>
        <w:tc>
          <w:tcPr>
            <w:tcW w:w="427"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100</w:t>
            </w:r>
          </w:p>
        </w:tc>
        <w:tc>
          <w:tcPr>
            <w:tcW w:w="317"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423"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18"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22"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80" w:type="pct"/>
            <w:gridSpan w:val="3"/>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35</w:t>
            </w:r>
          </w:p>
        </w:tc>
        <w:tc>
          <w:tcPr>
            <w:tcW w:w="321"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100</w:t>
            </w:r>
          </w:p>
        </w:tc>
      </w:tr>
      <w:tr w:rsidR="00F067D8" w:rsidRPr="00F067D8" w:rsidTr="00F067D8">
        <w:trPr>
          <w:trHeight w:val="402"/>
        </w:trPr>
        <w:tc>
          <w:tcPr>
            <w:tcW w:w="746" w:type="pct"/>
            <w:shd w:val="clear" w:color="auto" w:fill="auto"/>
          </w:tcPr>
          <w:p w:rsidR="00F067D8" w:rsidRPr="00F067D8" w:rsidRDefault="00F067D8" w:rsidP="00F067D8">
            <w:pPr>
              <w:tabs>
                <w:tab w:val="left" w:pos="2745"/>
                <w:tab w:val="center" w:pos="4391"/>
              </w:tabs>
              <w:spacing w:after="0" w:line="360" w:lineRule="auto"/>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22</w:t>
            </w:r>
          </w:p>
        </w:tc>
        <w:tc>
          <w:tcPr>
            <w:tcW w:w="309"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404"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12"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404"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17"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35</w:t>
            </w:r>
          </w:p>
        </w:tc>
        <w:tc>
          <w:tcPr>
            <w:tcW w:w="427"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100</w:t>
            </w:r>
          </w:p>
        </w:tc>
        <w:tc>
          <w:tcPr>
            <w:tcW w:w="317"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423"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18"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22"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67" w:type="pct"/>
            <w:gridSpan w:val="2"/>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35</w:t>
            </w:r>
          </w:p>
        </w:tc>
        <w:tc>
          <w:tcPr>
            <w:tcW w:w="334" w:type="pct"/>
            <w:gridSpan w:val="2"/>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100</w:t>
            </w:r>
          </w:p>
        </w:tc>
      </w:tr>
      <w:tr w:rsidR="00F067D8" w:rsidRPr="00F067D8" w:rsidTr="00F067D8">
        <w:trPr>
          <w:trHeight w:val="402"/>
        </w:trPr>
        <w:tc>
          <w:tcPr>
            <w:tcW w:w="746" w:type="pct"/>
            <w:shd w:val="clear" w:color="auto" w:fill="auto"/>
          </w:tcPr>
          <w:p w:rsidR="00F067D8" w:rsidRPr="00F067D8" w:rsidRDefault="00F067D8" w:rsidP="00F067D8">
            <w:pPr>
              <w:tabs>
                <w:tab w:val="left" w:pos="2745"/>
                <w:tab w:val="center" w:pos="4391"/>
              </w:tabs>
              <w:spacing w:after="0" w:line="360" w:lineRule="auto"/>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23</w:t>
            </w:r>
          </w:p>
        </w:tc>
        <w:tc>
          <w:tcPr>
            <w:tcW w:w="309"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404"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12"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404"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17"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14</w:t>
            </w:r>
          </w:p>
        </w:tc>
        <w:tc>
          <w:tcPr>
            <w:tcW w:w="427"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40</w:t>
            </w:r>
          </w:p>
        </w:tc>
        <w:tc>
          <w:tcPr>
            <w:tcW w:w="317"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423"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18"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21</w:t>
            </w:r>
          </w:p>
        </w:tc>
        <w:tc>
          <w:tcPr>
            <w:tcW w:w="322"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60</w:t>
            </w:r>
          </w:p>
        </w:tc>
        <w:tc>
          <w:tcPr>
            <w:tcW w:w="358"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35</w:t>
            </w:r>
          </w:p>
        </w:tc>
        <w:tc>
          <w:tcPr>
            <w:tcW w:w="343" w:type="pct"/>
            <w:gridSpan w:val="3"/>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100</w:t>
            </w:r>
          </w:p>
        </w:tc>
      </w:tr>
      <w:tr w:rsidR="00F067D8" w:rsidRPr="00F067D8" w:rsidTr="00F067D8">
        <w:trPr>
          <w:trHeight w:val="393"/>
        </w:trPr>
        <w:tc>
          <w:tcPr>
            <w:tcW w:w="746" w:type="pct"/>
            <w:shd w:val="clear" w:color="auto" w:fill="auto"/>
          </w:tcPr>
          <w:p w:rsidR="00F067D8" w:rsidRPr="00F067D8" w:rsidRDefault="00F067D8" w:rsidP="00F067D8">
            <w:pPr>
              <w:tabs>
                <w:tab w:val="left" w:pos="2745"/>
                <w:tab w:val="center" w:pos="4391"/>
              </w:tabs>
              <w:spacing w:after="0" w:line="360" w:lineRule="auto"/>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24</w:t>
            </w:r>
          </w:p>
        </w:tc>
        <w:tc>
          <w:tcPr>
            <w:tcW w:w="309"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404"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12"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404"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17"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35</w:t>
            </w:r>
          </w:p>
        </w:tc>
        <w:tc>
          <w:tcPr>
            <w:tcW w:w="427"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100</w:t>
            </w:r>
          </w:p>
        </w:tc>
        <w:tc>
          <w:tcPr>
            <w:tcW w:w="317"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423"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18"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22"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53"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35</w:t>
            </w:r>
          </w:p>
        </w:tc>
        <w:tc>
          <w:tcPr>
            <w:tcW w:w="348" w:type="pct"/>
            <w:gridSpan w:val="3"/>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100</w:t>
            </w:r>
          </w:p>
        </w:tc>
      </w:tr>
      <w:tr w:rsidR="00F067D8" w:rsidRPr="00F067D8" w:rsidTr="00F067D8">
        <w:trPr>
          <w:trHeight w:val="393"/>
        </w:trPr>
        <w:tc>
          <w:tcPr>
            <w:tcW w:w="746" w:type="pct"/>
            <w:shd w:val="clear" w:color="auto" w:fill="auto"/>
          </w:tcPr>
          <w:p w:rsidR="00F067D8" w:rsidRPr="00F067D8" w:rsidRDefault="00F067D8" w:rsidP="00F067D8">
            <w:pPr>
              <w:tabs>
                <w:tab w:val="left" w:pos="2745"/>
                <w:tab w:val="center" w:pos="4391"/>
              </w:tabs>
              <w:spacing w:after="0" w:line="360" w:lineRule="auto"/>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25</w:t>
            </w:r>
          </w:p>
        </w:tc>
        <w:tc>
          <w:tcPr>
            <w:tcW w:w="309"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404"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12"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404"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17"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14</w:t>
            </w:r>
          </w:p>
        </w:tc>
        <w:tc>
          <w:tcPr>
            <w:tcW w:w="427"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40</w:t>
            </w:r>
          </w:p>
        </w:tc>
        <w:tc>
          <w:tcPr>
            <w:tcW w:w="317"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423"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0</w:t>
            </w:r>
          </w:p>
        </w:tc>
        <w:tc>
          <w:tcPr>
            <w:tcW w:w="318"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21</w:t>
            </w:r>
          </w:p>
        </w:tc>
        <w:tc>
          <w:tcPr>
            <w:tcW w:w="322"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60</w:t>
            </w:r>
          </w:p>
        </w:tc>
        <w:tc>
          <w:tcPr>
            <w:tcW w:w="353" w:type="pct"/>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35</w:t>
            </w:r>
          </w:p>
        </w:tc>
        <w:tc>
          <w:tcPr>
            <w:tcW w:w="348" w:type="pct"/>
            <w:gridSpan w:val="3"/>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100</w:t>
            </w:r>
          </w:p>
        </w:tc>
      </w:tr>
      <w:tr w:rsidR="00F067D8" w:rsidRPr="00F067D8" w:rsidTr="00F067D8">
        <w:trPr>
          <w:trHeight w:val="331"/>
        </w:trPr>
        <w:tc>
          <w:tcPr>
            <w:tcW w:w="746" w:type="pct"/>
            <w:tcBorders>
              <w:bottom w:val="single" w:sz="4" w:space="0" w:color="auto"/>
            </w:tcBorders>
            <w:shd w:val="clear" w:color="auto" w:fill="auto"/>
          </w:tcPr>
          <w:p w:rsidR="00F067D8" w:rsidRPr="00F067D8" w:rsidRDefault="00F067D8" w:rsidP="00F067D8">
            <w:pPr>
              <w:tabs>
                <w:tab w:val="left" w:pos="2745"/>
                <w:tab w:val="center" w:pos="4391"/>
              </w:tabs>
              <w:spacing w:after="0" w:line="360" w:lineRule="auto"/>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Promedio</w:t>
            </w:r>
          </w:p>
        </w:tc>
        <w:tc>
          <w:tcPr>
            <w:tcW w:w="309" w:type="pct"/>
            <w:tcBorders>
              <w:bottom w:val="single" w:sz="4" w:space="0" w:color="auto"/>
            </w:tcBorders>
            <w:shd w:val="clear" w:color="auto" w:fill="auto"/>
          </w:tcPr>
          <w:p w:rsidR="00F067D8" w:rsidRPr="00F067D8" w:rsidRDefault="00F067D8" w:rsidP="00F067D8">
            <w:pPr>
              <w:tabs>
                <w:tab w:val="left" w:pos="2745"/>
                <w:tab w:val="center" w:pos="4391"/>
              </w:tabs>
              <w:spacing w:after="0" w:line="360" w:lineRule="auto"/>
              <w:rPr>
                <w:rFonts w:ascii="Times New Roman" w:eastAsia="Times New Roman" w:hAnsi="Times New Roman" w:cs="Times New Roman"/>
                <w:b/>
                <w:sz w:val="24"/>
                <w:szCs w:val="24"/>
                <w:lang w:eastAsia="es-VE"/>
              </w:rPr>
            </w:pPr>
          </w:p>
        </w:tc>
        <w:tc>
          <w:tcPr>
            <w:tcW w:w="404" w:type="pct"/>
            <w:tcBorders>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0%</w:t>
            </w:r>
          </w:p>
        </w:tc>
        <w:tc>
          <w:tcPr>
            <w:tcW w:w="312" w:type="pct"/>
            <w:tcBorders>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p>
        </w:tc>
        <w:tc>
          <w:tcPr>
            <w:tcW w:w="404" w:type="pct"/>
            <w:tcBorders>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0%</w:t>
            </w:r>
          </w:p>
        </w:tc>
        <w:tc>
          <w:tcPr>
            <w:tcW w:w="317" w:type="pct"/>
            <w:tcBorders>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p>
        </w:tc>
        <w:tc>
          <w:tcPr>
            <w:tcW w:w="427" w:type="pct"/>
            <w:tcBorders>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76%</w:t>
            </w:r>
          </w:p>
        </w:tc>
        <w:tc>
          <w:tcPr>
            <w:tcW w:w="317" w:type="pct"/>
            <w:tcBorders>
              <w:bottom w:val="single" w:sz="4" w:space="0" w:color="auto"/>
            </w:tcBorders>
            <w:shd w:val="clear" w:color="auto" w:fill="auto"/>
          </w:tcPr>
          <w:p w:rsidR="00F067D8" w:rsidRPr="00F067D8" w:rsidRDefault="00F067D8" w:rsidP="00F067D8">
            <w:pPr>
              <w:tabs>
                <w:tab w:val="left" w:pos="2745"/>
                <w:tab w:val="center" w:pos="4391"/>
              </w:tabs>
              <w:spacing w:after="0" w:line="360" w:lineRule="auto"/>
              <w:rPr>
                <w:rFonts w:ascii="Times New Roman" w:eastAsia="Times New Roman" w:hAnsi="Times New Roman" w:cs="Times New Roman"/>
                <w:b/>
                <w:sz w:val="24"/>
                <w:szCs w:val="24"/>
                <w:lang w:eastAsia="es-VE"/>
              </w:rPr>
            </w:pPr>
          </w:p>
        </w:tc>
        <w:tc>
          <w:tcPr>
            <w:tcW w:w="423" w:type="pct"/>
            <w:tcBorders>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0%</w:t>
            </w:r>
          </w:p>
        </w:tc>
        <w:tc>
          <w:tcPr>
            <w:tcW w:w="640" w:type="pct"/>
            <w:gridSpan w:val="2"/>
            <w:tcBorders>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right"/>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24%</w:t>
            </w:r>
          </w:p>
        </w:tc>
        <w:tc>
          <w:tcPr>
            <w:tcW w:w="350" w:type="pct"/>
            <w:tcBorders>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p>
        </w:tc>
        <w:tc>
          <w:tcPr>
            <w:tcW w:w="351" w:type="pct"/>
            <w:gridSpan w:val="3"/>
            <w:tcBorders>
              <w:bottom w:val="single" w:sz="4" w:space="0" w:color="auto"/>
            </w:tcBorders>
            <w:shd w:val="clear" w:color="auto" w:fill="auto"/>
          </w:tcPr>
          <w:p w:rsidR="00F067D8" w:rsidRPr="00F067D8" w:rsidRDefault="00F067D8" w:rsidP="00F067D8">
            <w:pPr>
              <w:tabs>
                <w:tab w:val="left" w:pos="2745"/>
                <w:tab w:val="center" w:pos="4391"/>
              </w:tabs>
              <w:spacing w:after="0" w:line="360" w:lineRule="auto"/>
              <w:jc w:val="center"/>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100</w:t>
            </w:r>
          </w:p>
        </w:tc>
      </w:tr>
    </w:tbl>
    <w:p w:rsidR="00F067D8" w:rsidRPr="00F067D8" w:rsidRDefault="00F067D8" w:rsidP="00F067D8">
      <w:pPr>
        <w:spacing w:after="0" w:line="360" w:lineRule="auto"/>
        <w:jc w:val="both"/>
        <w:rPr>
          <w:rFonts w:ascii="Times New Roman" w:eastAsia="Calibri" w:hAnsi="Times New Roman" w:cs="Times New Roman"/>
          <w:b/>
          <w:sz w:val="24"/>
          <w:szCs w:val="24"/>
        </w:rPr>
      </w:pPr>
      <w:r w:rsidRPr="00F067D8">
        <w:rPr>
          <w:rFonts w:ascii="Times New Roman" w:eastAsia="Calibri" w:hAnsi="Times New Roman" w:cs="Times New Roman"/>
          <w:b/>
          <w:sz w:val="24"/>
          <w:szCs w:val="24"/>
        </w:rPr>
        <w:t>Fuente: [</w:t>
      </w:r>
      <w:r w:rsidRPr="00F067D8">
        <w:rPr>
          <w:rFonts w:ascii="Times New Roman" w:eastAsia="Calibri" w:hAnsi="Times New Roman" w:cs="Times New Roman"/>
          <w:sz w:val="24"/>
          <w:szCs w:val="24"/>
        </w:rPr>
        <w:t>Cortez, Zuyiri 2018]</w:t>
      </w:r>
    </w:p>
    <w:p w:rsidR="00F067D8" w:rsidRPr="00F067D8" w:rsidRDefault="00F067D8" w:rsidP="00F067D8">
      <w:pPr>
        <w:spacing w:after="0" w:line="360" w:lineRule="auto"/>
        <w:jc w:val="center"/>
        <w:rPr>
          <w:rFonts w:ascii="Times New Roman" w:eastAsia="Calibri" w:hAnsi="Times New Roman" w:cs="Times New Roman"/>
          <w:b/>
          <w:sz w:val="24"/>
          <w:szCs w:val="24"/>
        </w:rPr>
      </w:pPr>
    </w:p>
    <w:p w:rsidR="00F067D8" w:rsidRPr="00F067D8" w:rsidRDefault="00F067D8" w:rsidP="00F067D8">
      <w:pPr>
        <w:tabs>
          <w:tab w:val="left" w:pos="2745"/>
          <w:tab w:val="center" w:pos="4391"/>
        </w:tabs>
        <w:spacing w:after="0"/>
        <w:jc w:val="center"/>
        <w:rPr>
          <w:rFonts w:ascii="Times New Roman" w:eastAsia="Calibri" w:hAnsi="Times New Roman" w:cs="Times New Roman"/>
          <w:b/>
          <w:sz w:val="24"/>
          <w:szCs w:val="24"/>
        </w:rPr>
      </w:pPr>
      <w:r w:rsidRPr="00F067D8">
        <w:rPr>
          <w:rFonts w:ascii="Times New Roman" w:eastAsia="Calibri" w:hAnsi="Times New Roman" w:cs="Times New Roman"/>
          <w:b/>
          <w:bCs/>
          <w:sz w:val="24"/>
          <w:szCs w:val="24"/>
        </w:rPr>
        <w:t xml:space="preserve">Gráfico 8. </w:t>
      </w:r>
      <w:r w:rsidRPr="00F067D8">
        <w:rPr>
          <w:rFonts w:ascii="Times New Roman" w:eastAsia="Calibri" w:hAnsi="Times New Roman" w:cs="Times New Roman"/>
          <w:b/>
          <w:sz w:val="24"/>
          <w:szCs w:val="24"/>
        </w:rPr>
        <w:t>Toma de Decisiones</w:t>
      </w:r>
    </w:p>
    <w:p w:rsidR="00F067D8" w:rsidRPr="00F067D8" w:rsidRDefault="00F067D8" w:rsidP="00F067D8">
      <w:pPr>
        <w:spacing w:after="0" w:line="360" w:lineRule="auto"/>
        <w:jc w:val="center"/>
        <w:rPr>
          <w:rFonts w:ascii="Times New Roman" w:eastAsia="Calibri" w:hAnsi="Times New Roman" w:cs="Times New Roman"/>
          <w:b/>
          <w:sz w:val="24"/>
          <w:szCs w:val="24"/>
        </w:rPr>
      </w:pPr>
    </w:p>
    <w:p w:rsidR="00F067D8" w:rsidRPr="00F067D8" w:rsidRDefault="00F067D8" w:rsidP="00F067D8">
      <w:pPr>
        <w:spacing w:after="0" w:line="360" w:lineRule="auto"/>
        <w:jc w:val="center"/>
        <w:rPr>
          <w:rFonts w:ascii="Times New Roman" w:eastAsia="Calibri" w:hAnsi="Times New Roman" w:cs="Times New Roman"/>
          <w:b/>
          <w:sz w:val="24"/>
          <w:szCs w:val="24"/>
        </w:rPr>
      </w:pPr>
      <w:r w:rsidRPr="00F067D8">
        <w:rPr>
          <w:rFonts w:ascii="Times New Roman" w:eastAsia="Calibri" w:hAnsi="Times New Roman" w:cs="Times New Roman"/>
          <w:b/>
          <w:sz w:val="24"/>
          <w:szCs w:val="24"/>
        </w:rPr>
        <w:object w:dxaOrig="8086" w:dyaOrig="4035">
          <v:shape id="_x0000_i1031" type="#_x0000_t75" style="width:404.25pt;height:201.75pt" o:ole="">
            <v:imagedata r:id="rId31" o:title=""/>
          </v:shape>
          <o:OLEObject Type="Embed" ProgID="MSGraph.Chart.8" ShapeID="_x0000_i1031" DrawAspect="Content" ObjectID="_1731751180" r:id="rId32">
            <o:FieldCodes>\s</o:FieldCodes>
          </o:OLEObject>
        </w:object>
      </w:r>
    </w:p>
    <w:p w:rsidR="00F067D8" w:rsidRPr="00F067D8" w:rsidRDefault="00F067D8" w:rsidP="00F067D8">
      <w:pPr>
        <w:spacing w:after="0" w:line="360" w:lineRule="auto"/>
        <w:jc w:val="both"/>
        <w:rPr>
          <w:rFonts w:ascii="Times New Roman" w:eastAsia="Calibri" w:hAnsi="Times New Roman" w:cs="Times New Roman"/>
          <w:sz w:val="24"/>
          <w:szCs w:val="24"/>
        </w:rPr>
      </w:pPr>
      <w:r w:rsidRPr="00F067D8">
        <w:rPr>
          <w:rFonts w:ascii="Times New Roman" w:eastAsia="Calibri" w:hAnsi="Times New Roman" w:cs="Times New Roman"/>
          <w:b/>
          <w:sz w:val="24"/>
          <w:szCs w:val="24"/>
        </w:rPr>
        <w:t>Fuente: [</w:t>
      </w:r>
      <w:r w:rsidRPr="00F067D8">
        <w:rPr>
          <w:rFonts w:ascii="Times New Roman" w:eastAsia="Calibri" w:hAnsi="Times New Roman" w:cs="Times New Roman"/>
          <w:sz w:val="24"/>
          <w:szCs w:val="24"/>
        </w:rPr>
        <w:t>Cortez, Zuyiri 2018]</w:t>
      </w:r>
    </w:p>
    <w:p w:rsidR="00F067D8" w:rsidRPr="00F067D8" w:rsidRDefault="00F067D8" w:rsidP="00F067D8">
      <w:pPr>
        <w:spacing w:after="0" w:line="360" w:lineRule="auto"/>
        <w:jc w:val="both"/>
        <w:rPr>
          <w:rFonts w:ascii="Times New Roman" w:eastAsia="Calibri" w:hAnsi="Times New Roman" w:cs="Times New Roman"/>
          <w:b/>
          <w:sz w:val="24"/>
          <w:szCs w:val="24"/>
        </w:rPr>
      </w:pPr>
    </w:p>
    <w:p w:rsidR="00F067D8" w:rsidRPr="00F067D8" w:rsidRDefault="00F067D8" w:rsidP="00F067D8">
      <w:pPr>
        <w:spacing w:after="0" w:line="360" w:lineRule="auto"/>
        <w:jc w:val="center"/>
        <w:rPr>
          <w:rFonts w:ascii="Times New Roman" w:eastAsia="Calibri" w:hAnsi="Times New Roman" w:cs="Times New Roman"/>
          <w:b/>
          <w:sz w:val="24"/>
          <w:szCs w:val="24"/>
        </w:rPr>
      </w:pPr>
    </w:p>
    <w:p w:rsidR="00F067D8" w:rsidRPr="00F067D8" w:rsidRDefault="00F067D8" w:rsidP="00F067D8">
      <w:pPr>
        <w:spacing w:after="0" w:line="360" w:lineRule="auto"/>
        <w:ind w:firstLine="426"/>
        <w:jc w:val="both"/>
        <w:rPr>
          <w:rFonts w:ascii="Times New Roman" w:eastAsia="Calibri" w:hAnsi="Times New Roman" w:cs="Times New Roman"/>
          <w:b/>
          <w:sz w:val="24"/>
          <w:szCs w:val="24"/>
        </w:rPr>
      </w:pPr>
      <w:r w:rsidRPr="00F067D8">
        <w:rPr>
          <w:rFonts w:ascii="Times New Roman" w:eastAsia="Calibri" w:hAnsi="Times New Roman" w:cs="Times New Roman"/>
          <w:b/>
          <w:sz w:val="24"/>
          <w:szCs w:val="24"/>
        </w:rPr>
        <w:lastRenderedPageBreak/>
        <w:t>Análisis e Interpretación</w:t>
      </w:r>
    </w:p>
    <w:p w:rsidR="00F067D8" w:rsidRPr="00F067D8" w:rsidRDefault="00F067D8" w:rsidP="00F067D8">
      <w:pPr>
        <w:spacing w:after="0" w:line="240" w:lineRule="auto"/>
        <w:ind w:firstLine="426"/>
        <w:jc w:val="both"/>
        <w:rPr>
          <w:rFonts w:ascii="Times New Roman" w:eastAsia="Calibri" w:hAnsi="Times New Roman" w:cs="Times New Roman"/>
          <w:b/>
          <w:sz w:val="24"/>
          <w:szCs w:val="24"/>
        </w:rPr>
      </w:pPr>
    </w:p>
    <w:p w:rsidR="00F067D8" w:rsidRPr="00F067D8" w:rsidRDefault="00F067D8" w:rsidP="00F067D8">
      <w:pPr>
        <w:spacing w:after="0" w:line="360" w:lineRule="auto"/>
        <w:ind w:firstLine="426"/>
        <w:jc w:val="both"/>
        <w:rPr>
          <w:rFonts w:ascii="Times New Roman" w:eastAsia="Calibri" w:hAnsi="Times New Roman" w:cs="Times New Roman"/>
          <w:bCs/>
          <w:sz w:val="24"/>
          <w:szCs w:val="24"/>
        </w:rPr>
      </w:pPr>
      <w:r w:rsidRPr="00F067D8">
        <w:rPr>
          <w:rFonts w:ascii="Times New Roman" w:eastAsia="Calibri" w:hAnsi="Times New Roman" w:cs="Times New Roman"/>
          <w:sz w:val="24"/>
          <w:szCs w:val="24"/>
        </w:rPr>
        <w:t>En relación a los hallazgos encontrados se demuestra en e</w:t>
      </w:r>
      <w:r w:rsidRPr="00F067D8">
        <w:rPr>
          <w:rFonts w:ascii="Times New Roman" w:eastAsia="Calibri" w:hAnsi="Times New Roman" w:cs="Times New Roman"/>
          <w:bCs/>
          <w:sz w:val="24"/>
          <w:szCs w:val="24"/>
        </w:rPr>
        <w:t>l ítem 21, que el 100% de los  directores algunas veces efectúa un diagnóstico de la problemática antes de tomar una decisión;  ítem 22, el 76%  expuso que el director  algunas veces jerarquiza los problemas como una manera de tomar decisiones acertadas; para el ítem 23; el 24% señaló que le director nunca a</w:t>
      </w:r>
      <w:r w:rsidRPr="00F067D8">
        <w:rPr>
          <w:rFonts w:ascii="Times New Roman" w:eastAsia="Calibri" w:hAnsi="Times New Roman" w:cs="Times New Roman"/>
          <w:sz w:val="24"/>
          <w:szCs w:val="24"/>
        </w:rPr>
        <w:t>cepta sugerencias de su personal  como una forma de resolver los conflictos instituciones</w:t>
      </w:r>
      <w:r w:rsidRPr="00F067D8">
        <w:rPr>
          <w:rFonts w:ascii="Times New Roman" w:eastAsia="Calibri" w:hAnsi="Times New Roman" w:cs="Times New Roman"/>
          <w:bCs/>
          <w:sz w:val="24"/>
          <w:szCs w:val="24"/>
        </w:rPr>
        <w:t>, el 76% algunas veces; ítem 24, el 76%  de la muestra opino que el personal directivo algunas veces d</w:t>
      </w:r>
      <w:r w:rsidRPr="00F067D8">
        <w:rPr>
          <w:rFonts w:ascii="Times New Roman" w:eastAsia="Calibri" w:hAnsi="Times New Roman" w:cs="Times New Roman"/>
          <w:sz w:val="24"/>
          <w:szCs w:val="24"/>
        </w:rPr>
        <w:t xml:space="preserve">elega funciones en su personal docente  una vez tomada  la decisión; </w:t>
      </w:r>
      <w:r w:rsidRPr="00F067D8">
        <w:rPr>
          <w:rFonts w:ascii="Times New Roman" w:eastAsia="Calibri" w:hAnsi="Times New Roman" w:cs="Times New Roman"/>
          <w:bCs/>
          <w:sz w:val="24"/>
          <w:szCs w:val="24"/>
        </w:rPr>
        <w:t xml:space="preserve">ítem 25,  el 24% respondió que nunca se </w:t>
      </w:r>
      <w:r w:rsidRPr="00F067D8">
        <w:rPr>
          <w:rFonts w:ascii="Times New Roman" w:eastAsia="Calibri" w:hAnsi="Times New Roman" w:cs="Times New Roman"/>
          <w:sz w:val="24"/>
          <w:szCs w:val="24"/>
        </w:rPr>
        <w:t xml:space="preserve">hace seguimiento al personal designado y se da oportunidad para la solución del problema, el otro </w:t>
      </w:r>
      <w:r w:rsidRPr="00F067D8">
        <w:rPr>
          <w:rFonts w:ascii="Times New Roman" w:eastAsia="Calibri" w:hAnsi="Times New Roman" w:cs="Times New Roman"/>
          <w:bCs/>
          <w:sz w:val="24"/>
          <w:szCs w:val="24"/>
        </w:rPr>
        <w:t>76%  confeso que algunas veces.</w:t>
      </w:r>
    </w:p>
    <w:p w:rsidR="00F067D8" w:rsidRPr="00F067D8" w:rsidRDefault="00F067D8" w:rsidP="00F067D8">
      <w:pPr>
        <w:spacing w:after="0" w:line="240" w:lineRule="auto"/>
        <w:ind w:firstLine="426"/>
        <w:jc w:val="both"/>
        <w:rPr>
          <w:rFonts w:ascii="Times New Roman" w:eastAsia="Calibri" w:hAnsi="Times New Roman" w:cs="Times New Roman"/>
          <w:bCs/>
          <w:sz w:val="24"/>
          <w:szCs w:val="24"/>
        </w:rPr>
      </w:pP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r w:rsidRPr="00F067D8">
        <w:rPr>
          <w:rFonts w:ascii="Times New Roman" w:eastAsia="Calibri" w:hAnsi="Times New Roman" w:cs="Times New Roman"/>
          <w:sz w:val="24"/>
          <w:szCs w:val="24"/>
        </w:rPr>
        <w:t xml:space="preserve">Del promedio porcentual de la dimensión Toma de decisiones, el 76%  manifestó algunas veces, 24% nunca;  se infiere que los directivos educativos deben mejorar sus capacidades y habilidad en el  proceso de toma de decisión como una manera de resolver problemas: por ello, [Stoner y Wankel 2004], plantean que los gerentes educativos deben tomar distintos tipos de decisión, según las circunstancias del momento y presentan un modelo para la selección de alternativas de solución a un problema, el cual consta de cuatro etapas: Investigar la Situación:La primera tarea es buscar todos los factores capaces de haber creado el problema o susceptibles de ser incorporados a la solución final. </w:t>
      </w:r>
    </w:p>
    <w:p w:rsidR="00F067D8" w:rsidRPr="00F067D8" w:rsidRDefault="00F067D8" w:rsidP="00F067D8">
      <w:pPr>
        <w:spacing w:after="0" w:line="240" w:lineRule="auto"/>
        <w:ind w:firstLine="426"/>
        <w:jc w:val="both"/>
        <w:rPr>
          <w:rFonts w:ascii="Times New Roman" w:eastAsia="Calibri" w:hAnsi="Times New Roman" w:cs="Times New Roman"/>
          <w:sz w:val="24"/>
          <w:szCs w:val="24"/>
        </w:rPr>
      </w:pPr>
    </w:p>
    <w:p w:rsidR="00F067D8" w:rsidRPr="00F067D8" w:rsidRDefault="00F067D8" w:rsidP="00F067D8">
      <w:pPr>
        <w:spacing w:after="0" w:line="360" w:lineRule="auto"/>
        <w:ind w:firstLine="426"/>
        <w:jc w:val="both"/>
        <w:rPr>
          <w:rFonts w:ascii="Times New Roman" w:eastAsia="Calibri" w:hAnsi="Times New Roman" w:cs="Times New Roman"/>
          <w:bCs/>
          <w:sz w:val="24"/>
          <w:szCs w:val="24"/>
        </w:rPr>
      </w:pPr>
      <w:r w:rsidRPr="00F067D8">
        <w:rPr>
          <w:rFonts w:ascii="Times New Roman" w:eastAsia="Calibri" w:hAnsi="Times New Roman" w:cs="Times New Roman"/>
          <w:sz w:val="24"/>
          <w:szCs w:val="24"/>
        </w:rPr>
        <w:t xml:space="preserve">Desarrollar opciones: Formular varias opciones permite a los directores resistir la tentación de resolver sus problemas demasiado pronto y aumenta las probabilidades de llegar a una buena decisión. Evaluar opciones y seleccionar la mejor:Una vez que se han preparado un conjunto de opciones, hay que evaluar su grado de eficacia, y poner en práctica la decisión y hacer su seguimiento:Plantean que una vez seleccionada la mejor opción disponible, ellos han de hacer planes para afrontar las exigencias y problemas que pueden encontrar en su realización. Señalan los autores que deben adquirirse recursos y asignarse conforme sea necesario (p.35) </w:t>
      </w:r>
    </w:p>
    <w:p w:rsidR="00F067D8" w:rsidRPr="00F067D8" w:rsidRDefault="00F067D8" w:rsidP="00F067D8">
      <w:pPr>
        <w:spacing w:after="0" w:line="360" w:lineRule="auto"/>
        <w:ind w:firstLine="426"/>
        <w:jc w:val="both"/>
        <w:rPr>
          <w:rFonts w:ascii="Times New Roman" w:eastAsia="Times New Roman" w:hAnsi="Times New Roman" w:cs="Times New Roman"/>
          <w:b/>
          <w:sz w:val="24"/>
          <w:szCs w:val="24"/>
          <w:lang w:eastAsia="es-ES"/>
        </w:rPr>
      </w:pPr>
      <w:r w:rsidRPr="00F067D8">
        <w:rPr>
          <w:rFonts w:ascii="Times New Roman" w:eastAsia="Times New Roman" w:hAnsi="Times New Roman" w:cs="Times New Roman"/>
          <w:b/>
          <w:sz w:val="24"/>
          <w:szCs w:val="24"/>
          <w:lang w:eastAsia="es-ES"/>
        </w:rPr>
        <w:lastRenderedPageBreak/>
        <w:t>Discusión de los Resultados</w:t>
      </w:r>
    </w:p>
    <w:p w:rsidR="00F067D8" w:rsidRPr="00F067D8" w:rsidRDefault="00F067D8" w:rsidP="00F067D8">
      <w:pPr>
        <w:spacing w:after="0" w:line="360" w:lineRule="auto"/>
        <w:ind w:firstLine="426"/>
        <w:jc w:val="both"/>
        <w:rPr>
          <w:rFonts w:ascii="Times New Roman" w:eastAsia="Times New Roman" w:hAnsi="Times New Roman" w:cs="Times New Roman"/>
          <w:b/>
          <w:sz w:val="24"/>
          <w:szCs w:val="24"/>
          <w:lang w:eastAsia="es-ES"/>
        </w:rPr>
      </w:pP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r w:rsidRPr="00F067D8">
        <w:rPr>
          <w:rFonts w:ascii="Times New Roman" w:eastAsia="Calibri" w:hAnsi="Times New Roman" w:cs="Times New Roman"/>
          <w:sz w:val="24"/>
          <w:szCs w:val="24"/>
        </w:rPr>
        <w:t xml:space="preserve">En los resultados se evidencia, para el promedio de la dimensión proceso de la comunicación se ubicó </w:t>
      </w:r>
      <w:r w:rsidRPr="00F067D8">
        <w:rPr>
          <w:rFonts w:ascii="Times New Roman" w:eastAsia="Calibri" w:hAnsi="Times New Roman" w:cs="Times New Roman"/>
          <w:bCs/>
          <w:sz w:val="24"/>
          <w:szCs w:val="24"/>
        </w:rPr>
        <w:t xml:space="preserve">en la alternativa 43%, casi siempre 27% y siempre 13 %, nunca 13% y casi nunca 4; infiriéndose que los directores no llevan a practica el significado de la comunicación humana como un proceso que implica relaciones, intercambio en todas las actividades del plantel. Asimismo, para la dimensión </w:t>
      </w:r>
      <w:r w:rsidRPr="00F067D8">
        <w:rPr>
          <w:rFonts w:ascii="Times New Roman" w:eastAsia="Calibri" w:hAnsi="Times New Roman" w:cs="Times New Roman"/>
          <w:sz w:val="24"/>
          <w:szCs w:val="24"/>
        </w:rPr>
        <w:t>Barreras de la Comunicación</w:t>
      </w:r>
      <w:r w:rsidRPr="00F067D8">
        <w:rPr>
          <w:rFonts w:ascii="Times New Roman" w:eastAsia="Calibri" w:hAnsi="Times New Roman" w:cs="Times New Roman"/>
          <w:bCs/>
          <w:sz w:val="24"/>
          <w:szCs w:val="24"/>
        </w:rPr>
        <w:t xml:space="preserve">, esta se ubica la alternativa algunas veces 60%, casi siempre 33%, nunca 7%; deduciéndose </w:t>
      </w:r>
      <w:r w:rsidRPr="00F067D8">
        <w:rPr>
          <w:rFonts w:ascii="Times New Roman" w:eastAsia="Calibri" w:hAnsi="Times New Roman" w:cs="Times New Roman"/>
          <w:sz w:val="24"/>
          <w:szCs w:val="24"/>
        </w:rPr>
        <w:t xml:space="preserve">que los docentes reportan que los directores desde su posición de emisores bloquean el proceso comunicación, estableciendo barreras que se derivan de la misma personalidad del director de la institución educativa.  </w:t>
      </w: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r w:rsidRPr="00F067D8">
        <w:rPr>
          <w:rFonts w:ascii="Times New Roman" w:eastAsia="Calibri" w:hAnsi="Times New Roman" w:cs="Times New Roman"/>
          <w:sz w:val="24"/>
          <w:szCs w:val="24"/>
        </w:rPr>
        <w:t xml:space="preserve">Para el promedio porcentual de la dimensión formas de comunicación se tiene, el 40% de la muestra respondió que nunca, 30% indicó casi siempre, 25% algunas veces; de esto se deriva que los directores no están poniendo en práctica una comunicación abierta y flexible que les permita el intercambio de información con su personal docente, favorecer el nivel de participación y cooperación entre director-docente. Para el promedio porcentual de la dimensión tipo de comunicación se ubicó 60% algunas veces, 40% respondió nunca.  </w:t>
      </w: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p>
    <w:p w:rsidR="00F067D8" w:rsidRPr="00F067D8" w:rsidRDefault="00F067D8" w:rsidP="00F067D8">
      <w:pPr>
        <w:spacing w:after="0" w:line="360" w:lineRule="auto"/>
        <w:ind w:firstLine="426"/>
        <w:jc w:val="both"/>
        <w:rPr>
          <w:rFonts w:ascii="Times New Roman" w:eastAsia="Calibri" w:hAnsi="Times New Roman" w:cs="Times New Roman"/>
          <w:bCs/>
          <w:sz w:val="24"/>
          <w:szCs w:val="24"/>
        </w:rPr>
      </w:pPr>
      <w:r w:rsidRPr="00F067D8">
        <w:rPr>
          <w:rFonts w:ascii="Times New Roman" w:eastAsia="Calibri" w:hAnsi="Times New Roman" w:cs="Times New Roman"/>
          <w:sz w:val="24"/>
          <w:szCs w:val="24"/>
        </w:rPr>
        <w:t>Lo que permite inferir que la comunicación practicada por el personal directivo es de tipo descendiente, de la dirección hacia los subalterno sin darle retroalimentación al proceso de la comunicación, infiriéndose que del total de las repuestas emitidas el 33%  de los hallazgos indican que hay debilidad por parte del personal directivo en el proceso de la comunicación, ya que él, no asegura que los docentes hayan entendido el mensaje</w:t>
      </w:r>
      <w:r w:rsidRPr="00F067D8">
        <w:rPr>
          <w:rFonts w:ascii="Times New Roman" w:eastAsia="Calibri" w:hAnsi="Times New Roman" w:cs="Times New Roman"/>
          <w:bCs/>
          <w:sz w:val="24"/>
          <w:szCs w:val="24"/>
        </w:rPr>
        <w:t xml:space="preserve"> para generar nuevas ideas, y que todos participen espontáneamente en las soluciones de los problemas; todo lo anterior, está afectando el nivel de comunicación que se ve reflejado en la existencia</w:t>
      </w:r>
      <w:r w:rsidRPr="00F067D8">
        <w:rPr>
          <w:rFonts w:ascii="Times New Roman" w:eastAsia="Calibri" w:hAnsi="Times New Roman" w:cs="Times New Roman"/>
          <w:bCs/>
        </w:rPr>
        <w:t xml:space="preserve"> de barreras personales, físicas y semánticas que están interfiriendo en el mensaje final. </w:t>
      </w:r>
      <w:r w:rsidRPr="00F067D8">
        <w:rPr>
          <w:rFonts w:ascii="Times New Roman" w:eastAsia="Calibri" w:hAnsi="Times New Roman" w:cs="Times New Roman"/>
          <w:bCs/>
          <w:sz w:val="24"/>
          <w:szCs w:val="24"/>
        </w:rPr>
        <w:t xml:space="preserve">Además, ellos </w:t>
      </w:r>
      <w:r w:rsidRPr="00F067D8">
        <w:rPr>
          <w:rFonts w:ascii="Times New Roman" w:eastAsia="Calibri" w:hAnsi="Times New Roman" w:cs="Times New Roman"/>
          <w:bCs/>
          <w:sz w:val="24"/>
          <w:szCs w:val="24"/>
        </w:rPr>
        <w:lastRenderedPageBreak/>
        <w:t>no ponen en práctica una comunicación abierta, evolutiva, flexible, multidireccional e interpersonal donde se</w:t>
      </w:r>
      <w:r w:rsidRPr="00F067D8">
        <w:rPr>
          <w:rFonts w:ascii="Times New Roman" w:eastAsia="Calibri" w:hAnsi="Times New Roman" w:cs="Times New Roman"/>
          <w:sz w:val="24"/>
          <w:szCs w:val="24"/>
        </w:rPr>
        <w:t xml:space="preserve">coloque énfasis en la comunicación imprevista que se genera dentro de la organización, </w:t>
      </w:r>
      <w:r w:rsidRPr="00F067D8">
        <w:rPr>
          <w:rFonts w:ascii="Times New Roman" w:eastAsia="Calibri" w:hAnsi="Times New Roman" w:cs="Times New Roman"/>
          <w:bCs/>
          <w:sz w:val="24"/>
          <w:szCs w:val="24"/>
        </w:rPr>
        <w:t xml:space="preserve">también, que </w:t>
      </w:r>
      <w:r w:rsidRPr="00F067D8">
        <w:rPr>
          <w:rFonts w:ascii="Times New Roman" w:eastAsia="Calibri" w:hAnsi="Times New Roman" w:cs="Times New Roman"/>
          <w:sz w:val="24"/>
          <w:szCs w:val="24"/>
        </w:rPr>
        <w:t xml:space="preserve">permita una comunicación oportuna entre lo formal e informal y </w:t>
      </w:r>
      <w:r w:rsidRPr="00F067D8">
        <w:rPr>
          <w:rFonts w:ascii="Times New Roman" w:eastAsia="Calibri" w:hAnsi="Times New Roman" w:cs="Times New Roman"/>
          <w:bCs/>
          <w:sz w:val="24"/>
          <w:szCs w:val="24"/>
        </w:rPr>
        <w:t xml:space="preserve">donde se </w:t>
      </w:r>
      <w:r w:rsidRPr="00F067D8">
        <w:rPr>
          <w:rFonts w:ascii="Times New Roman" w:eastAsia="Calibri" w:hAnsi="Times New Roman" w:cs="Times New Roman"/>
          <w:sz w:val="24"/>
          <w:szCs w:val="24"/>
        </w:rPr>
        <w:t>maneje una comunicación de arriba hacia abajo, de abajo hacia arriba, transversal, interna, externa, entre otras</w:t>
      </w:r>
      <w:r w:rsidRPr="00F067D8">
        <w:rPr>
          <w:rFonts w:ascii="Times New Roman" w:eastAsia="Calibri" w:hAnsi="Times New Roman" w:cs="Times New Roman"/>
          <w:color w:val="000000"/>
          <w:sz w:val="24"/>
          <w:szCs w:val="24"/>
        </w:rPr>
        <w:t>.</w:t>
      </w:r>
    </w:p>
    <w:p w:rsidR="00F067D8" w:rsidRPr="00F067D8" w:rsidRDefault="00F067D8" w:rsidP="00F067D8">
      <w:pPr>
        <w:spacing w:after="0" w:line="240" w:lineRule="auto"/>
        <w:ind w:firstLine="426"/>
        <w:jc w:val="both"/>
        <w:rPr>
          <w:rFonts w:ascii="Times New Roman" w:eastAsia="Calibri" w:hAnsi="Times New Roman" w:cs="Times New Roman"/>
          <w:bCs/>
          <w:sz w:val="24"/>
          <w:szCs w:val="24"/>
        </w:rPr>
      </w:pP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r w:rsidRPr="00F067D8">
        <w:rPr>
          <w:rFonts w:ascii="Times New Roman" w:eastAsia="Calibri" w:hAnsi="Times New Roman" w:cs="Times New Roman"/>
          <w:sz w:val="24"/>
          <w:szCs w:val="24"/>
        </w:rPr>
        <w:t xml:space="preserve">También, se observa que la comunicación practicada por el personal directivo es de tipo descendiente, de la dirección hacia los subalternos sin darle intercambio de información al proceso de la comunicación; contribuyendo a que la comunicación sea en un solo sentido.   En función del promedio de la dimensión Herramientas para el trabajo en Equipo, el 80% respondió algunas veces; 10% casi nunca, 10% nunca; se deduce que el director debe fomentar como herramienta la cultura del  trabajo en equipo, donde las personas entienden y creen que el pensamiento, la planificación, las decisiones y acciones son mejores cuando se hacen en forma cooperativa; además reconocen, e incluso asimila, la creencia de que ninguno  es tan bueno como el otro y por otro lado, del promedio porcentual de la dimensión Toma de decisiones, el 76%  manifestó algunas veces, 24% nunca. </w:t>
      </w:r>
    </w:p>
    <w:p w:rsidR="00F067D8" w:rsidRPr="00F067D8" w:rsidRDefault="00F067D8" w:rsidP="00F067D8">
      <w:pPr>
        <w:spacing w:after="0" w:line="240" w:lineRule="auto"/>
        <w:ind w:firstLine="426"/>
        <w:jc w:val="both"/>
        <w:rPr>
          <w:rFonts w:ascii="Times New Roman" w:eastAsia="Calibri" w:hAnsi="Times New Roman" w:cs="Times New Roman"/>
          <w:sz w:val="24"/>
          <w:szCs w:val="24"/>
        </w:rPr>
      </w:pP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r w:rsidRPr="00F067D8">
        <w:rPr>
          <w:rFonts w:ascii="Times New Roman" w:eastAsia="Calibri" w:hAnsi="Times New Roman" w:cs="Times New Roman"/>
          <w:sz w:val="24"/>
          <w:szCs w:val="24"/>
        </w:rPr>
        <w:t>Por lo tanto, se infiere que los directivos educativos deben mejorar sus capacidades y habilidad en el proceso de toma de decisión como una manera de resolver problemas, ya que, en el 40% seevidencia que no están promoviendo normas y acuerdos de convivencia a través de acciones que tenga en cuenta los intereses del personal, con una visión de futuro donde prevalezca una comunicación de respeto y comprensión hacia sus subordinados.</w:t>
      </w:r>
    </w:p>
    <w:p w:rsidR="00F067D8" w:rsidRPr="00F067D8" w:rsidRDefault="00F067D8" w:rsidP="00F067D8">
      <w:pPr>
        <w:spacing w:after="0" w:line="240" w:lineRule="auto"/>
        <w:ind w:firstLine="426"/>
        <w:jc w:val="both"/>
        <w:rPr>
          <w:rFonts w:ascii="Times New Roman" w:eastAsia="Calibri" w:hAnsi="Times New Roman" w:cs="Times New Roman"/>
          <w:sz w:val="24"/>
          <w:szCs w:val="24"/>
        </w:rPr>
      </w:pPr>
    </w:p>
    <w:p w:rsidR="00F067D8" w:rsidRPr="00F067D8" w:rsidRDefault="00F067D8" w:rsidP="00F067D8">
      <w:pPr>
        <w:spacing w:after="0" w:line="360" w:lineRule="auto"/>
        <w:ind w:firstLine="426"/>
        <w:jc w:val="both"/>
        <w:rPr>
          <w:rFonts w:ascii="Times New Roman" w:eastAsia="Calibri" w:hAnsi="Times New Roman" w:cs="Times New Roman"/>
          <w:b/>
          <w:sz w:val="24"/>
          <w:szCs w:val="24"/>
        </w:rPr>
      </w:pPr>
      <w:r w:rsidRPr="00F067D8">
        <w:rPr>
          <w:rFonts w:ascii="Times New Roman" w:eastAsia="Calibri" w:hAnsi="Times New Roman" w:cs="Times New Roman"/>
          <w:sz w:val="24"/>
          <w:szCs w:val="24"/>
        </w:rPr>
        <w:t>Igualmente debe permitir que los grupos expresen claramente cuáles son sus objetivos comunes en relación con el trabajo en equipo</w:t>
      </w:r>
      <w:r w:rsidRPr="00F067D8">
        <w:rPr>
          <w:rFonts w:ascii="Times New Roman" w:eastAsia="Calibri" w:hAnsi="Times New Roman" w:cs="Times New Roman"/>
          <w:bCs/>
          <w:sz w:val="24"/>
          <w:szCs w:val="24"/>
        </w:rPr>
        <w:t xml:space="preserve">; propiciando un ambiente de aprendizaje cooperativo dentro del grupo como un modo de aprovechar el talento humano y mejorar los procesos de trabajo. </w:t>
      </w:r>
      <w:r w:rsidRPr="00F067D8">
        <w:rPr>
          <w:rFonts w:ascii="Times New Roman" w:eastAsia="Calibri" w:hAnsi="Times New Roman" w:cs="Times New Roman"/>
          <w:sz w:val="24"/>
          <w:szCs w:val="24"/>
        </w:rPr>
        <w:t xml:space="preserve">Por otra parte, los directores no efectúan un diagnóstico del problema como una manera de ocuparse de él; evitan las </w:t>
      </w:r>
      <w:r w:rsidRPr="00F067D8">
        <w:rPr>
          <w:rFonts w:ascii="Times New Roman" w:eastAsia="Calibri" w:hAnsi="Times New Roman" w:cs="Times New Roman"/>
          <w:sz w:val="24"/>
          <w:szCs w:val="24"/>
        </w:rPr>
        <w:lastRenderedPageBreak/>
        <w:t xml:space="preserve">sugerencias </w:t>
      </w:r>
      <w:r w:rsidRPr="00F067D8">
        <w:rPr>
          <w:rFonts w:ascii="Times New Roman" w:eastAsia="Calibri" w:hAnsi="Times New Roman" w:cs="Times New Roman"/>
          <w:spacing w:val="-4"/>
          <w:sz w:val="24"/>
          <w:szCs w:val="24"/>
        </w:rPr>
        <w:t>lo que no les permite observar las desviaciones que se presentan para hacer correcciones si surgen nuevos problemas.</w:t>
      </w:r>
    </w:p>
    <w:p w:rsidR="00F067D8" w:rsidRPr="00F067D8" w:rsidRDefault="00F067D8" w:rsidP="00F067D8">
      <w:pPr>
        <w:spacing w:after="0" w:line="360" w:lineRule="auto"/>
        <w:ind w:firstLine="426"/>
        <w:jc w:val="center"/>
        <w:rPr>
          <w:rFonts w:ascii="Times New Roman" w:eastAsia="Calibri" w:hAnsi="Times New Roman" w:cs="Times New Roman"/>
          <w:b/>
          <w:sz w:val="24"/>
          <w:szCs w:val="24"/>
        </w:rPr>
        <w:sectPr w:rsidR="00F067D8" w:rsidRPr="00F067D8" w:rsidSect="00F067D8">
          <w:pgSz w:w="12242" w:h="15842" w:code="1"/>
          <w:pgMar w:top="1701" w:right="1701" w:bottom="1701" w:left="2268" w:header="709" w:footer="567" w:gutter="0"/>
          <w:cols w:space="708"/>
          <w:docGrid w:linePitch="360"/>
        </w:sectPr>
      </w:pPr>
    </w:p>
    <w:p w:rsidR="00F067D8" w:rsidRPr="00F067D8" w:rsidRDefault="00F067D8" w:rsidP="00F067D8">
      <w:pPr>
        <w:spacing w:after="0" w:line="360" w:lineRule="auto"/>
        <w:ind w:firstLine="426"/>
        <w:jc w:val="center"/>
        <w:rPr>
          <w:rFonts w:ascii="Times New Roman" w:eastAsia="Calibri" w:hAnsi="Times New Roman" w:cs="Times New Roman"/>
          <w:b/>
          <w:sz w:val="24"/>
          <w:szCs w:val="24"/>
        </w:rPr>
      </w:pPr>
      <w:r w:rsidRPr="00F067D8">
        <w:rPr>
          <w:rFonts w:ascii="Times New Roman" w:eastAsia="Calibri" w:hAnsi="Times New Roman" w:cs="Times New Roman"/>
          <w:b/>
          <w:sz w:val="24"/>
          <w:szCs w:val="24"/>
        </w:rPr>
        <w:lastRenderedPageBreak/>
        <w:t>CAPÍTULO V</w:t>
      </w:r>
    </w:p>
    <w:p w:rsidR="00F067D8" w:rsidRPr="00F067D8" w:rsidRDefault="00F067D8" w:rsidP="00F067D8">
      <w:pPr>
        <w:spacing w:after="0" w:line="360" w:lineRule="auto"/>
        <w:ind w:firstLine="426"/>
        <w:jc w:val="center"/>
        <w:rPr>
          <w:rFonts w:ascii="Times New Roman" w:eastAsia="Calibri" w:hAnsi="Times New Roman" w:cs="Times New Roman"/>
          <w:b/>
          <w:sz w:val="24"/>
          <w:szCs w:val="24"/>
        </w:rPr>
      </w:pPr>
    </w:p>
    <w:p w:rsidR="00F067D8" w:rsidRPr="00F067D8" w:rsidRDefault="00F067D8" w:rsidP="00F067D8">
      <w:pPr>
        <w:spacing w:after="0" w:line="360" w:lineRule="auto"/>
        <w:ind w:firstLine="426"/>
        <w:jc w:val="center"/>
        <w:rPr>
          <w:rFonts w:ascii="Times New Roman" w:eastAsia="Calibri" w:hAnsi="Times New Roman" w:cs="Times New Roman"/>
          <w:b/>
          <w:sz w:val="24"/>
          <w:szCs w:val="24"/>
        </w:rPr>
      </w:pPr>
      <w:r w:rsidRPr="00F067D8">
        <w:rPr>
          <w:rFonts w:ascii="Times New Roman" w:eastAsia="Calibri" w:hAnsi="Times New Roman" w:cs="Times New Roman"/>
          <w:b/>
          <w:sz w:val="24"/>
          <w:szCs w:val="24"/>
        </w:rPr>
        <w:t>CONCLUSIONES Y RECOMENDACIONES</w:t>
      </w: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p>
    <w:p w:rsidR="00F067D8" w:rsidRPr="00F067D8" w:rsidRDefault="00F067D8" w:rsidP="00F067D8">
      <w:pPr>
        <w:spacing w:after="0" w:line="360" w:lineRule="auto"/>
        <w:ind w:firstLine="426"/>
        <w:jc w:val="both"/>
        <w:rPr>
          <w:rFonts w:ascii="Times New Roman" w:eastAsia="Calibri" w:hAnsi="Times New Roman" w:cs="Times New Roman"/>
          <w:b/>
          <w:sz w:val="24"/>
          <w:szCs w:val="24"/>
        </w:rPr>
      </w:pPr>
      <w:r w:rsidRPr="00F067D8">
        <w:rPr>
          <w:rFonts w:ascii="Times New Roman" w:eastAsia="Calibri" w:hAnsi="Times New Roman" w:cs="Times New Roman"/>
          <w:b/>
          <w:sz w:val="24"/>
          <w:szCs w:val="24"/>
        </w:rPr>
        <w:t>Conclusiones</w:t>
      </w: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r w:rsidRPr="00F067D8">
        <w:rPr>
          <w:rFonts w:ascii="Times New Roman" w:eastAsia="Calibri" w:hAnsi="Times New Roman" w:cs="Times New Roman"/>
          <w:sz w:val="24"/>
          <w:szCs w:val="24"/>
        </w:rPr>
        <w:t xml:space="preserve">En relación con el objetivo: “diagnosticar la situación actual relacionada con la comunicación efectiva entre el personal directivo y docente para el fortalecimiento del trabajo en equipo del C.E.I.N.S “Barrio Nuevo”. los resultados indicaron que del total de las repuestas emitidas el 77,3% de los hallazgos indican que hay debilidad por parte del personal directivo en el proceso de la comunicación, el mismo no se asegura que los docentes hayan entendido el mensaje para generar nuevas ideas, y que todos puedan participar espontáneamente en las soluciones de los problemas; todo lo anterior, está afectando el nivel de comunicación que se ve reflejado en la existencia de barreras personales, físicas y semánticas que están interfiriendo en el mensaje final. </w:t>
      </w: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r w:rsidRPr="00F067D8">
        <w:rPr>
          <w:rFonts w:ascii="Times New Roman" w:eastAsia="Calibri" w:hAnsi="Times New Roman" w:cs="Times New Roman"/>
          <w:sz w:val="24"/>
          <w:szCs w:val="24"/>
        </w:rPr>
        <w:t>Además, ellos no poner en práctica una comunicación abierta, evolutiva, flexible,  multidireccional e interpersonal donde se ponga énfasis en la comunicación imprevista que se genera dentro de la organización, también que permita una comunicación oportuna entre lo formal e informal y donde se maneje una comunicación de arriba hacia abajo, de abajo hacia arriba, transversal, interna, externa, entre otras.</w:t>
      </w:r>
    </w:p>
    <w:p w:rsidR="00F067D8" w:rsidRPr="00F067D8" w:rsidRDefault="00F067D8" w:rsidP="00F067D8">
      <w:pPr>
        <w:spacing w:after="0" w:line="360" w:lineRule="auto"/>
        <w:jc w:val="both"/>
        <w:rPr>
          <w:rFonts w:ascii="Times New Roman" w:eastAsia="Calibri" w:hAnsi="Times New Roman" w:cs="Times New Roman"/>
          <w:sz w:val="24"/>
          <w:szCs w:val="24"/>
        </w:rPr>
      </w:pPr>
    </w:p>
    <w:p w:rsidR="00F067D8" w:rsidRPr="00F067D8" w:rsidRDefault="009F4702" w:rsidP="00F067D8">
      <w:pPr>
        <w:spacing w:after="0" w:line="360" w:lineRule="auto"/>
        <w:jc w:val="both"/>
        <w:rPr>
          <w:rFonts w:ascii="Times New Roman" w:eastAsia="Calibri" w:hAnsi="Times New Roman" w:cs="Times New Roman"/>
          <w:sz w:val="24"/>
          <w:szCs w:val="24"/>
        </w:rPr>
      </w:pPr>
      <w:r w:rsidRPr="009F4702">
        <w:rPr>
          <w:rFonts w:ascii="Calibri" w:eastAsia="Calibri" w:hAnsi="Calibri" w:cs="Times New Roman"/>
          <w:noProof/>
          <w:lang w:eastAsia="es-VE"/>
        </w:rPr>
        <w:pict>
          <v:shape id="Cuadro de texto 16384" o:spid="_x0000_s1032" type="#_x0000_t202" style="position:absolute;left:0;text-align:left;margin-left:182.85pt;margin-top:108.65pt;width:63.75pt;height:36.75pt;z-index:251783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" fillcolor="window" stroked="f" strokeweight=".5pt">
            <v:path arrowok="t"/>
            <v:textbox>
              <w:txbxContent>
                <w:p w:rsidR="005064E4" w:rsidRDefault="005064E4" w:rsidP="00F067D8"/>
              </w:txbxContent>
            </v:textbox>
          </v:shape>
        </w:pict>
      </w:r>
      <w:r w:rsidR="00F067D8" w:rsidRPr="00F067D8">
        <w:rPr>
          <w:rFonts w:ascii="Times New Roman" w:eastAsia="Calibri" w:hAnsi="Times New Roman" w:cs="Times New Roman"/>
          <w:sz w:val="24"/>
          <w:szCs w:val="24"/>
        </w:rPr>
        <w:t xml:space="preserve">Por otra parte, para el objetivo caracterizar los elementos que están interviniendo en forma negativa en la comunicación entre el personal directivo y docente para el fortalecimiento del trabajo en equipo en el C.E.I.N.S “Barrio Nuevo, en los hallazgos  </w:t>
      </w:r>
    </w:p>
    <w:p w:rsidR="00F067D8" w:rsidRPr="00F067D8" w:rsidRDefault="00F067D8" w:rsidP="00F067D8">
      <w:pPr>
        <w:spacing w:after="0" w:line="360" w:lineRule="auto"/>
        <w:jc w:val="both"/>
        <w:rPr>
          <w:rFonts w:ascii="Times New Roman" w:eastAsia="Calibri" w:hAnsi="Times New Roman" w:cs="Times New Roman"/>
          <w:sz w:val="24"/>
          <w:szCs w:val="24"/>
        </w:rPr>
        <w:sectPr w:rsidR="00F067D8" w:rsidRPr="00F067D8" w:rsidSect="00F067D8">
          <w:pgSz w:w="12242" w:h="15842" w:code="1"/>
          <w:pgMar w:top="2835" w:right="1701" w:bottom="1701" w:left="2268" w:header="709" w:footer="567" w:gutter="0"/>
          <w:cols w:space="708"/>
          <w:docGrid w:linePitch="360"/>
        </w:sectPr>
      </w:pPr>
    </w:p>
    <w:p w:rsidR="00F067D8" w:rsidRPr="00F067D8" w:rsidRDefault="00F067D8" w:rsidP="00F067D8">
      <w:pPr>
        <w:spacing w:after="0" w:line="360" w:lineRule="auto"/>
        <w:jc w:val="both"/>
        <w:rPr>
          <w:rFonts w:ascii="Times New Roman" w:eastAsia="Calibri" w:hAnsi="Times New Roman" w:cs="Times New Roman"/>
          <w:sz w:val="24"/>
          <w:szCs w:val="24"/>
        </w:rPr>
      </w:pPr>
    </w:p>
    <w:p w:rsidR="00F067D8" w:rsidRPr="00F067D8" w:rsidRDefault="00F067D8" w:rsidP="00F067D8">
      <w:pPr>
        <w:spacing w:after="0" w:line="360" w:lineRule="auto"/>
        <w:ind w:firstLine="426"/>
        <w:jc w:val="both"/>
        <w:rPr>
          <w:rFonts w:ascii="Times New Roman" w:eastAsia="Times New Roman" w:hAnsi="Times New Roman" w:cs="Times New Roman"/>
          <w:bCs/>
          <w:sz w:val="24"/>
          <w:szCs w:val="24"/>
          <w:lang w:eastAsia="es-VE"/>
        </w:rPr>
      </w:pPr>
      <w:r w:rsidRPr="00F067D8">
        <w:rPr>
          <w:rFonts w:ascii="Times New Roman" w:eastAsia="Calibri" w:hAnsi="Times New Roman" w:cs="Times New Roman"/>
          <w:sz w:val="24"/>
          <w:szCs w:val="24"/>
          <w:lang w:eastAsia="es-VE"/>
        </w:rPr>
        <w:t xml:space="preserve">Encontrados un 64% se evidencia que no están promoviendo normas y acuerdos de convivencia a través de acciones que tengan en cuenta los intereses del personal con una visión de futuro </w:t>
      </w:r>
      <w:r w:rsidRPr="00F067D8">
        <w:rPr>
          <w:rFonts w:ascii="Times New Roman" w:eastAsia="Times New Roman" w:hAnsi="Times New Roman" w:cs="Times New Roman"/>
          <w:sz w:val="24"/>
          <w:szCs w:val="24"/>
          <w:lang w:eastAsia="es-VE"/>
        </w:rPr>
        <w:t>donde prevalezca una comunicación interpersonal de respeto y comprensión hacia sus subordinados. Igualmente debe permitir que los grupos expresen claramente cuáles son sus objetivos comunes en relación con el trabajo en equipo</w:t>
      </w:r>
      <w:r w:rsidRPr="00F067D8">
        <w:rPr>
          <w:rFonts w:ascii="Times New Roman" w:eastAsia="Times New Roman" w:hAnsi="Times New Roman" w:cs="Times New Roman"/>
          <w:bCs/>
          <w:sz w:val="24"/>
          <w:szCs w:val="24"/>
          <w:lang w:eastAsia="es-VE"/>
        </w:rPr>
        <w:t>; propiciando un ambiente de aprendizaje cooperativo dentro del grupo como una forma de aprovechar el talento humano y mejorar los procesos de trabajo.</w:t>
      </w:r>
    </w:p>
    <w:p w:rsidR="00F067D8" w:rsidRPr="00F067D8" w:rsidRDefault="00F067D8" w:rsidP="00F067D8">
      <w:pPr>
        <w:spacing w:after="0" w:line="360" w:lineRule="auto"/>
        <w:ind w:firstLine="426"/>
        <w:jc w:val="both"/>
        <w:rPr>
          <w:rFonts w:ascii="Times New Roman" w:eastAsia="Times New Roman" w:hAnsi="Times New Roman" w:cs="Times New Roman"/>
          <w:bCs/>
          <w:sz w:val="24"/>
          <w:szCs w:val="24"/>
          <w:lang w:eastAsia="es-VE"/>
        </w:rPr>
      </w:pPr>
    </w:p>
    <w:p w:rsidR="00F067D8" w:rsidRPr="00F067D8" w:rsidRDefault="00F067D8" w:rsidP="00F067D8">
      <w:pPr>
        <w:spacing w:after="0" w:line="360" w:lineRule="auto"/>
        <w:ind w:firstLine="426"/>
        <w:jc w:val="both"/>
        <w:rPr>
          <w:rFonts w:ascii="Times New Roman" w:eastAsia="Calibri" w:hAnsi="Times New Roman" w:cs="Times New Roman"/>
          <w:sz w:val="24"/>
          <w:szCs w:val="24"/>
          <w:lang w:eastAsia="es-VE"/>
        </w:rPr>
      </w:pPr>
      <w:r w:rsidRPr="00F067D8">
        <w:rPr>
          <w:rFonts w:ascii="Times New Roman" w:eastAsia="Calibri" w:hAnsi="Times New Roman" w:cs="Times New Roman"/>
          <w:sz w:val="24"/>
          <w:szCs w:val="24"/>
          <w:lang w:eastAsia="es-VE"/>
        </w:rPr>
        <w:t xml:space="preserve">Por otro, los directores no efectúan un diagnóstico del problema como una manera de ocuparse de él; así mismo en la jerarquización de opciones por medio de criterios realistas; además evitan las sugerencias </w:t>
      </w:r>
      <w:r w:rsidRPr="00F067D8">
        <w:rPr>
          <w:rFonts w:ascii="Times New Roman" w:eastAsia="Calibri" w:hAnsi="Times New Roman" w:cs="Times New Roman"/>
          <w:spacing w:val="-4"/>
          <w:sz w:val="24"/>
          <w:szCs w:val="24"/>
          <w:lang w:eastAsia="es-VE"/>
        </w:rPr>
        <w:t>lo que no les permite observar las desviaciones que se presentan para hacer correcciones si surgen nuevos problemas.</w:t>
      </w:r>
      <w:r w:rsidRPr="00F067D8">
        <w:rPr>
          <w:rFonts w:ascii="Times New Roman" w:eastAsia="Calibri" w:hAnsi="Times New Roman" w:cs="Times New Roman"/>
          <w:sz w:val="24"/>
          <w:szCs w:val="24"/>
          <w:lang w:eastAsia="es-VE"/>
        </w:rPr>
        <w:t xml:space="preserve"> También evaden delegar funciones, ni hacen seguimiento al personal;   trayendo como consecuencia que los objetivos trazados por la organización se vean afectados, y algunas actividades programadas sufran retraso a la hora de su ejecución.</w:t>
      </w:r>
    </w:p>
    <w:p w:rsidR="00F067D8" w:rsidRPr="00F067D8" w:rsidRDefault="00F067D8" w:rsidP="00F067D8">
      <w:pPr>
        <w:spacing w:after="0" w:line="360" w:lineRule="auto"/>
        <w:ind w:firstLine="426"/>
        <w:jc w:val="both"/>
        <w:rPr>
          <w:rFonts w:ascii="Times New Roman" w:eastAsia="Calibri" w:hAnsi="Times New Roman" w:cs="Times New Roman"/>
          <w:sz w:val="24"/>
          <w:szCs w:val="24"/>
          <w:lang w:eastAsia="es-VE"/>
        </w:rPr>
      </w:pPr>
    </w:p>
    <w:p w:rsidR="00F067D8" w:rsidRPr="005064E4" w:rsidRDefault="00F067D8" w:rsidP="005064E4">
      <w:pPr>
        <w:spacing w:after="0" w:line="360" w:lineRule="auto"/>
        <w:ind w:firstLine="426"/>
        <w:jc w:val="both"/>
        <w:rPr>
          <w:rFonts w:ascii="Times New Roman" w:eastAsia="Times New Roman" w:hAnsi="Times New Roman" w:cs="Times New Roman"/>
          <w:sz w:val="24"/>
          <w:szCs w:val="24"/>
          <w:lang w:eastAsia="es-VE"/>
        </w:rPr>
      </w:pPr>
      <w:r w:rsidRPr="00F067D8">
        <w:rPr>
          <w:rFonts w:ascii="Times New Roman" w:eastAsia="Calibri" w:hAnsi="Times New Roman" w:cs="Times New Roman"/>
          <w:sz w:val="24"/>
          <w:szCs w:val="24"/>
          <w:lang w:eastAsia="es-VE"/>
        </w:rPr>
        <w:t>De la misma manera para el objetivo elaborar un plan motivacional basado en la comunicación efectiva como herramienta gerencial, para la integración del trabajo en equipo entre directivo y docente en el C.E.I.N.S “Barrio Nuevo”., s</w:t>
      </w:r>
      <w:r w:rsidRPr="00F067D8">
        <w:rPr>
          <w:rFonts w:ascii="Times New Roman" w:eastAsia="Times New Roman" w:hAnsi="Times New Roman" w:cs="Times New Roman"/>
          <w:sz w:val="24"/>
          <w:szCs w:val="24"/>
          <w:lang w:eastAsia="es-VE"/>
        </w:rPr>
        <w:t>e considera que al implementar el plan estratégico, se lograría fortalecer la comunicación efectiva y el trabajo en equipo dentro de  la institución educativa, siendo significativo para el estudio, el plan propuesto, es viable en lo técnico, en lo operativo y lo económico, considerándose factible su aplicación, los mismos se desarrolla en el Capítulo VI.</w:t>
      </w:r>
    </w:p>
    <w:p w:rsidR="00F067D8" w:rsidRPr="00F067D8" w:rsidRDefault="00F067D8" w:rsidP="00F067D8">
      <w:pPr>
        <w:spacing w:after="0" w:line="360" w:lineRule="auto"/>
        <w:jc w:val="both"/>
        <w:rPr>
          <w:rFonts w:ascii="Times New Roman" w:eastAsia="Calibri" w:hAnsi="Times New Roman" w:cs="Times New Roman"/>
          <w:sz w:val="24"/>
          <w:szCs w:val="24"/>
          <w:lang w:eastAsia="es-VE"/>
        </w:rPr>
      </w:pPr>
    </w:p>
    <w:p w:rsidR="00F067D8" w:rsidRPr="00F067D8" w:rsidRDefault="00F067D8" w:rsidP="00F067D8">
      <w:pPr>
        <w:spacing w:after="0" w:line="360" w:lineRule="auto"/>
        <w:jc w:val="both"/>
        <w:rPr>
          <w:rFonts w:ascii="Times New Roman" w:eastAsia="Calibri" w:hAnsi="Times New Roman" w:cs="Times New Roman"/>
          <w:b/>
          <w:sz w:val="24"/>
          <w:szCs w:val="24"/>
          <w:lang w:eastAsia="es-VE"/>
        </w:rPr>
      </w:pPr>
      <w:r w:rsidRPr="00F067D8">
        <w:rPr>
          <w:rFonts w:ascii="Times New Roman" w:eastAsia="Calibri" w:hAnsi="Times New Roman" w:cs="Times New Roman"/>
          <w:b/>
          <w:sz w:val="24"/>
          <w:szCs w:val="24"/>
          <w:lang w:eastAsia="es-VE"/>
        </w:rPr>
        <w:t xml:space="preserve">Recomendaciones </w:t>
      </w:r>
    </w:p>
    <w:p w:rsidR="00F067D8" w:rsidRPr="00F067D8" w:rsidRDefault="00F067D8" w:rsidP="00F067D8">
      <w:pPr>
        <w:spacing w:after="0" w:line="360" w:lineRule="auto"/>
        <w:jc w:val="both"/>
        <w:rPr>
          <w:rFonts w:ascii="Times New Roman" w:eastAsia="Calibri" w:hAnsi="Times New Roman" w:cs="Times New Roman"/>
          <w:sz w:val="24"/>
          <w:szCs w:val="24"/>
          <w:lang w:eastAsia="es-VE"/>
        </w:rPr>
      </w:pPr>
    </w:p>
    <w:p w:rsidR="00F067D8" w:rsidRPr="00F067D8" w:rsidRDefault="00F067D8" w:rsidP="00F067D8">
      <w:pPr>
        <w:spacing w:after="0" w:line="360" w:lineRule="auto"/>
        <w:ind w:firstLine="426"/>
        <w:jc w:val="both"/>
        <w:rPr>
          <w:rFonts w:ascii="Times New Roman" w:eastAsia="Calibri" w:hAnsi="Times New Roman" w:cs="Times New Roman"/>
          <w:sz w:val="24"/>
          <w:szCs w:val="24"/>
          <w:lang w:eastAsia="es-VE"/>
        </w:rPr>
      </w:pPr>
      <w:r w:rsidRPr="00F067D8">
        <w:rPr>
          <w:rFonts w:ascii="Times New Roman" w:eastAsia="Calibri" w:hAnsi="Times New Roman" w:cs="Times New Roman"/>
          <w:sz w:val="24"/>
          <w:szCs w:val="24"/>
          <w:lang w:eastAsia="es-VE"/>
        </w:rPr>
        <w:t xml:space="preserve">La gerencia educativa debe orientarse hacia los servicios que presta en la búsqueda de la calidad del aprendizaje centrada en los intereses del educando y la relación con la comunidad (docente, personal administrativo y personal de ambiente, </w:t>
      </w:r>
      <w:r w:rsidRPr="00F067D8">
        <w:rPr>
          <w:rFonts w:ascii="Times New Roman" w:eastAsia="Calibri" w:hAnsi="Times New Roman" w:cs="Times New Roman"/>
          <w:sz w:val="24"/>
          <w:szCs w:val="24"/>
          <w:lang w:eastAsia="es-VE"/>
        </w:rPr>
        <w:lastRenderedPageBreak/>
        <w:t>representantes, consejo educativo). Las innovaciones incluidas en el plan estratégico deben ser monitoreadas y asimiladas a fin de dosificar su incorporación y que se convierta en genuinos elementos de éxitos gerencial.</w:t>
      </w:r>
    </w:p>
    <w:p w:rsidR="00F067D8" w:rsidRPr="00F067D8" w:rsidRDefault="00F067D8" w:rsidP="00F067D8">
      <w:pPr>
        <w:spacing w:after="0" w:line="360" w:lineRule="auto"/>
        <w:ind w:firstLine="426"/>
        <w:jc w:val="both"/>
        <w:rPr>
          <w:rFonts w:ascii="Times New Roman" w:eastAsia="Calibri" w:hAnsi="Times New Roman" w:cs="Times New Roman"/>
          <w:sz w:val="24"/>
          <w:szCs w:val="24"/>
          <w:lang w:eastAsia="es-VE"/>
        </w:rPr>
      </w:pPr>
    </w:p>
    <w:p w:rsidR="00F067D8" w:rsidRPr="00F067D8" w:rsidRDefault="00F067D8" w:rsidP="00F067D8">
      <w:pPr>
        <w:spacing w:after="0" w:line="360" w:lineRule="auto"/>
        <w:ind w:firstLine="426"/>
        <w:jc w:val="both"/>
        <w:rPr>
          <w:rFonts w:ascii="Times New Roman" w:eastAsia="Calibri" w:hAnsi="Times New Roman" w:cs="Times New Roman"/>
          <w:sz w:val="24"/>
          <w:szCs w:val="24"/>
          <w:lang w:eastAsia="es-VE"/>
        </w:rPr>
      </w:pPr>
      <w:r w:rsidRPr="00F067D8">
        <w:rPr>
          <w:rFonts w:ascii="Times New Roman" w:eastAsia="Calibri" w:hAnsi="Times New Roman" w:cs="Times New Roman"/>
          <w:sz w:val="24"/>
          <w:szCs w:val="24"/>
          <w:lang w:eastAsia="es-VE"/>
        </w:rPr>
        <w:t xml:space="preserve">El gerente educativo, debe generar en su equipo de trabajo compromiso y ética personal y gerencial, crear ambientes de aprendizaje para la excelencia, de forma que, el ambiente laboral se convierta en un escenario posible, en la cual la ausencia de propósitos, el temor, la desconfianza, la resistencia al cambio y otras limitantes no se conviertan en obstáculos con los cuales choquen la creatividad, la innovación, el compromiso y la superación personal y grupal. </w:t>
      </w:r>
    </w:p>
    <w:p w:rsidR="00F067D8" w:rsidRPr="00F067D8" w:rsidRDefault="00F067D8" w:rsidP="00F067D8">
      <w:pPr>
        <w:spacing w:after="0" w:line="360" w:lineRule="auto"/>
        <w:jc w:val="both"/>
        <w:rPr>
          <w:rFonts w:ascii="Times New Roman" w:eastAsia="Calibri" w:hAnsi="Times New Roman" w:cs="Times New Roman"/>
          <w:sz w:val="24"/>
          <w:szCs w:val="24"/>
          <w:lang w:eastAsia="es-VE"/>
        </w:rPr>
      </w:pPr>
    </w:p>
    <w:p w:rsidR="00F067D8" w:rsidRPr="00F067D8" w:rsidRDefault="00F067D8" w:rsidP="00F067D8">
      <w:pPr>
        <w:spacing w:after="0" w:line="360" w:lineRule="auto"/>
        <w:ind w:firstLine="426"/>
        <w:jc w:val="both"/>
        <w:rPr>
          <w:rFonts w:ascii="Times New Roman" w:eastAsia="Times New Roman" w:hAnsi="Times New Roman" w:cs="Times New Roman"/>
          <w:sz w:val="24"/>
          <w:szCs w:val="24"/>
          <w:lang w:eastAsia="es-VE"/>
        </w:rPr>
      </w:pPr>
      <w:r w:rsidRPr="00F067D8">
        <w:rPr>
          <w:rFonts w:ascii="Times New Roman" w:eastAsia="Calibri" w:hAnsi="Times New Roman" w:cs="Times New Roman"/>
          <w:sz w:val="24"/>
          <w:szCs w:val="24"/>
          <w:lang w:eastAsia="es-VE"/>
        </w:rPr>
        <w:t>Aplicar elplan motivacional basado en la comunicación efectiva como herramienta gerencial, para la integración del trabajo en equipo entre directivo y docente en el C.E.I.N.S “Barrio Nuevo”.</w:t>
      </w:r>
    </w:p>
    <w:p w:rsidR="00F067D8" w:rsidRPr="00F067D8" w:rsidRDefault="00F067D8" w:rsidP="00F067D8">
      <w:pPr>
        <w:spacing w:after="0" w:line="360" w:lineRule="auto"/>
        <w:jc w:val="both"/>
        <w:rPr>
          <w:rFonts w:ascii="Times New Roman" w:eastAsia="Times New Roman" w:hAnsi="Times New Roman" w:cs="Times New Roman"/>
          <w:sz w:val="24"/>
          <w:szCs w:val="24"/>
          <w:lang w:eastAsia="es-VE"/>
        </w:rPr>
      </w:pPr>
    </w:p>
    <w:p w:rsidR="00F067D8" w:rsidRPr="00F067D8" w:rsidRDefault="00F067D8" w:rsidP="00F067D8">
      <w:pPr>
        <w:spacing w:after="0" w:line="360" w:lineRule="auto"/>
        <w:ind w:firstLine="426"/>
        <w:jc w:val="both"/>
        <w:rPr>
          <w:rFonts w:ascii="Times New Roman" w:eastAsia="Calibri" w:hAnsi="Times New Roman" w:cs="Times New Roman"/>
          <w:sz w:val="24"/>
          <w:szCs w:val="24"/>
          <w:lang w:eastAsia="es-VE"/>
        </w:rPr>
      </w:pPr>
      <w:r w:rsidRPr="00F067D8">
        <w:rPr>
          <w:rFonts w:ascii="Times New Roman" w:eastAsia="Calibri" w:hAnsi="Times New Roman" w:cs="Times New Roman"/>
          <w:sz w:val="24"/>
          <w:szCs w:val="24"/>
          <w:lang w:eastAsia="es-VE"/>
        </w:rPr>
        <w:t>Dar a conocer a las autoridades,</w:t>
      </w:r>
      <w:r w:rsidRPr="00F067D8">
        <w:rPr>
          <w:rFonts w:ascii="Times New Roman" w:eastAsia="Times New Roman" w:hAnsi="Times New Roman" w:cs="Times New Roman"/>
          <w:sz w:val="24"/>
          <w:szCs w:val="24"/>
          <w:lang w:eastAsia="es-VE"/>
        </w:rPr>
        <w:t xml:space="preserve"> directivos y docentes d</w:t>
      </w:r>
      <w:r w:rsidRPr="00F067D8">
        <w:rPr>
          <w:rFonts w:ascii="Times New Roman" w:eastAsia="Calibri" w:hAnsi="Times New Roman" w:cs="Times New Roman"/>
          <w:sz w:val="24"/>
          <w:szCs w:val="24"/>
          <w:lang w:eastAsia="es-VE"/>
        </w:rPr>
        <w:t>el C.E.I.N.S “Barrio Nuevo”, los resultados de la investigación para que se tengan presente la implementación del</w:t>
      </w:r>
      <w:r w:rsidRPr="00F067D8">
        <w:rPr>
          <w:rFonts w:ascii="Times New Roman" w:eastAsia="Times New Roman" w:hAnsi="Times New Roman" w:cs="Times New Roman"/>
          <w:sz w:val="24"/>
          <w:szCs w:val="24"/>
          <w:lang w:eastAsia="es-VE"/>
        </w:rPr>
        <w:t xml:space="preserve"> plan en la comunicación efectiva como herramienta fundamental para el fortalecimiento el trabajo en equipo.</w:t>
      </w:r>
    </w:p>
    <w:p w:rsidR="00F067D8" w:rsidRPr="00F067D8" w:rsidRDefault="00F067D8" w:rsidP="00F067D8">
      <w:pPr>
        <w:spacing w:after="0" w:line="360" w:lineRule="auto"/>
        <w:jc w:val="center"/>
        <w:rPr>
          <w:rFonts w:ascii="Times New Roman" w:eastAsia="Calibri" w:hAnsi="Times New Roman" w:cs="Times New Roman"/>
          <w:b/>
          <w:sz w:val="24"/>
          <w:szCs w:val="24"/>
        </w:rPr>
      </w:pPr>
    </w:p>
    <w:p w:rsidR="00F067D8" w:rsidRPr="00F067D8" w:rsidRDefault="00F067D8" w:rsidP="00F067D8">
      <w:pPr>
        <w:spacing w:after="0" w:line="360" w:lineRule="auto"/>
        <w:jc w:val="center"/>
        <w:rPr>
          <w:rFonts w:ascii="Times New Roman" w:eastAsia="Calibri" w:hAnsi="Times New Roman" w:cs="Times New Roman"/>
          <w:b/>
          <w:sz w:val="24"/>
          <w:szCs w:val="24"/>
        </w:rPr>
      </w:pPr>
    </w:p>
    <w:p w:rsidR="00F067D8" w:rsidRPr="00F067D8" w:rsidRDefault="00F067D8" w:rsidP="00F067D8">
      <w:pPr>
        <w:spacing w:after="0" w:line="360" w:lineRule="auto"/>
        <w:jc w:val="center"/>
        <w:rPr>
          <w:rFonts w:ascii="Times New Roman" w:eastAsia="Calibri" w:hAnsi="Times New Roman" w:cs="Times New Roman"/>
          <w:b/>
          <w:sz w:val="24"/>
          <w:szCs w:val="24"/>
        </w:rPr>
      </w:pPr>
    </w:p>
    <w:p w:rsidR="00F067D8" w:rsidRPr="00F067D8" w:rsidRDefault="00F067D8" w:rsidP="00F067D8">
      <w:pPr>
        <w:spacing w:after="0" w:line="360" w:lineRule="auto"/>
        <w:jc w:val="center"/>
        <w:rPr>
          <w:rFonts w:ascii="Times New Roman" w:eastAsia="Calibri" w:hAnsi="Times New Roman" w:cs="Times New Roman"/>
          <w:b/>
          <w:sz w:val="24"/>
          <w:szCs w:val="24"/>
        </w:rPr>
      </w:pPr>
    </w:p>
    <w:p w:rsidR="00F067D8" w:rsidRPr="00F067D8" w:rsidRDefault="00F067D8" w:rsidP="00F067D8">
      <w:pPr>
        <w:spacing w:after="0" w:line="360" w:lineRule="auto"/>
        <w:jc w:val="center"/>
        <w:rPr>
          <w:rFonts w:ascii="Times New Roman" w:eastAsia="Calibri" w:hAnsi="Times New Roman" w:cs="Times New Roman"/>
          <w:b/>
          <w:sz w:val="24"/>
          <w:szCs w:val="24"/>
        </w:rPr>
      </w:pPr>
    </w:p>
    <w:p w:rsidR="00F067D8" w:rsidRPr="00F067D8" w:rsidRDefault="00F067D8" w:rsidP="00F067D8">
      <w:pPr>
        <w:spacing w:after="0" w:line="360" w:lineRule="auto"/>
        <w:rPr>
          <w:rFonts w:ascii="Times New Roman" w:eastAsia="Calibri" w:hAnsi="Times New Roman" w:cs="Times New Roman"/>
          <w:b/>
          <w:sz w:val="24"/>
          <w:szCs w:val="24"/>
        </w:rPr>
        <w:sectPr w:rsidR="00F067D8" w:rsidRPr="00F067D8" w:rsidSect="00F067D8">
          <w:footerReference w:type="default" r:id="rId33"/>
          <w:pgSz w:w="12240" w:h="15840" w:code="1"/>
          <w:pgMar w:top="1701" w:right="1701" w:bottom="1701" w:left="2268" w:header="709" w:footer="0" w:gutter="0"/>
          <w:cols w:space="708"/>
          <w:docGrid w:linePitch="360"/>
        </w:sectPr>
      </w:pPr>
    </w:p>
    <w:p w:rsidR="00F067D8" w:rsidRPr="00F067D8" w:rsidRDefault="00F067D8" w:rsidP="00F067D8">
      <w:pPr>
        <w:spacing w:after="0" w:line="360" w:lineRule="auto"/>
        <w:jc w:val="center"/>
        <w:rPr>
          <w:rFonts w:ascii="Times New Roman" w:eastAsia="Calibri" w:hAnsi="Times New Roman" w:cs="Times New Roman"/>
          <w:b/>
          <w:sz w:val="24"/>
          <w:szCs w:val="24"/>
        </w:rPr>
      </w:pPr>
      <w:r w:rsidRPr="00F067D8">
        <w:rPr>
          <w:rFonts w:ascii="Times New Roman" w:eastAsia="Calibri" w:hAnsi="Times New Roman" w:cs="Times New Roman"/>
          <w:b/>
          <w:sz w:val="24"/>
          <w:szCs w:val="24"/>
        </w:rPr>
        <w:lastRenderedPageBreak/>
        <w:t>CAPÍTULO VI</w:t>
      </w:r>
    </w:p>
    <w:p w:rsidR="00F067D8" w:rsidRPr="00F067D8" w:rsidRDefault="00F067D8" w:rsidP="00F067D8">
      <w:pPr>
        <w:spacing w:after="0" w:line="360" w:lineRule="auto"/>
        <w:jc w:val="center"/>
        <w:rPr>
          <w:rFonts w:ascii="Times New Roman" w:eastAsia="Calibri" w:hAnsi="Times New Roman" w:cs="Times New Roman"/>
          <w:b/>
          <w:sz w:val="24"/>
          <w:szCs w:val="24"/>
        </w:rPr>
      </w:pPr>
    </w:p>
    <w:p w:rsidR="00F067D8" w:rsidRPr="00F067D8" w:rsidRDefault="00F067D8" w:rsidP="00F067D8">
      <w:pPr>
        <w:spacing w:after="0" w:line="360" w:lineRule="auto"/>
        <w:jc w:val="center"/>
        <w:rPr>
          <w:rFonts w:ascii="Times New Roman" w:eastAsia="Calibri" w:hAnsi="Times New Roman" w:cs="Times New Roman"/>
          <w:b/>
          <w:sz w:val="24"/>
          <w:szCs w:val="24"/>
        </w:rPr>
      </w:pPr>
      <w:r w:rsidRPr="00F067D8">
        <w:rPr>
          <w:rFonts w:ascii="Times New Roman" w:eastAsia="Calibri" w:hAnsi="Times New Roman" w:cs="Times New Roman"/>
          <w:b/>
          <w:sz w:val="24"/>
          <w:szCs w:val="24"/>
        </w:rPr>
        <w:t xml:space="preserve">LA PROPUESTA  </w:t>
      </w:r>
    </w:p>
    <w:p w:rsidR="00F067D8" w:rsidRPr="00F067D8" w:rsidRDefault="00F067D8" w:rsidP="00F067D8">
      <w:pPr>
        <w:spacing w:after="0"/>
        <w:rPr>
          <w:rFonts w:ascii="Times New Roman" w:eastAsia="Calibri" w:hAnsi="Times New Roman" w:cs="Times New Roman"/>
          <w:b/>
          <w:sz w:val="24"/>
          <w:szCs w:val="24"/>
        </w:rPr>
      </w:pPr>
    </w:p>
    <w:p w:rsidR="00F067D8" w:rsidRPr="00F067D8" w:rsidRDefault="00F067D8" w:rsidP="00F067D8">
      <w:pPr>
        <w:spacing w:after="0"/>
        <w:jc w:val="both"/>
        <w:rPr>
          <w:rFonts w:ascii="Times New Roman" w:eastAsia="Calibri" w:hAnsi="Times New Roman" w:cs="Times New Roman"/>
          <w:b/>
          <w:sz w:val="24"/>
          <w:szCs w:val="24"/>
        </w:rPr>
      </w:pPr>
      <w:r w:rsidRPr="00F067D8">
        <w:rPr>
          <w:rFonts w:ascii="Times New Roman" w:eastAsia="Calibri" w:hAnsi="Times New Roman" w:cs="Times New Roman"/>
          <w:b/>
          <w:sz w:val="24"/>
          <w:szCs w:val="24"/>
        </w:rPr>
        <w:t xml:space="preserve">Presentación </w:t>
      </w:r>
    </w:p>
    <w:p w:rsidR="00F067D8" w:rsidRPr="00F067D8" w:rsidRDefault="00F067D8" w:rsidP="00F067D8">
      <w:pPr>
        <w:spacing w:after="0" w:line="360" w:lineRule="auto"/>
        <w:jc w:val="both"/>
        <w:rPr>
          <w:rFonts w:ascii="Times New Roman" w:eastAsia="Calibri" w:hAnsi="Times New Roman" w:cs="Times New Roman"/>
          <w:b/>
          <w:sz w:val="24"/>
          <w:szCs w:val="24"/>
        </w:rPr>
      </w:pPr>
    </w:p>
    <w:p w:rsidR="00F067D8" w:rsidRPr="00F067D8" w:rsidRDefault="00F067D8" w:rsidP="00F067D8">
      <w:pPr>
        <w:spacing w:after="0" w:line="360" w:lineRule="auto"/>
        <w:ind w:firstLine="426"/>
        <w:jc w:val="both"/>
        <w:rPr>
          <w:rFonts w:ascii="Times New Roman" w:eastAsia="Calibri" w:hAnsi="Times New Roman" w:cs="Times New Roman"/>
          <w:bCs/>
          <w:sz w:val="24"/>
          <w:szCs w:val="24"/>
        </w:rPr>
      </w:pPr>
      <w:r w:rsidRPr="00F067D8">
        <w:rPr>
          <w:rFonts w:ascii="Times New Roman" w:eastAsia="Calibri" w:hAnsi="Times New Roman" w:cs="Times New Roman"/>
          <w:bCs/>
          <w:sz w:val="24"/>
          <w:szCs w:val="24"/>
        </w:rPr>
        <w:t>La propuesta tiene como propósito principal</w:t>
      </w:r>
      <w:r w:rsidRPr="00F067D8">
        <w:rPr>
          <w:rFonts w:ascii="Times New Roman" w:eastAsia="Calibri" w:hAnsi="Times New Roman" w:cs="Times New Roman"/>
          <w:sz w:val="24"/>
          <w:szCs w:val="24"/>
        </w:rPr>
        <w:t xml:space="preserve"> diseñar estrategia motivacionales basada en la comunicación efectiva como herramienta fundamental para fortalecer el trabajo en equipo entre docentes y directivos en el C.E.I.N.S “Barrio Nuevo”, ubicado en Fuerte Tiuna Caracas - Venezuela</w:t>
      </w:r>
      <w:r w:rsidRPr="00F067D8">
        <w:rPr>
          <w:rFonts w:ascii="Times New Roman" w:eastAsia="Calibri" w:hAnsi="Times New Roman" w:cs="Times New Roman"/>
          <w:bCs/>
          <w:sz w:val="24"/>
          <w:szCs w:val="24"/>
        </w:rPr>
        <w:t xml:space="preserve">; en este sentido, las estrategias permitirán a los directores alcanzar la eficacia y producir cambios en las rutinas de trabajo o en las actitudes profesionales, mejorando así sus competencias personales e institucionales. </w:t>
      </w:r>
    </w:p>
    <w:p w:rsidR="00F067D8" w:rsidRPr="00F067D8" w:rsidRDefault="00F067D8" w:rsidP="00F067D8">
      <w:pPr>
        <w:spacing w:after="0" w:line="360" w:lineRule="auto"/>
        <w:ind w:firstLine="426"/>
        <w:jc w:val="both"/>
        <w:rPr>
          <w:rFonts w:ascii="Times New Roman" w:eastAsia="Calibri" w:hAnsi="Times New Roman" w:cs="Times New Roman"/>
          <w:bCs/>
          <w:sz w:val="24"/>
          <w:szCs w:val="24"/>
        </w:rPr>
      </w:pP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r w:rsidRPr="00F067D8">
        <w:rPr>
          <w:rFonts w:ascii="Times New Roman" w:eastAsia="Calibri" w:hAnsi="Times New Roman" w:cs="Times New Roman"/>
          <w:bCs/>
          <w:sz w:val="24"/>
          <w:szCs w:val="24"/>
        </w:rPr>
        <w:t xml:space="preserve">Desde esta perspectiva, </w:t>
      </w:r>
      <w:r w:rsidRPr="00F067D8">
        <w:rPr>
          <w:rFonts w:ascii="Times New Roman" w:eastAsia="Calibri" w:hAnsi="Times New Roman" w:cs="Times New Roman"/>
          <w:sz w:val="24"/>
          <w:szCs w:val="24"/>
        </w:rPr>
        <w:t>la formación profesional del personal directivo debe concebirse no sólo en su adiestramiento para el trabajo, sino desde una perspectiva integral, introduciendo cambios actitudinales en la formación de valores, elevando su autoestima, crecimiento personal y creatividad, que le permita desenvolverse en la sociedad en todos  los ámbitos,  y en especial el educativo.</w:t>
      </w:r>
    </w:p>
    <w:p w:rsidR="00F067D8" w:rsidRPr="00F067D8" w:rsidRDefault="00F067D8" w:rsidP="00F067D8">
      <w:pPr>
        <w:spacing w:after="0" w:line="360" w:lineRule="auto"/>
        <w:ind w:firstLine="426"/>
        <w:jc w:val="both"/>
        <w:rPr>
          <w:rFonts w:ascii="Times New Roman" w:eastAsia="Calibri" w:hAnsi="Times New Roman" w:cs="Times New Roman"/>
          <w:bCs/>
          <w:sz w:val="24"/>
          <w:szCs w:val="24"/>
        </w:rPr>
      </w:pPr>
    </w:p>
    <w:p w:rsidR="00F067D8" w:rsidRPr="00F067D8" w:rsidRDefault="009F4702" w:rsidP="00F067D8">
      <w:pPr>
        <w:spacing w:after="0" w:line="360" w:lineRule="auto"/>
        <w:ind w:firstLine="426"/>
        <w:jc w:val="both"/>
        <w:rPr>
          <w:rFonts w:ascii="Times New Roman" w:eastAsia="Calibri" w:hAnsi="Times New Roman" w:cs="Times New Roman"/>
          <w:bCs/>
          <w:sz w:val="24"/>
          <w:szCs w:val="24"/>
        </w:rPr>
      </w:pPr>
      <w:r w:rsidRPr="009F4702">
        <w:rPr>
          <w:rFonts w:ascii="Calibri" w:eastAsia="Calibri" w:hAnsi="Calibri" w:cs="Times New Roman"/>
          <w:noProof/>
          <w:lang w:eastAsia="es-VE"/>
        </w:rPr>
        <w:pict>
          <v:shape id="Cuadro de texto 16403" o:spid="_x0000_s1033" type="#_x0000_t202" style="position:absolute;left:0;text-align:left;margin-left:173.85pt;margin-top:153.4pt;width:74.25pt;height:52.5pt;z-index:251784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" fillcolor="window" stroked="f" strokeweight=".5pt">
            <v:path arrowok="t"/>
            <v:textbox>
              <w:txbxContent>
                <w:p w:rsidR="005064E4" w:rsidRDefault="005064E4" w:rsidP="00F067D8"/>
              </w:txbxContent>
            </v:textbox>
          </v:shape>
        </w:pict>
      </w:r>
      <w:r w:rsidR="00F067D8" w:rsidRPr="00F067D8">
        <w:rPr>
          <w:rFonts w:ascii="Times New Roman" w:eastAsia="Calibri" w:hAnsi="Times New Roman" w:cs="Times New Roman"/>
          <w:sz w:val="24"/>
          <w:szCs w:val="24"/>
        </w:rPr>
        <w:t>Por esto, la propuesta ofrece al personal directivo una nueva forma de comunicarse con su personal; ya que por un lado se presentan estrategias comunicacionales como herramienta para una buena retroalimentación, uso de canales de comunicación eficaces; lo que les ayudará a crear un ambiente de trabajo agradable dentro de grupo. Por otro lado, las estrategias para el trabajo en equipos y tomar decisiones, les permitirán lograr</w:t>
      </w:r>
      <w:r w:rsidR="00F067D8" w:rsidRPr="00F067D8">
        <w:rPr>
          <w:rFonts w:ascii="Times New Roman" w:eastAsia="Calibri" w:hAnsi="Times New Roman" w:cs="Times New Roman"/>
          <w:bCs/>
          <w:sz w:val="24"/>
          <w:szCs w:val="24"/>
        </w:rPr>
        <w:t xml:space="preserve"> un cambio de cultura en la institución como una manera de aprovechas las ideas y los conocimientos que posee el personal docente de la institución.  </w:t>
      </w:r>
    </w:p>
    <w:p w:rsidR="00F067D8" w:rsidRPr="00F067D8" w:rsidRDefault="00F067D8" w:rsidP="00F067D8">
      <w:pPr>
        <w:spacing w:after="0" w:line="360" w:lineRule="auto"/>
        <w:ind w:firstLine="426"/>
        <w:jc w:val="both"/>
        <w:rPr>
          <w:rFonts w:ascii="Times New Roman" w:eastAsia="Calibri" w:hAnsi="Times New Roman" w:cs="Times New Roman"/>
          <w:bCs/>
          <w:sz w:val="24"/>
          <w:szCs w:val="24"/>
        </w:rPr>
        <w:sectPr w:rsidR="00F067D8" w:rsidRPr="00F067D8" w:rsidSect="00F067D8">
          <w:pgSz w:w="12240" w:h="15840" w:code="1"/>
          <w:pgMar w:top="2835" w:right="1701" w:bottom="1701" w:left="2268" w:header="709" w:footer="0" w:gutter="0"/>
          <w:cols w:space="708"/>
          <w:docGrid w:linePitch="360"/>
        </w:sectPr>
      </w:pPr>
    </w:p>
    <w:p w:rsidR="00F067D8" w:rsidRPr="00F067D8" w:rsidRDefault="00F067D8" w:rsidP="00F067D8">
      <w:pPr>
        <w:spacing w:after="0" w:line="360" w:lineRule="auto"/>
        <w:ind w:firstLine="426"/>
        <w:jc w:val="both"/>
        <w:rPr>
          <w:rFonts w:ascii="Times New Roman" w:eastAsia="Calibri" w:hAnsi="Times New Roman" w:cs="Times New Roman"/>
          <w:bCs/>
          <w:sz w:val="24"/>
          <w:szCs w:val="24"/>
        </w:rPr>
      </w:pPr>
      <w:r w:rsidRPr="00F067D8">
        <w:rPr>
          <w:rFonts w:ascii="Times New Roman" w:eastAsia="Calibri" w:hAnsi="Times New Roman" w:cs="Times New Roman"/>
          <w:sz w:val="24"/>
          <w:szCs w:val="24"/>
        </w:rPr>
        <w:lastRenderedPageBreak/>
        <w:t xml:space="preserve">Así mismo, para la mejor comprensión de la propuesta se estructuró de la siguiente manera: presentación, misión, visión y objetivos de la propuesta, la cual contiene el </w:t>
      </w:r>
      <w:r w:rsidRPr="00F067D8">
        <w:rPr>
          <w:rFonts w:ascii="Times New Roman" w:eastAsia="Calibri" w:hAnsi="Times New Roman" w:cs="Times New Roman"/>
          <w:bCs/>
          <w:sz w:val="24"/>
          <w:szCs w:val="24"/>
        </w:rPr>
        <w:t>objetivo</w:t>
      </w:r>
      <w:r w:rsidRPr="00F067D8">
        <w:rPr>
          <w:rFonts w:ascii="Times New Roman" w:eastAsia="Calibri" w:hAnsi="Times New Roman" w:cs="Times New Roman"/>
          <w:sz w:val="24"/>
          <w:szCs w:val="24"/>
        </w:rPr>
        <w:t xml:space="preserve"> general y los objetivos específicos; factibilidad y desarrollo la propuesta donde se propuso las estrategias tomando como base los objetivos específicos propuestos. </w:t>
      </w:r>
    </w:p>
    <w:p w:rsidR="00F067D8" w:rsidRPr="00F067D8" w:rsidRDefault="00F067D8" w:rsidP="00F067D8">
      <w:pPr>
        <w:spacing w:after="0" w:line="360" w:lineRule="auto"/>
        <w:jc w:val="both"/>
        <w:rPr>
          <w:rFonts w:ascii="Times New Roman" w:eastAsia="Calibri" w:hAnsi="Times New Roman" w:cs="Times New Roman"/>
          <w:b/>
          <w:sz w:val="24"/>
          <w:szCs w:val="24"/>
        </w:rPr>
      </w:pPr>
    </w:p>
    <w:p w:rsidR="00F067D8" w:rsidRPr="00F067D8" w:rsidRDefault="00F067D8" w:rsidP="00F067D8">
      <w:pPr>
        <w:spacing w:after="0" w:line="360" w:lineRule="auto"/>
        <w:jc w:val="both"/>
        <w:rPr>
          <w:rFonts w:ascii="Times New Roman" w:eastAsia="Calibri" w:hAnsi="Times New Roman" w:cs="Times New Roman"/>
          <w:b/>
          <w:sz w:val="24"/>
          <w:szCs w:val="24"/>
        </w:rPr>
      </w:pPr>
      <w:r w:rsidRPr="00F067D8">
        <w:rPr>
          <w:rFonts w:ascii="Times New Roman" w:eastAsia="Calibri" w:hAnsi="Times New Roman" w:cs="Times New Roman"/>
          <w:b/>
          <w:sz w:val="24"/>
          <w:szCs w:val="24"/>
        </w:rPr>
        <w:t xml:space="preserve">Justificación </w:t>
      </w:r>
    </w:p>
    <w:p w:rsidR="00F067D8" w:rsidRPr="00F067D8" w:rsidRDefault="00F067D8" w:rsidP="00F067D8">
      <w:pPr>
        <w:spacing w:after="0" w:line="360" w:lineRule="auto"/>
        <w:jc w:val="center"/>
        <w:rPr>
          <w:rFonts w:ascii="Times New Roman" w:eastAsia="Calibri" w:hAnsi="Times New Roman" w:cs="Times New Roman"/>
          <w:b/>
          <w:sz w:val="24"/>
          <w:szCs w:val="24"/>
        </w:rPr>
      </w:pP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r w:rsidRPr="00F067D8">
        <w:rPr>
          <w:rFonts w:ascii="Times New Roman" w:eastAsia="Calibri" w:hAnsi="Times New Roman" w:cs="Times New Roman"/>
          <w:sz w:val="24"/>
          <w:szCs w:val="24"/>
        </w:rPr>
        <w:t>Uno de   los   factores   más   importantes   de   las   instituciones   educativas,   es   la   correcta comunicación y el   problema más   significativo   de la   gestión   educativa es la incapacidad manifiesta de la dirección para comunicarse con su personal y viceversa. Por esto, el funcionamiento del sistema educativo venezolano, requiere que los directores, asuman un liderazgo participativo a través de estrategias donde se utilice como herramientas la comunicación efectiva para la conducción de los grupos hacia el logro de los cambios educativos que amerita el país para su impostergable desarrollo.</w:t>
      </w: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r w:rsidRPr="00F067D8">
        <w:rPr>
          <w:rFonts w:ascii="Times New Roman" w:eastAsia="Calibri" w:hAnsi="Times New Roman" w:cs="Times New Roman"/>
          <w:sz w:val="24"/>
          <w:szCs w:val="24"/>
        </w:rPr>
        <w:t xml:space="preserve"> Es aquí, donde cobra valor la propuesta, ya que la misma busca diseñar estrategia basada en la comunicación efectiva como herramienta fundamental para fortalecer el trabajo en equipo entre docentes y directivos en el C.E.I.N.S “Barrio Nuevo”, ubicado en Fuerte Tiuna Caracas - Venezuela. Desde esta perspectiva, los directivos deben poner todo su empeño en lograrlo; por ello, se hace necesario prestar mejor atención a la formación de directores, que les permita la capacidad para gestionar el desarrollo de las instituciones, con un alto nivel de desempeño en las competencias asignadas a su cargo.</w:t>
      </w: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r w:rsidRPr="00F067D8">
        <w:rPr>
          <w:rFonts w:ascii="Times New Roman" w:eastAsia="Calibri" w:hAnsi="Times New Roman" w:cs="Times New Roman"/>
          <w:sz w:val="24"/>
          <w:szCs w:val="24"/>
        </w:rPr>
        <w:t xml:space="preserve">Además, desde el punto de vista organizacional la propuesta viene a determinar cambios conductuales en la gestión gerencial, de igual maneras, servirán para incentivar la comunicación como herramienta eficaz para el logro de objetivos comunes; contribuyendo de esta forma al ejercicio de un liderazgo eficaz por parte de </w:t>
      </w:r>
      <w:r w:rsidRPr="00F067D8">
        <w:rPr>
          <w:rFonts w:ascii="Times New Roman" w:eastAsia="Calibri" w:hAnsi="Times New Roman" w:cs="Times New Roman"/>
          <w:sz w:val="24"/>
          <w:szCs w:val="24"/>
        </w:rPr>
        <w:lastRenderedPageBreak/>
        <w:t xml:space="preserve">los directores, lo cual se verá reflejado en un mejor funcionamiento de la institución educativa y un personal más motivado. </w:t>
      </w:r>
    </w:p>
    <w:p w:rsidR="00F067D8" w:rsidRPr="00F067D8" w:rsidRDefault="00F067D8" w:rsidP="00F067D8">
      <w:pPr>
        <w:spacing w:after="0" w:line="360" w:lineRule="auto"/>
        <w:ind w:firstLine="426"/>
        <w:jc w:val="both"/>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val="es-ES_tradnl" w:eastAsia="es-VE"/>
        </w:rPr>
        <w:t>Igualmente, desde el punto de vista social</w:t>
      </w:r>
      <w:r w:rsidRPr="00F067D8">
        <w:rPr>
          <w:rFonts w:ascii="Times New Roman" w:eastAsia="Times New Roman" w:hAnsi="Times New Roman" w:cs="Times New Roman"/>
          <w:sz w:val="24"/>
          <w:szCs w:val="24"/>
          <w:lang w:eastAsia="es-VE"/>
        </w:rPr>
        <w:t xml:space="preserve"> constituye un aporte para las instituciones educativas, que tendrán en sus manos una herramienta que les permitirá gerencial los recursos humanos con una visión diferente, como una manera de comunicarse y tomar decisiones basadas en el consenso de los equipos de trabajo.  </w:t>
      </w:r>
      <w:r w:rsidRPr="00F067D8">
        <w:rPr>
          <w:rFonts w:ascii="Times New Roman" w:eastAsia="Times New Roman" w:hAnsi="Times New Roman" w:cs="Times New Roman"/>
          <w:sz w:val="24"/>
          <w:szCs w:val="24"/>
          <w:lang w:val="es-ES_tradnl" w:eastAsia="es-VE"/>
        </w:rPr>
        <w:t xml:space="preserve">En cuanto a la factibilidad técnica, operativa y financiera de la implementación de la propuesta la misma es viable porque se cuenta con el apoyo del personal directivos; así mismo la institución cuenta con mesa, computadoras, sala de conferencia y los gastos del programa no son costosos. </w:t>
      </w:r>
    </w:p>
    <w:p w:rsidR="00F067D8" w:rsidRPr="00F067D8" w:rsidRDefault="00F067D8" w:rsidP="00F067D8">
      <w:pPr>
        <w:spacing w:after="0" w:line="360" w:lineRule="auto"/>
        <w:jc w:val="both"/>
        <w:rPr>
          <w:rFonts w:ascii="Times New Roman" w:eastAsia="Times New Roman" w:hAnsi="Times New Roman" w:cs="Times New Roman"/>
          <w:b/>
          <w:sz w:val="24"/>
          <w:szCs w:val="24"/>
          <w:lang w:val="es-ES_tradnl" w:eastAsia="es-VE"/>
        </w:rPr>
      </w:pPr>
    </w:p>
    <w:p w:rsidR="00F067D8" w:rsidRPr="00F067D8" w:rsidRDefault="00F067D8" w:rsidP="00F067D8">
      <w:pPr>
        <w:spacing w:after="0" w:line="360" w:lineRule="auto"/>
        <w:jc w:val="both"/>
        <w:rPr>
          <w:rFonts w:ascii="Times New Roman" w:eastAsia="Times New Roman" w:hAnsi="Times New Roman" w:cs="Times New Roman"/>
          <w:sz w:val="24"/>
          <w:szCs w:val="24"/>
          <w:lang w:val="es-ES_tradnl" w:eastAsia="es-VE"/>
        </w:rPr>
      </w:pPr>
      <w:r w:rsidRPr="00F067D8">
        <w:rPr>
          <w:rFonts w:ascii="Times New Roman" w:eastAsia="Times New Roman" w:hAnsi="Times New Roman" w:cs="Times New Roman"/>
          <w:b/>
          <w:sz w:val="24"/>
          <w:szCs w:val="24"/>
          <w:lang w:val="es-ES_tradnl" w:eastAsia="es-VE"/>
        </w:rPr>
        <w:t xml:space="preserve">Administración </w:t>
      </w:r>
    </w:p>
    <w:p w:rsidR="00F067D8" w:rsidRPr="00F067D8" w:rsidRDefault="00F067D8" w:rsidP="00F067D8">
      <w:pPr>
        <w:spacing w:after="0" w:line="360" w:lineRule="auto"/>
        <w:jc w:val="both"/>
        <w:rPr>
          <w:rFonts w:ascii="Times New Roman" w:eastAsia="Times New Roman" w:hAnsi="Times New Roman" w:cs="Times New Roman"/>
          <w:sz w:val="24"/>
          <w:szCs w:val="24"/>
          <w:lang w:val="es-ES_tradnl" w:eastAsia="es-VE"/>
        </w:rPr>
      </w:pPr>
    </w:p>
    <w:p w:rsidR="00F067D8" w:rsidRPr="00F067D8" w:rsidRDefault="00F067D8" w:rsidP="00F067D8">
      <w:pPr>
        <w:spacing w:after="0" w:line="360" w:lineRule="auto"/>
        <w:ind w:firstLine="426"/>
        <w:jc w:val="both"/>
        <w:rPr>
          <w:rFonts w:ascii="Times New Roman" w:eastAsia="Times New Roman" w:hAnsi="Times New Roman" w:cs="Times New Roman"/>
          <w:sz w:val="24"/>
          <w:szCs w:val="24"/>
          <w:lang w:val="es-ES_tradnl" w:eastAsia="es-VE"/>
        </w:rPr>
      </w:pPr>
      <w:r w:rsidRPr="00F067D8">
        <w:rPr>
          <w:rFonts w:ascii="Times New Roman" w:eastAsia="Times New Roman" w:hAnsi="Times New Roman" w:cs="Times New Roman"/>
          <w:sz w:val="24"/>
          <w:szCs w:val="24"/>
          <w:lang w:val="es-ES_tradnl" w:eastAsia="es-VE"/>
        </w:rPr>
        <w:t xml:space="preserve">La presente propuesta de estrategias comunicación efectiva, se plantea a la Dirección Administrativa, </w:t>
      </w:r>
      <w:r w:rsidRPr="00F067D8">
        <w:rPr>
          <w:rFonts w:ascii="Times New Roman" w:eastAsia="Times New Roman" w:hAnsi="Times New Roman" w:cs="Times New Roman"/>
          <w:sz w:val="24"/>
          <w:szCs w:val="24"/>
          <w:lang w:eastAsia="es-VE"/>
        </w:rPr>
        <w:t>d</w:t>
      </w:r>
      <w:r w:rsidRPr="00F067D8">
        <w:rPr>
          <w:rFonts w:ascii="Times New Roman" w:eastAsia="Calibri" w:hAnsi="Times New Roman" w:cs="Times New Roman"/>
          <w:sz w:val="24"/>
          <w:szCs w:val="24"/>
          <w:lang w:eastAsia="es-VE"/>
        </w:rPr>
        <w:t xml:space="preserve">el C.E.I.N.S “Barrio Nuevo”, </w:t>
      </w:r>
      <w:r w:rsidRPr="00F067D8">
        <w:rPr>
          <w:rFonts w:ascii="Times New Roman" w:eastAsia="Times New Roman" w:hAnsi="Times New Roman" w:cs="Times New Roman"/>
          <w:sz w:val="24"/>
          <w:szCs w:val="24"/>
          <w:lang w:eastAsia="es-VE"/>
        </w:rPr>
        <w:t>ubicado en Fuerte Tiuna Caracas - Venezuela</w:t>
      </w:r>
      <w:r w:rsidRPr="00F067D8">
        <w:rPr>
          <w:rFonts w:ascii="Times New Roman" w:eastAsia="Times New Roman" w:hAnsi="Times New Roman" w:cs="Times New Roman"/>
          <w:sz w:val="24"/>
          <w:szCs w:val="24"/>
          <w:lang w:val="es-ES_tradnl" w:eastAsia="es-VE"/>
        </w:rPr>
        <w:t xml:space="preserve"> su elaboración y ejecución final se le será entregada con el fin de que dictaminen en qué modo será administrada la misma operacionalmente.  En tal sentido, los gerentes con visión futurista reconocen la necesidad creciente de disponer de diseños innovadores, que ayude a manejar sus organizaciones en este ambiente.   En una era dinámica, hacer lo que es correcto es tan importante como hacer las cosas correctamente.debe conocer los medios a utilizar para mejorar el proceso de enseñanza-aprendizaje, identificar las fallas y proponer correcciones, poseer una sólida formación integral, preparación técnica enmarcada en un detallado conocimiento del contexto, de aptitudes gerenciales, capacidad creativa y crítica, ser líder, con dominio de las relaciones humanas y tener un alto grado de conciencia nacional.</w:t>
      </w:r>
    </w:p>
    <w:p w:rsidR="00F067D8" w:rsidRPr="00F067D8" w:rsidRDefault="00F067D8" w:rsidP="00F067D8">
      <w:pPr>
        <w:spacing w:after="0" w:line="360" w:lineRule="auto"/>
        <w:ind w:firstLine="426"/>
        <w:jc w:val="both"/>
        <w:rPr>
          <w:rFonts w:ascii="Times New Roman" w:eastAsia="Times New Roman" w:hAnsi="Times New Roman" w:cs="Times New Roman"/>
          <w:sz w:val="24"/>
          <w:szCs w:val="24"/>
          <w:lang w:val="es-ES_tradnl" w:eastAsia="es-VE"/>
        </w:rPr>
      </w:pPr>
    </w:p>
    <w:p w:rsidR="00F067D8" w:rsidRPr="00F067D8" w:rsidRDefault="00F067D8" w:rsidP="00F067D8">
      <w:pPr>
        <w:spacing w:after="0" w:line="360" w:lineRule="auto"/>
        <w:ind w:firstLine="426"/>
        <w:jc w:val="both"/>
        <w:rPr>
          <w:rFonts w:ascii="Times New Roman" w:eastAsia="Times New Roman" w:hAnsi="Times New Roman" w:cs="Times New Roman"/>
          <w:sz w:val="24"/>
          <w:szCs w:val="24"/>
          <w:lang w:val="es-ES_tradnl" w:eastAsia="es-VE"/>
        </w:rPr>
      </w:pPr>
    </w:p>
    <w:p w:rsidR="00F067D8" w:rsidRPr="00F067D8" w:rsidRDefault="00F067D8" w:rsidP="00F067D8">
      <w:pPr>
        <w:spacing w:after="0" w:line="360" w:lineRule="auto"/>
        <w:jc w:val="both"/>
        <w:rPr>
          <w:rFonts w:ascii="Times New Roman" w:eastAsia="Times New Roman" w:hAnsi="Times New Roman" w:cs="Times New Roman"/>
          <w:b/>
          <w:sz w:val="24"/>
          <w:szCs w:val="24"/>
          <w:lang w:val="es-ES_tradnl" w:eastAsia="es-VE"/>
        </w:rPr>
      </w:pPr>
    </w:p>
    <w:p w:rsidR="00F067D8" w:rsidRPr="00F067D8" w:rsidRDefault="00F067D8" w:rsidP="00F067D8">
      <w:pPr>
        <w:spacing w:after="0" w:line="360" w:lineRule="auto"/>
        <w:jc w:val="both"/>
        <w:rPr>
          <w:rFonts w:ascii="Times New Roman" w:eastAsia="Times New Roman" w:hAnsi="Times New Roman" w:cs="Times New Roman"/>
          <w:b/>
          <w:sz w:val="24"/>
          <w:szCs w:val="24"/>
          <w:lang w:val="es-ES_tradnl" w:eastAsia="es-VE"/>
        </w:rPr>
      </w:pPr>
      <w:r w:rsidRPr="00F067D8">
        <w:rPr>
          <w:rFonts w:ascii="Times New Roman" w:eastAsia="Times New Roman" w:hAnsi="Times New Roman" w:cs="Times New Roman"/>
          <w:b/>
          <w:sz w:val="24"/>
          <w:szCs w:val="24"/>
          <w:lang w:val="es-ES_tradnl" w:eastAsia="es-VE"/>
        </w:rPr>
        <w:t xml:space="preserve">Viabilidad </w:t>
      </w:r>
    </w:p>
    <w:p w:rsidR="00F067D8" w:rsidRPr="00F067D8" w:rsidRDefault="00F067D8" w:rsidP="00F067D8">
      <w:pPr>
        <w:spacing w:after="0" w:line="360" w:lineRule="auto"/>
        <w:ind w:firstLine="426"/>
        <w:jc w:val="both"/>
        <w:rPr>
          <w:rFonts w:ascii="Times New Roman" w:eastAsia="Times New Roman" w:hAnsi="Times New Roman" w:cs="Times New Roman"/>
          <w:b/>
          <w:sz w:val="24"/>
          <w:szCs w:val="24"/>
          <w:lang w:val="es-ES_tradnl" w:eastAsia="es-VE"/>
        </w:rPr>
      </w:pPr>
      <w:r w:rsidRPr="00F067D8">
        <w:rPr>
          <w:rFonts w:ascii="Times New Roman" w:eastAsia="Times New Roman" w:hAnsi="Times New Roman" w:cs="Times New Roman"/>
          <w:b/>
          <w:sz w:val="24"/>
          <w:szCs w:val="24"/>
          <w:lang w:val="es-ES_tradnl" w:eastAsia="es-VE"/>
        </w:rPr>
        <w:lastRenderedPageBreak/>
        <w:t xml:space="preserve">Análisis de factibilidad </w:t>
      </w:r>
    </w:p>
    <w:p w:rsidR="00F067D8" w:rsidRPr="00F067D8" w:rsidRDefault="00F067D8" w:rsidP="00F067D8">
      <w:pPr>
        <w:spacing w:after="0" w:line="240" w:lineRule="auto"/>
        <w:ind w:firstLine="426"/>
        <w:jc w:val="both"/>
        <w:rPr>
          <w:rFonts w:ascii="Times New Roman" w:eastAsia="Times New Roman" w:hAnsi="Times New Roman" w:cs="Times New Roman"/>
          <w:b/>
          <w:sz w:val="24"/>
          <w:szCs w:val="24"/>
          <w:lang w:val="es-ES_tradnl" w:eastAsia="es-VE"/>
        </w:rPr>
      </w:pP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r w:rsidRPr="00F067D8">
        <w:rPr>
          <w:rFonts w:ascii="Times New Roman" w:eastAsia="Calibri" w:hAnsi="Times New Roman" w:cs="Times New Roman"/>
          <w:sz w:val="24"/>
          <w:szCs w:val="24"/>
        </w:rPr>
        <w:t>[Hernández y otros 2003] señala “en la viabilidad o factibilidad debemos tomar en cuenta la disponibilidad de recursos financieros, humanos y materiales que determinarán en última instancia los alcances de la investigación (p. 27).  Se refiere a la disponibilidad de los recursos necesarios para llevar a cabo los objetivos o metas señalados, la factibilidad se apoya en aspectos básicos como, técnicos, operacional, y económicos.</w:t>
      </w: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p>
    <w:p w:rsidR="00F067D8" w:rsidRPr="00F067D8" w:rsidRDefault="00F067D8" w:rsidP="00F067D8">
      <w:pPr>
        <w:spacing w:after="0" w:line="360" w:lineRule="auto"/>
        <w:ind w:firstLine="426"/>
        <w:jc w:val="both"/>
        <w:rPr>
          <w:rFonts w:ascii="Times New Roman" w:eastAsia="Calibri" w:hAnsi="Times New Roman" w:cs="Times New Roman"/>
          <w:b/>
          <w:sz w:val="24"/>
          <w:szCs w:val="24"/>
        </w:rPr>
      </w:pPr>
      <w:r w:rsidRPr="00F067D8">
        <w:rPr>
          <w:rFonts w:ascii="Times New Roman" w:eastAsia="Calibri" w:hAnsi="Times New Roman" w:cs="Times New Roman"/>
          <w:b/>
          <w:sz w:val="24"/>
          <w:szCs w:val="24"/>
        </w:rPr>
        <w:t>Factibilidad Técnica</w:t>
      </w:r>
    </w:p>
    <w:p w:rsidR="00F067D8" w:rsidRPr="00F067D8" w:rsidRDefault="00F067D8" w:rsidP="00F067D8">
      <w:pPr>
        <w:spacing w:after="0" w:line="360" w:lineRule="auto"/>
        <w:ind w:firstLine="426"/>
        <w:jc w:val="both"/>
        <w:rPr>
          <w:rFonts w:ascii="Times New Roman" w:eastAsia="Calibri" w:hAnsi="Times New Roman" w:cs="Times New Roman"/>
          <w:b/>
          <w:sz w:val="24"/>
          <w:szCs w:val="24"/>
        </w:rPr>
      </w:pP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r w:rsidRPr="00F067D8">
        <w:rPr>
          <w:rFonts w:ascii="Times New Roman" w:eastAsia="Calibri" w:hAnsi="Times New Roman" w:cs="Times New Roman"/>
          <w:sz w:val="24"/>
          <w:szCs w:val="24"/>
        </w:rPr>
        <w:t>[Hurtado y Toro 2010] señala que la factibilidad técnica, se refiere a los recursos necesarios como herramientas, conocimientos, habilidades, experiencia, que son precisos para efectuar las actividades o procesos que requiere el proyecto. Generalmente se refiere a elementos tangibles (medibles).Entre las factibilidades técnicas se encuentras todos los aspectos tecnológicos, los cuales facilitaran el desarrollo del proyecto.</w:t>
      </w: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p>
    <w:p w:rsidR="00F067D8" w:rsidRPr="00F067D8" w:rsidRDefault="00F067D8" w:rsidP="00F067D8">
      <w:pPr>
        <w:tabs>
          <w:tab w:val="left" w:pos="540"/>
        </w:tabs>
        <w:spacing w:after="0" w:line="480" w:lineRule="auto"/>
        <w:ind w:left="567" w:hanging="567"/>
        <w:jc w:val="both"/>
        <w:rPr>
          <w:rFonts w:ascii="Times New Roman" w:eastAsia="Calibri" w:hAnsi="Times New Roman" w:cs="Times New Roman"/>
          <w:i/>
          <w:sz w:val="24"/>
          <w:szCs w:val="24"/>
          <w:lang w:val="es-ES" w:eastAsia="es-ES"/>
        </w:rPr>
      </w:pPr>
      <w:r w:rsidRPr="00F067D8">
        <w:rPr>
          <w:rFonts w:ascii="Times New Roman" w:eastAsia="Calibri" w:hAnsi="Times New Roman" w:cs="Times New Roman"/>
          <w:i/>
          <w:sz w:val="24"/>
          <w:szCs w:val="24"/>
          <w:lang w:val="es-ES" w:eastAsia="es-ES"/>
        </w:rPr>
        <w:t xml:space="preserve">       Recursos Materiales</w:t>
      </w:r>
    </w:p>
    <w:p w:rsidR="00F067D8" w:rsidRPr="00F067D8" w:rsidRDefault="00F067D8" w:rsidP="00F067D8">
      <w:pPr>
        <w:numPr>
          <w:ilvl w:val="0"/>
          <w:numId w:val="5"/>
        </w:numPr>
        <w:tabs>
          <w:tab w:val="left" w:pos="540"/>
        </w:tabs>
        <w:spacing w:after="0" w:line="360" w:lineRule="auto"/>
        <w:jc w:val="both"/>
        <w:rPr>
          <w:rFonts w:ascii="Times New Roman" w:eastAsia="Calibri" w:hAnsi="Times New Roman" w:cs="Times New Roman"/>
          <w:sz w:val="24"/>
          <w:szCs w:val="24"/>
          <w:lang w:val="es-ES" w:eastAsia="es-ES"/>
        </w:rPr>
      </w:pPr>
      <w:r w:rsidRPr="00F067D8">
        <w:rPr>
          <w:rFonts w:ascii="Times New Roman" w:eastAsia="Calibri" w:hAnsi="Times New Roman" w:cs="Times New Roman"/>
          <w:sz w:val="24"/>
          <w:szCs w:val="24"/>
          <w:lang w:val="es-ES" w:eastAsia="es-ES"/>
        </w:rPr>
        <w:t>Papel Bond, tamaño Carta</w:t>
      </w:r>
    </w:p>
    <w:p w:rsidR="00F067D8" w:rsidRPr="00F067D8" w:rsidRDefault="00F067D8" w:rsidP="00F067D8">
      <w:pPr>
        <w:numPr>
          <w:ilvl w:val="0"/>
          <w:numId w:val="5"/>
        </w:numPr>
        <w:tabs>
          <w:tab w:val="left" w:pos="540"/>
        </w:tabs>
        <w:spacing w:after="0" w:line="360" w:lineRule="auto"/>
        <w:jc w:val="both"/>
        <w:rPr>
          <w:rFonts w:ascii="Times New Roman" w:eastAsia="Calibri" w:hAnsi="Times New Roman" w:cs="Times New Roman"/>
          <w:sz w:val="24"/>
          <w:szCs w:val="24"/>
          <w:lang w:val="es-ES" w:eastAsia="es-ES"/>
        </w:rPr>
      </w:pPr>
      <w:r w:rsidRPr="00F067D8">
        <w:rPr>
          <w:rFonts w:ascii="Times New Roman" w:eastAsia="Calibri" w:hAnsi="Times New Roman" w:cs="Times New Roman"/>
          <w:sz w:val="24"/>
          <w:szCs w:val="24"/>
          <w:lang w:val="es-ES" w:eastAsia="es-ES"/>
        </w:rPr>
        <w:t>Papel Bond, Tamaño AD1.</w:t>
      </w:r>
    </w:p>
    <w:p w:rsidR="00F067D8" w:rsidRPr="00F067D8" w:rsidRDefault="00F067D8" w:rsidP="00F067D8">
      <w:pPr>
        <w:numPr>
          <w:ilvl w:val="0"/>
          <w:numId w:val="5"/>
        </w:numPr>
        <w:tabs>
          <w:tab w:val="left" w:pos="540"/>
        </w:tabs>
        <w:spacing w:after="0" w:line="360" w:lineRule="auto"/>
        <w:jc w:val="both"/>
        <w:rPr>
          <w:rFonts w:ascii="Times New Roman" w:eastAsia="Calibri" w:hAnsi="Times New Roman" w:cs="Times New Roman"/>
          <w:sz w:val="24"/>
          <w:szCs w:val="24"/>
          <w:lang w:val="es-ES" w:eastAsia="es-ES"/>
        </w:rPr>
      </w:pPr>
      <w:r w:rsidRPr="00F067D8">
        <w:rPr>
          <w:rFonts w:ascii="Times New Roman" w:eastAsia="Calibri" w:hAnsi="Times New Roman" w:cs="Times New Roman"/>
          <w:sz w:val="24"/>
          <w:szCs w:val="24"/>
          <w:lang w:val="es-ES" w:eastAsia="es-ES"/>
        </w:rPr>
        <w:t>Marcadores</w:t>
      </w:r>
    </w:p>
    <w:p w:rsidR="00F067D8" w:rsidRPr="00F067D8" w:rsidRDefault="00F067D8" w:rsidP="00F067D8">
      <w:pPr>
        <w:numPr>
          <w:ilvl w:val="0"/>
          <w:numId w:val="5"/>
        </w:numPr>
        <w:tabs>
          <w:tab w:val="left" w:pos="540"/>
        </w:tabs>
        <w:spacing w:after="0" w:line="360" w:lineRule="auto"/>
        <w:jc w:val="both"/>
        <w:rPr>
          <w:rFonts w:ascii="Times New Roman" w:eastAsia="Calibri" w:hAnsi="Times New Roman" w:cs="Times New Roman"/>
          <w:sz w:val="24"/>
          <w:szCs w:val="24"/>
          <w:lang w:val="es-ES" w:eastAsia="es-ES"/>
        </w:rPr>
      </w:pPr>
      <w:r w:rsidRPr="00F067D8">
        <w:rPr>
          <w:rFonts w:ascii="Times New Roman" w:eastAsia="Calibri" w:hAnsi="Times New Roman" w:cs="Times New Roman"/>
          <w:sz w:val="24"/>
          <w:szCs w:val="24"/>
          <w:lang w:val="es-ES" w:eastAsia="es-ES"/>
        </w:rPr>
        <w:t>Lápices</w:t>
      </w:r>
    </w:p>
    <w:p w:rsidR="00F067D8" w:rsidRPr="00F067D8" w:rsidRDefault="00F067D8" w:rsidP="00F067D8">
      <w:pPr>
        <w:numPr>
          <w:ilvl w:val="0"/>
          <w:numId w:val="5"/>
        </w:numPr>
        <w:tabs>
          <w:tab w:val="left" w:pos="540"/>
        </w:tabs>
        <w:spacing w:after="0" w:line="360" w:lineRule="auto"/>
        <w:jc w:val="both"/>
        <w:rPr>
          <w:rFonts w:ascii="Times New Roman" w:eastAsia="Calibri" w:hAnsi="Times New Roman" w:cs="Times New Roman"/>
          <w:sz w:val="24"/>
          <w:szCs w:val="24"/>
          <w:lang w:val="es-ES" w:eastAsia="es-ES"/>
        </w:rPr>
      </w:pPr>
      <w:r w:rsidRPr="00F067D8">
        <w:rPr>
          <w:rFonts w:ascii="Times New Roman" w:eastAsia="Calibri" w:hAnsi="Times New Roman" w:cs="Times New Roman"/>
          <w:sz w:val="24"/>
          <w:szCs w:val="24"/>
          <w:lang w:val="es-ES" w:eastAsia="es-ES"/>
        </w:rPr>
        <w:t>Pintura al Frío</w:t>
      </w:r>
    </w:p>
    <w:p w:rsidR="00F067D8" w:rsidRPr="00F067D8" w:rsidRDefault="00F067D8" w:rsidP="00F067D8">
      <w:pPr>
        <w:numPr>
          <w:ilvl w:val="0"/>
          <w:numId w:val="5"/>
        </w:numPr>
        <w:tabs>
          <w:tab w:val="left" w:pos="540"/>
        </w:tabs>
        <w:spacing w:after="0" w:line="360" w:lineRule="auto"/>
        <w:jc w:val="both"/>
        <w:rPr>
          <w:rFonts w:ascii="Times New Roman" w:eastAsia="Calibri" w:hAnsi="Times New Roman" w:cs="Times New Roman"/>
          <w:sz w:val="24"/>
          <w:szCs w:val="24"/>
          <w:lang w:val="es-ES" w:eastAsia="es-ES"/>
        </w:rPr>
      </w:pPr>
      <w:r w:rsidRPr="00F067D8">
        <w:rPr>
          <w:rFonts w:ascii="Times New Roman" w:eastAsia="Calibri" w:hAnsi="Times New Roman" w:cs="Times New Roman"/>
          <w:sz w:val="24"/>
          <w:szCs w:val="24"/>
          <w:lang w:val="es-ES" w:eastAsia="es-ES"/>
        </w:rPr>
        <w:t>Pinceles</w:t>
      </w:r>
    </w:p>
    <w:p w:rsidR="00F067D8" w:rsidRPr="00F067D8" w:rsidRDefault="00F067D8" w:rsidP="00F067D8">
      <w:pPr>
        <w:numPr>
          <w:ilvl w:val="0"/>
          <w:numId w:val="5"/>
        </w:numPr>
        <w:tabs>
          <w:tab w:val="left" w:pos="540"/>
        </w:tabs>
        <w:spacing w:after="0" w:line="360" w:lineRule="auto"/>
        <w:jc w:val="both"/>
        <w:rPr>
          <w:rFonts w:ascii="Times New Roman" w:eastAsia="Calibri" w:hAnsi="Times New Roman" w:cs="Times New Roman"/>
          <w:sz w:val="24"/>
          <w:szCs w:val="24"/>
          <w:lang w:val="es-ES" w:eastAsia="es-ES"/>
        </w:rPr>
      </w:pPr>
      <w:r w:rsidRPr="00F067D8">
        <w:rPr>
          <w:rFonts w:ascii="Times New Roman" w:eastAsia="Calibri" w:hAnsi="Times New Roman" w:cs="Times New Roman"/>
          <w:sz w:val="24"/>
          <w:szCs w:val="24"/>
          <w:lang w:val="es-ES" w:eastAsia="es-ES"/>
        </w:rPr>
        <w:t>Tizas pasteles de colores</w:t>
      </w:r>
    </w:p>
    <w:p w:rsidR="00F067D8" w:rsidRPr="00F067D8" w:rsidRDefault="00F067D8" w:rsidP="00F067D8">
      <w:pPr>
        <w:numPr>
          <w:ilvl w:val="0"/>
          <w:numId w:val="5"/>
        </w:numPr>
        <w:tabs>
          <w:tab w:val="left" w:pos="540"/>
        </w:tabs>
        <w:spacing w:after="0" w:line="360" w:lineRule="auto"/>
        <w:jc w:val="both"/>
        <w:rPr>
          <w:rFonts w:ascii="Times New Roman" w:eastAsia="Calibri" w:hAnsi="Times New Roman" w:cs="Times New Roman"/>
          <w:sz w:val="24"/>
          <w:szCs w:val="24"/>
          <w:lang w:val="es-ES" w:eastAsia="es-ES"/>
        </w:rPr>
      </w:pPr>
      <w:r w:rsidRPr="00F067D8">
        <w:rPr>
          <w:rFonts w:ascii="Times New Roman" w:eastAsia="Calibri" w:hAnsi="Times New Roman" w:cs="Times New Roman"/>
          <w:sz w:val="24"/>
          <w:szCs w:val="24"/>
          <w:lang w:val="es-ES" w:eastAsia="es-ES"/>
        </w:rPr>
        <w:t>Rota-folio</w:t>
      </w:r>
    </w:p>
    <w:p w:rsidR="00F067D8" w:rsidRPr="00F067D8" w:rsidRDefault="00F067D8" w:rsidP="00F067D8">
      <w:pPr>
        <w:numPr>
          <w:ilvl w:val="0"/>
          <w:numId w:val="5"/>
        </w:numPr>
        <w:tabs>
          <w:tab w:val="left" w:pos="540"/>
        </w:tabs>
        <w:spacing w:after="0" w:line="360" w:lineRule="auto"/>
        <w:jc w:val="both"/>
        <w:rPr>
          <w:rFonts w:ascii="Times New Roman" w:eastAsia="Calibri" w:hAnsi="Times New Roman" w:cs="Times New Roman"/>
          <w:sz w:val="24"/>
          <w:szCs w:val="24"/>
          <w:lang w:val="es-ES" w:eastAsia="es-ES"/>
        </w:rPr>
      </w:pPr>
      <w:r w:rsidRPr="00F067D8">
        <w:rPr>
          <w:rFonts w:ascii="Times New Roman" w:eastAsia="Calibri" w:hAnsi="Times New Roman" w:cs="Times New Roman"/>
          <w:sz w:val="24"/>
          <w:szCs w:val="24"/>
          <w:lang w:val="es-ES" w:eastAsia="es-ES"/>
        </w:rPr>
        <w:t>Reproductor, CD</w:t>
      </w:r>
    </w:p>
    <w:p w:rsidR="00F067D8" w:rsidRPr="00F067D8" w:rsidRDefault="00F067D8" w:rsidP="00F067D8">
      <w:pPr>
        <w:numPr>
          <w:ilvl w:val="0"/>
          <w:numId w:val="5"/>
        </w:numPr>
        <w:tabs>
          <w:tab w:val="left" w:pos="540"/>
        </w:tabs>
        <w:spacing w:after="0" w:line="360" w:lineRule="auto"/>
        <w:jc w:val="both"/>
        <w:rPr>
          <w:rFonts w:ascii="Times New Roman" w:eastAsia="Calibri" w:hAnsi="Times New Roman" w:cs="Times New Roman"/>
          <w:sz w:val="24"/>
          <w:szCs w:val="24"/>
          <w:lang w:val="es-ES" w:eastAsia="es-ES"/>
        </w:rPr>
      </w:pPr>
      <w:r w:rsidRPr="00F067D8">
        <w:rPr>
          <w:rFonts w:ascii="Times New Roman" w:eastAsia="Calibri" w:hAnsi="Times New Roman" w:cs="Times New Roman"/>
          <w:sz w:val="24"/>
          <w:szCs w:val="24"/>
          <w:lang w:val="es-ES" w:eastAsia="es-ES"/>
        </w:rPr>
        <w:t>Computador (Cartucho de Tintas)</w:t>
      </w:r>
    </w:p>
    <w:p w:rsidR="00F067D8" w:rsidRPr="00F067D8" w:rsidRDefault="00F067D8" w:rsidP="00F067D8">
      <w:pPr>
        <w:numPr>
          <w:ilvl w:val="0"/>
          <w:numId w:val="5"/>
        </w:numPr>
        <w:tabs>
          <w:tab w:val="left" w:pos="540"/>
        </w:tabs>
        <w:spacing w:after="0" w:line="360" w:lineRule="auto"/>
        <w:jc w:val="both"/>
        <w:rPr>
          <w:rFonts w:ascii="Times New Roman" w:eastAsia="Calibri" w:hAnsi="Times New Roman" w:cs="Times New Roman"/>
          <w:sz w:val="24"/>
          <w:szCs w:val="24"/>
          <w:lang w:val="es-ES" w:eastAsia="es-ES"/>
        </w:rPr>
      </w:pPr>
      <w:r w:rsidRPr="00F067D8">
        <w:rPr>
          <w:rFonts w:ascii="Times New Roman" w:eastAsia="Calibri" w:hAnsi="Times New Roman" w:cs="Times New Roman"/>
          <w:sz w:val="24"/>
          <w:szCs w:val="24"/>
          <w:lang w:val="es-ES" w:eastAsia="es-ES"/>
        </w:rPr>
        <w:t>Trípticos.</w:t>
      </w:r>
    </w:p>
    <w:p w:rsidR="00F067D8" w:rsidRPr="00F067D8" w:rsidRDefault="00F067D8" w:rsidP="00F067D8">
      <w:pPr>
        <w:tabs>
          <w:tab w:val="left" w:pos="540"/>
        </w:tabs>
        <w:spacing w:after="0" w:line="360" w:lineRule="auto"/>
        <w:ind w:left="720"/>
        <w:jc w:val="both"/>
        <w:rPr>
          <w:rFonts w:ascii="Times New Roman" w:eastAsia="Calibri" w:hAnsi="Times New Roman" w:cs="Times New Roman"/>
          <w:sz w:val="24"/>
          <w:szCs w:val="24"/>
          <w:lang w:val="es-ES" w:eastAsia="es-ES"/>
        </w:rPr>
      </w:pPr>
    </w:p>
    <w:p w:rsidR="00F067D8" w:rsidRPr="00F067D8" w:rsidRDefault="00F067D8" w:rsidP="00F067D8">
      <w:pPr>
        <w:tabs>
          <w:tab w:val="left" w:pos="540"/>
        </w:tabs>
        <w:spacing w:after="0" w:line="480" w:lineRule="auto"/>
        <w:ind w:left="567"/>
        <w:jc w:val="both"/>
        <w:rPr>
          <w:rFonts w:ascii="Times New Roman" w:eastAsia="Calibri" w:hAnsi="Times New Roman" w:cs="Times New Roman"/>
          <w:i/>
          <w:sz w:val="24"/>
          <w:szCs w:val="24"/>
          <w:lang w:val="es-ES" w:eastAsia="es-ES"/>
        </w:rPr>
      </w:pPr>
      <w:r w:rsidRPr="00F067D8">
        <w:rPr>
          <w:rFonts w:ascii="Times New Roman" w:eastAsia="Calibri" w:hAnsi="Times New Roman" w:cs="Times New Roman"/>
          <w:i/>
          <w:sz w:val="24"/>
          <w:szCs w:val="24"/>
          <w:lang w:val="es-ES" w:eastAsia="es-ES"/>
        </w:rPr>
        <w:t>Recursos Humanos</w:t>
      </w:r>
    </w:p>
    <w:p w:rsidR="00F067D8" w:rsidRPr="00F067D8" w:rsidRDefault="00F067D8" w:rsidP="00F067D8">
      <w:pPr>
        <w:tabs>
          <w:tab w:val="left" w:pos="540"/>
        </w:tabs>
        <w:spacing w:after="0" w:line="240" w:lineRule="auto"/>
        <w:ind w:left="567" w:hanging="567"/>
        <w:jc w:val="both"/>
        <w:rPr>
          <w:rFonts w:ascii="Times New Roman" w:eastAsia="Calibri" w:hAnsi="Times New Roman" w:cs="Times New Roman"/>
          <w:i/>
          <w:sz w:val="24"/>
          <w:szCs w:val="24"/>
          <w:lang w:val="es-ES" w:eastAsia="es-ES"/>
        </w:rPr>
      </w:pPr>
    </w:p>
    <w:p w:rsidR="00F067D8" w:rsidRPr="00F067D8" w:rsidRDefault="00F067D8" w:rsidP="00F067D8">
      <w:pPr>
        <w:numPr>
          <w:ilvl w:val="0"/>
          <w:numId w:val="6"/>
        </w:numPr>
        <w:tabs>
          <w:tab w:val="left" w:pos="540"/>
        </w:tabs>
        <w:spacing w:after="0" w:line="360" w:lineRule="auto"/>
        <w:jc w:val="both"/>
        <w:rPr>
          <w:rFonts w:ascii="Times New Roman" w:eastAsia="Calibri" w:hAnsi="Times New Roman" w:cs="Times New Roman"/>
          <w:sz w:val="24"/>
          <w:szCs w:val="24"/>
          <w:lang w:val="es-ES" w:eastAsia="es-ES"/>
        </w:rPr>
      </w:pPr>
      <w:r w:rsidRPr="00F067D8">
        <w:rPr>
          <w:rFonts w:ascii="Times New Roman" w:eastAsia="Calibri" w:hAnsi="Times New Roman" w:cs="Times New Roman"/>
          <w:sz w:val="24"/>
          <w:szCs w:val="24"/>
          <w:lang w:val="es-ES" w:eastAsia="es-ES"/>
        </w:rPr>
        <w:t>Autora de la Investigación.</w:t>
      </w:r>
    </w:p>
    <w:p w:rsidR="00F067D8" w:rsidRPr="00F067D8" w:rsidRDefault="00F067D8" w:rsidP="00F067D8">
      <w:pPr>
        <w:numPr>
          <w:ilvl w:val="0"/>
          <w:numId w:val="6"/>
        </w:numPr>
        <w:tabs>
          <w:tab w:val="left" w:pos="540"/>
        </w:tabs>
        <w:spacing w:after="0" w:line="360" w:lineRule="auto"/>
        <w:jc w:val="both"/>
        <w:rPr>
          <w:rFonts w:ascii="Times New Roman" w:eastAsia="Calibri" w:hAnsi="Times New Roman" w:cs="Times New Roman"/>
          <w:sz w:val="24"/>
          <w:szCs w:val="24"/>
          <w:lang w:val="es-ES" w:eastAsia="es-ES"/>
        </w:rPr>
      </w:pPr>
      <w:r w:rsidRPr="00F067D8">
        <w:rPr>
          <w:rFonts w:ascii="Times New Roman" w:eastAsia="Calibri" w:hAnsi="Times New Roman" w:cs="Times New Roman"/>
          <w:sz w:val="24"/>
          <w:szCs w:val="24"/>
          <w:lang w:val="es-ES" w:eastAsia="es-ES"/>
        </w:rPr>
        <w:t>Docentes de Aula.</w:t>
      </w:r>
    </w:p>
    <w:p w:rsidR="00F067D8" w:rsidRPr="00F067D8" w:rsidRDefault="00F067D8" w:rsidP="00F067D8">
      <w:pPr>
        <w:spacing w:after="0" w:line="360" w:lineRule="auto"/>
        <w:rPr>
          <w:rFonts w:ascii="Times New Roman" w:eastAsia="Calibri" w:hAnsi="Times New Roman" w:cs="Times New Roman"/>
          <w:sz w:val="24"/>
          <w:szCs w:val="24"/>
        </w:rPr>
      </w:pPr>
    </w:p>
    <w:p w:rsidR="00F067D8" w:rsidRPr="00F067D8" w:rsidRDefault="00F067D8" w:rsidP="00F067D8">
      <w:pPr>
        <w:spacing w:after="0" w:line="360" w:lineRule="auto"/>
        <w:ind w:firstLine="426"/>
        <w:jc w:val="both"/>
        <w:rPr>
          <w:rFonts w:ascii="Times New Roman" w:eastAsia="Calibri" w:hAnsi="Times New Roman" w:cs="Times New Roman"/>
          <w:b/>
          <w:sz w:val="24"/>
          <w:szCs w:val="24"/>
        </w:rPr>
      </w:pPr>
      <w:r w:rsidRPr="00F067D8">
        <w:rPr>
          <w:rFonts w:ascii="Times New Roman" w:eastAsia="Calibri" w:hAnsi="Times New Roman" w:cs="Times New Roman"/>
          <w:b/>
          <w:sz w:val="24"/>
          <w:szCs w:val="24"/>
        </w:rPr>
        <w:t>Factibilidad Operacional</w:t>
      </w:r>
    </w:p>
    <w:p w:rsidR="00F067D8" w:rsidRPr="00F067D8" w:rsidRDefault="00F067D8" w:rsidP="00F067D8">
      <w:pPr>
        <w:spacing w:after="0" w:line="360" w:lineRule="auto"/>
        <w:ind w:firstLine="426"/>
        <w:jc w:val="both"/>
        <w:rPr>
          <w:rFonts w:ascii="Times New Roman" w:eastAsia="Calibri" w:hAnsi="Times New Roman" w:cs="Times New Roman"/>
          <w:b/>
          <w:sz w:val="24"/>
          <w:szCs w:val="24"/>
        </w:rPr>
      </w:pPr>
    </w:p>
    <w:p w:rsidR="00F067D8" w:rsidRPr="00F067D8" w:rsidRDefault="00F067D8" w:rsidP="00F067D8">
      <w:pPr>
        <w:spacing w:after="0" w:line="360" w:lineRule="auto"/>
        <w:ind w:firstLine="426"/>
        <w:jc w:val="both"/>
        <w:rPr>
          <w:rFonts w:ascii="Times New Roman" w:eastAsia="Calibri" w:hAnsi="Times New Roman" w:cs="Times New Roman"/>
          <w:b/>
          <w:sz w:val="24"/>
          <w:szCs w:val="24"/>
        </w:rPr>
      </w:pPr>
      <w:r w:rsidRPr="00F067D8">
        <w:rPr>
          <w:rFonts w:ascii="Times New Roman" w:eastAsia="Calibri" w:hAnsi="Times New Roman" w:cs="Times New Roman"/>
          <w:sz w:val="24"/>
          <w:szCs w:val="24"/>
        </w:rPr>
        <w:t>[Labrador y Otros, 2002]“todos aquellos recursos donde interviene algún tipo de actividad (procesos) depende de los recursos humanos que participen durante la operación del proyecto”. (p. 45). En este particular, es importante denotar que la operatividad de la propuesta será desarrollada por la autora de la investigación</w:t>
      </w:r>
      <w:r w:rsidRPr="00F067D8">
        <w:rPr>
          <w:rFonts w:ascii="Times New Roman" w:eastAsia="Calibri" w:hAnsi="Times New Roman" w:cs="Times New Roman"/>
          <w:b/>
          <w:sz w:val="24"/>
          <w:szCs w:val="24"/>
        </w:rPr>
        <w:t>.</w:t>
      </w:r>
    </w:p>
    <w:p w:rsidR="00F067D8" w:rsidRPr="00F067D8" w:rsidRDefault="00F067D8" w:rsidP="00F067D8">
      <w:pPr>
        <w:spacing w:after="0" w:line="360" w:lineRule="auto"/>
        <w:jc w:val="center"/>
        <w:rPr>
          <w:rFonts w:ascii="Times New Roman" w:eastAsia="Calibri" w:hAnsi="Times New Roman" w:cs="Times New Roman"/>
          <w:b/>
          <w:sz w:val="24"/>
          <w:szCs w:val="24"/>
        </w:rPr>
      </w:pPr>
    </w:p>
    <w:p w:rsidR="00F067D8" w:rsidRPr="00F067D8" w:rsidRDefault="00F067D8" w:rsidP="00F067D8">
      <w:pPr>
        <w:spacing w:after="0" w:line="360" w:lineRule="auto"/>
        <w:ind w:firstLine="426"/>
        <w:jc w:val="both"/>
        <w:rPr>
          <w:rFonts w:ascii="Times New Roman" w:eastAsia="Calibri" w:hAnsi="Times New Roman" w:cs="Times New Roman"/>
          <w:b/>
          <w:sz w:val="24"/>
          <w:szCs w:val="24"/>
        </w:rPr>
      </w:pPr>
      <w:r w:rsidRPr="00F067D8">
        <w:rPr>
          <w:rFonts w:ascii="Times New Roman" w:eastAsia="Calibri" w:hAnsi="Times New Roman" w:cs="Times New Roman"/>
          <w:b/>
          <w:sz w:val="24"/>
          <w:szCs w:val="24"/>
        </w:rPr>
        <w:t>Factibilidad Económica</w:t>
      </w:r>
    </w:p>
    <w:p w:rsidR="00F067D8" w:rsidRPr="00F067D8" w:rsidRDefault="00F067D8" w:rsidP="00F067D8">
      <w:pPr>
        <w:spacing w:after="0" w:line="360" w:lineRule="auto"/>
        <w:jc w:val="both"/>
        <w:rPr>
          <w:rFonts w:ascii="Times New Roman" w:eastAsia="Calibri" w:hAnsi="Times New Roman" w:cs="Times New Roman"/>
          <w:sz w:val="24"/>
          <w:szCs w:val="24"/>
        </w:rPr>
      </w:pPr>
    </w:p>
    <w:p w:rsidR="00F067D8" w:rsidRPr="00F067D8" w:rsidRDefault="00F067D8" w:rsidP="00820AA2">
      <w:pPr>
        <w:spacing w:after="0" w:line="360" w:lineRule="auto"/>
        <w:ind w:firstLine="426"/>
        <w:jc w:val="both"/>
        <w:rPr>
          <w:rFonts w:ascii="Times New Roman" w:eastAsia="Calibri" w:hAnsi="Times New Roman" w:cs="Times New Roman"/>
          <w:sz w:val="24"/>
          <w:szCs w:val="24"/>
        </w:rPr>
      </w:pPr>
      <w:r w:rsidRPr="00F067D8">
        <w:rPr>
          <w:rFonts w:ascii="Times New Roman" w:eastAsia="Calibri" w:hAnsi="Times New Roman" w:cs="Times New Roman"/>
          <w:sz w:val="24"/>
          <w:szCs w:val="24"/>
        </w:rPr>
        <w:t>[Labrador y Otros, 2002], señala que este componente estima la inversión requerida, los costos de operación</w:t>
      </w:r>
      <w:r w:rsidRPr="00F067D8">
        <w:rPr>
          <w:rFonts w:ascii="Times New Roman" w:eastAsia="Calibri" w:hAnsi="Times New Roman" w:cs="Times New Roman"/>
          <w:sz w:val="24"/>
          <w:szCs w:val="24"/>
          <w:lang w:val="es-AR"/>
        </w:rPr>
        <w:t xml:space="preserve"> para desarrollar o llevar a cabo las actividades o procesos y/o para obtener los recursos básicos</w:t>
      </w:r>
      <w:r w:rsidRPr="00F067D8">
        <w:rPr>
          <w:rFonts w:ascii="Times New Roman" w:eastAsia="Calibri" w:hAnsi="Times New Roman" w:cs="Times New Roman"/>
          <w:sz w:val="24"/>
          <w:szCs w:val="24"/>
        </w:rPr>
        <w:t>. En este particular la autora s</w:t>
      </w:r>
      <w:r w:rsidR="00820AA2">
        <w:rPr>
          <w:rFonts w:ascii="Times New Roman" w:eastAsia="Calibri" w:hAnsi="Times New Roman" w:cs="Times New Roman"/>
          <w:sz w:val="24"/>
          <w:szCs w:val="24"/>
        </w:rPr>
        <w:t>e auto gestionará la propuesta.</w:t>
      </w: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p>
    <w:p w:rsidR="00F067D8" w:rsidRPr="00F067D8" w:rsidRDefault="00F067D8" w:rsidP="00F067D8">
      <w:pPr>
        <w:tabs>
          <w:tab w:val="left" w:pos="0"/>
        </w:tabs>
        <w:spacing w:after="0" w:line="360" w:lineRule="auto"/>
        <w:ind w:firstLine="708"/>
        <w:jc w:val="both"/>
        <w:rPr>
          <w:rFonts w:ascii="Times New Roman" w:eastAsia="Times New Roman" w:hAnsi="Times New Roman" w:cs="Times New Roman"/>
          <w:sz w:val="24"/>
          <w:szCs w:val="24"/>
          <w:lang w:val="es-AR" w:eastAsia="es-ES"/>
        </w:rPr>
      </w:pPr>
      <w:r w:rsidRPr="00F067D8">
        <w:rPr>
          <w:rFonts w:ascii="Times New Roman" w:eastAsia="Times New Roman" w:hAnsi="Times New Roman" w:cs="Times New Roman"/>
          <w:b/>
          <w:sz w:val="24"/>
          <w:szCs w:val="24"/>
          <w:lang w:val="es-AR" w:eastAsia="es-ES"/>
        </w:rPr>
        <w:t>Cuadro 10.</w:t>
      </w:r>
      <w:r w:rsidRPr="00F067D8">
        <w:rPr>
          <w:rFonts w:ascii="Times New Roman" w:eastAsia="Times New Roman" w:hAnsi="Times New Roman" w:cs="Times New Roman"/>
          <w:b/>
          <w:bCs/>
          <w:sz w:val="24"/>
          <w:szCs w:val="24"/>
          <w:lang w:val="es-ES" w:eastAsia="es-ES"/>
        </w:rPr>
        <w:t xml:space="preserve">Gastos Financieros de la Propuesta </w:t>
      </w:r>
    </w:p>
    <w:p w:rsidR="00F067D8" w:rsidRPr="00F067D8" w:rsidRDefault="00F067D8" w:rsidP="00F067D8">
      <w:pPr>
        <w:spacing w:after="0" w:line="360" w:lineRule="auto"/>
        <w:rPr>
          <w:rFonts w:ascii="Times New Roman" w:eastAsia="Times New Roman" w:hAnsi="Times New Roman" w:cs="Times New Roman"/>
          <w:b/>
          <w:bCs/>
          <w:sz w:val="24"/>
          <w:szCs w:val="24"/>
          <w:lang w:eastAsia="es-VE"/>
        </w:rPr>
      </w:pPr>
    </w:p>
    <w:tbl>
      <w:tblPr>
        <w:tblW w:w="8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347"/>
        <w:gridCol w:w="1718"/>
        <w:gridCol w:w="1547"/>
        <w:gridCol w:w="1753"/>
      </w:tblGrid>
      <w:tr w:rsidR="00F067D8" w:rsidRPr="00F067D8" w:rsidTr="00F067D8">
        <w:trPr>
          <w:cantSplit/>
          <w:trHeight w:val="321"/>
        </w:trPr>
        <w:tc>
          <w:tcPr>
            <w:tcW w:w="8365" w:type="dxa"/>
            <w:gridSpan w:val="4"/>
            <w:tcBorders>
              <w:top w:val="single" w:sz="4" w:space="0" w:color="auto"/>
              <w:left w:val="single" w:sz="4" w:space="0" w:color="auto"/>
              <w:bottom w:val="single" w:sz="4" w:space="0" w:color="auto"/>
              <w:right w:val="single" w:sz="4" w:space="0" w:color="auto"/>
            </w:tcBorders>
            <w:shd w:val="clear" w:color="auto" w:fill="8DB3E2"/>
          </w:tcPr>
          <w:p w:rsidR="00F067D8" w:rsidRPr="00F067D8" w:rsidRDefault="00F067D8" w:rsidP="00F067D8">
            <w:pPr>
              <w:spacing w:after="0" w:line="240" w:lineRule="auto"/>
              <w:jc w:val="center"/>
              <w:rPr>
                <w:rFonts w:ascii="Times New Roman" w:eastAsia="Times New Roman" w:hAnsi="Times New Roman" w:cs="Times New Roman"/>
                <w:b/>
                <w:bCs/>
                <w:sz w:val="24"/>
                <w:szCs w:val="24"/>
                <w:lang w:eastAsia="es-VE"/>
              </w:rPr>
            </w:pPr>
            <w:r w:rsidRPr="00F067D8">
              <w:rPr>
                <w:rFonts w:ascii="Times New Roman" w:eastAsia="Times New Roman" w:hAnsi="Times New Roman" w:cs="Times New Roman"/>
                <w:b/>
                <w:bCs/>
                <w:sz w:val="24"/>
                <w:szCs w:val="24"/>
                <w:lang w:eastAsia="es-VE"/>
              </w:rPr>
              <w:t>GASTOS FINANCIEROS DE LA PROPUESTA</w:t>
            </w:r>
          </w:p>
        </w:tc>
      </w:tr>
      <w:tr w:rsidR="00F067D8" w:rsidRPr="00F067D8" w:rsidTr="00F067D8">
        <w:trPr>
          <w:trHeight w:val="661"/>
        </w:trPr>
        <w:tc>
          <w:tcPr>
            <w:tcW w:w="3347" w:type="dxa"/>
            <w:tcBorders>
              <w:top w:val="single" w:sz="4" w:space="0" w:color="auto"/>
              <w:left w:val="single" w:sz="4" w:space="0" w:color="auto"/>
              <w:bottom w:val="single" w:sz="4" w:space="0" w:color="auto"/>
              <w:right w:val="single" w:sz="4" w:space="0" w:color="auto"/>
            </w:tcBorders>
            <w:shd w:val="clear" w:color="auto" w:fill="B8CCE4"/>
            <w:vAlign w:val="bottom"/>
          </w:tcPr>
          <w:p w:rsidR="00F067D8" w:rsidRPr="00F067D8" w:rsidRDefault="00F067D8" w:rsidP="00F067D8">
            <w:pPr>
              <w:spacing w:after="0" w:line="240" w:lineRule="auto"/>
              <w:ind w:firstLine="567"/>
              <w:jc w:val="center"/>
              <w:rPr>
                <w:rFonts w:ascii="Times New Roman" w:eastAsia="Times New Roman" w:hAnsi="Times New Roman" w:cs="Times New Roman"/>
                <w:b/>
                <w:bCs/>
                <w:sz w:val="24"/>
                <w:szCs w:val="24"/>
                <w:lang w:eastAsia="es-VE"/>
              </w:rPr>
            </w:pPr>
            <w:r w:rsidRPr="00F067D8">
              <w:rPr>
                <w:rFonts w:ascii="Times New Roman" w:eastAsia="Times New Roman" w:hAnsi="Times New Roman" w:cs="Times New Roman"/>
                <w:b/>
                <w:bCs/>
                <w:sz w:val="24"/>
                <w:szCs w:val="24"/>
                <w:lang w:eastAsia="es-VE"/>
              </w:rPr>
              <w:t>Concepto</w:t>
            </w:r>
          </w:p>
        </w:tc>
        <w:tc>
          <w:tcPr>
            <w:tcW w:w="1718" w:type="dxa"/>
            <w:tcBorders>
              <w:top w:val="single" w:sz="4" w:space="0" w:color="auto"/>
              <w:left w:val="single" w:sz="4" w:space="0" w:color="auto"/>
              <w:bottom w:val="single" w:sz="4" w:space="0" w:color="auto"/>
              <w:right w:val="single" w:sz="4" w:space="0" w:color="auto"/>
            </w:tcBorders>
            <w:shd w:val="clear" w:color="auto" w:fill="B8CCE4"/>
            <w:vAlign w:val="bottom"/>
          </w:tcPr>
          <w:p w:rsidR="00F067D8" w:rsidRPr="00F067D8" w:rsidRDefault="00F067D8" w:rsidP="00F067D8">
            <w:pPr>
              <w:spacing w:after="0" w:line="240" w:lineRule="auto"/>
              <w:ind w:firstLine="567"/>
              <w:jc w:val="center"/>
              <w:rPr>
                <w:rFonts w:ascii="Times New Roman" w:eastAsia="Times New Roman" w:hAnsi="Times New Roman" w:cs="Times New Roman"/>
                <w:b/>
                <w:bCs/>
                <w:sz w:val="24"/>
                <w:szCs w:val="24"/>
                <w:lang w:eastAsia="es-VE"/>
              </w:rPr>
            </w:pPr>
            <w:r w:rsidRPr="00F067D8">
              <w:rPr>
                <w:rFonts w:ascii="Times New Roman" w:eastAsia="Times New Roman" w:hAnsi="Times New Roman" w:cs="Times New Roman"/>
                <w:b/>
                <w:bCs/>
                <w:sz w:val="24"/>
                <w:szCs w:val="24"/>
                <w:lang w:eastAsia="es-VE"/>
              </w:rPr>
              <w:t>Unidad</w:t>
            </w:r>
          </w:p>
        </w:tc>
        <w:tc>
          <w:tcPr>
            <w:tcW w:w="1547" w:type="dxa"/>
            <w:tcBorders>
              <w:top w:val="single" w:sz="4" w:space="0" w:color="auto"/>
              <w:left w:val="single" w:sz="4" w:space="0" w:color="auto"/>
              <w:bottom w:val="single" w:sz="4" w:space="0" w:color="auto"/>
              <w:right w:val="single" w:sz="4" w:space="0" w:color="auto"/>
            </w:tcBorders>
            <w:shd w:val="clear" w:color="auto" w:fill="B8CCE4"/>
            <w:vAlign w:val="bottom"/>
          </w:tcPr>
          <w:p w:rsidR="00F067D8" w:rsidRPr="00F067D8" w:rsidRDefault="00F067D8" w:rsidP="00F067D8">
            <w:pPr>
              <w:spacing w:after="0" w:line="240" w:lineRule="auto"/>
              <w:ind w:hanging="58"/>
              <w:jc w:val="center"/>
              <w:rPr>
                <w:rFonts w:ascii="Times New Roman" w:eastAsia="Times New Roman" w:hAnsi="Times New Roman" w:cs="Times New Roman"/>
                <w:b/>
                <w:bCs/>
                <w:sz w:val="24"/>
                <w:szCs w:val="24"/>
                <w:lang w:eastAsia="es-VE"/>
              </w:rPr>
            </w:pPr>
            <w:r w:rsidRPr="00F067D8">
              <w:rPr>
                <w:rFonts w:ascii="Times New Roman" w:eastAsia="Times New Roman" w:hAnsi="Times New Roman" w:cs="Times New Roman"/>
                <w:b/>
                <w:bCs/>
                <w:sz w:val="24"/>
                <w:szCs w:val="24"/>
                <w:lang w:eastAsia="es-VE"/>
              </w:rPr>
              <w:t>Precio por Unidad</w:t>
            </w:r>
          </w:p>
        </w:tc>
        <w:tc>
          <w:tcPr>
            <w:tcW w:w="1751" w:type="dxa"/>
            <w:tcBorders>
              <w:top w:val="single" w:sz="4" w:space="0" w:color="auto"/>
              <w:left w:val="single" w:sz="4" w:space="0" w:color="auto"/>
              <w:bottom w:val="single" w:sz="4" w:space="0" w:color="auto"/>
              <w:right w:val="single" w:sz="4" w:space="0" w:color="auto"/>
            </w:tcBorders>
            <w:shd w:val="clear" w:color="auto" w:fill="B8CCE4"/>
            <w:vAlign w:val="bottom"/>
          </w:tcPr>
          <w:p w:rsidR="00F067D8" w:rsidRPr="00F067D8" w:rsidRDefault="00F067D8" w:rsidP="00F067D8">
            <w:pPr>
              <w:spacing w:after="0" w:line="240" w:lineRule="auto"/>
              <w:jc w:val="center"/>
              <w:rPr>
                <w:rFonts w:ascii="Times New Roman" w:eastAsia="Times New Roman" w:hAnsi="Times New Roman" w:cs="Times New Roman"/>
                <w:b/>
                <w:bCs/>
                <w:sz w:val="24"/>
                <w:szCs w:val="24"/>
                <w:lang w:eastAsia="es-VE"/>
              </w:rPr>
            </w:pPr>
            <w:r w:rsidRPr="00F067D8">
              <w:rPr>
                <w:rFonts w:ascii="Times New Roman" w:eastAsia="Times New Roman" w:hAnsi="Times New Roman" w:cs="Times New Roman"/>
                <w:b/>
                <w:bCs/>
                <w:sz w:val="24"/>
                <w:szCs w:val="24"/>
                <w:lang w:eastAsia="es-VE"/>
              </w:rPr>
              <w:t>Total Bs</w:t>
            </w:r>
          </w:p>
        </w:tc>
      </w:tr>
      <w:tr w:rsidR="00F067D8" w:rsidRPr="00F067D8" w:rsidTr="00F067D8">
        <w:trPr>
          <w:trHeight w:val="487"/>
        </w:trPr>
        <w:tc>
          <w:tcPr>
            <w:tcW w:w="3347" w:type="dxa"/>
            <w:tcBorders>
              <w:top w:val="single" w:sz="4" w:space="0" w:color="auto"/>
              <w:left w:val="single" w:sz="4" w:space="0" w:color="auto"/>
              <w:bottom w:val="single" w:sz="4" w:space="0" w:color="auto"/>
              <w:right w:val="single" w:sz="4" w:space="0" w:color="auto"/>
            </w:tcBorders>
          </w:tcPr>
          <w:p w:rsidR="00F067D8" w:rsidRPr="00F067D8" w:rsidRDefault="00F067D8" w:rsidP="00F067D8">
            <w:pPr>
              <w:spacing w:after="0" w:line="240" w:lineRule="auto"/>
              <w:jc w:val="both"/>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Transcripción, material audio visual.</w:t>
            </w:r>
          </w:p>
        </w:tc>
        <w:tc>
          <w:tcPr>
            <w:tcW w:w="1718" w:type="dxa"/>
            <w:tcBorders>
              <w:top w:val="single" w:sz="4" w:space="0" w:color="auto"/>
              <w:left w:val="single" w:sz="4" w:space="0" w:color="auto"/>
              <w:bottom w:val="single" w:sz="4" w:space="0" w:color="auto"/>
              <w:right w:val="single" w:sz="4" w:space="0" w:color="auto"/>
            </w:tcBorders>
          </w:tcPr>
          <w:p w:rsidR="00F067D8" w:rsidRPr="00F067D8" w:rsidRDefault="00F067D8" w:rsidP="00F067D8">
            <w:pPr>
              <w:spacing w:after="0" w:line="24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1</w:t>
            </w:r>
          </w:p>
        </w:tc>
        <w:tc>
          <w:tcPr>
            <w:tcW w:w="1547" w:type="dxa"/>
            <w:tcBorders>
              <w:top w:val="single" w:sz="4" w:space="0" w:color="auto"/>
              <w:left w:val="single" w:sz="4" w:space="0" w:color="auto"/>
              <w:bottom w:val="single" w:sz="4" w:space="0" w:color="auto"/>
              <w:right w:val="single" w:sz="4" w:space="0" w:color="auto"/>
            </w:tcBorders>
          </w:tcPr>
          <w:p w:rsidR="00F067D8" w:rsidRPr="00F067D8" w:rsidRDefault="00F067D8" w:rsidP="00F067D8">
            <w:pPr>
              <w:spacing w:after="0" w:line="240" w:lineRule="auto"/>
              <w:ind w:firstLine="567"/>
              <w:rPr>
                <w:rFonts w:ascii="Times New Roman" w:eastAsia="Times New Roman" w:hAnsi="Times New Roman" w:cs="Times New Roman"/>
                <w:sz w:val="24"/>
                <w:szCs w:val="24"/>
                <w:lang w:eastAsia="es-VE"/>
              </w:rPr>
            </w:pPr>
          </w:p>
        </w:tc>
        <w:tc>
          <w:tcPr>
            <w:tcW w:w="1751" w:type="dxa"/>
            <w:tcBorders>
              <w:top w:val="single" w:sz="4" w:space="0" w:color="auto"/>
              <w:left w:val="single" w:sz="4" w:space="0" w:color="auto"/>
              <w:bottom w:val="single" w:sz="4" w:space="0" w:color="auto"/>
              <w:right w:val="single" w:sz="4" w:space="0" w:color="auto"/>
            </w:tcBorders>
          </w:tcPr>
          <w:p w:rsidR="00F067D8" w:rsidRPr="00F067D8" w:rsidRDefault="00F067D8" w:rsidP="00F067D8">
            <w:pPr>
              <w:spacing w:after="0" w:line="24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10.000,00</w:t>
            </w:r>
          </w:p>
        </w:tc>
      </w:tr>
      <w:tr w:rsidR="00F067D8" w:rsidRPr="00F067D8" w:rsidTr="00F067D8">
        <w:trPr>
          <w:trHeight w:val="357"/>
        </w:trPr>
        <w:tc>
          <w:tcPr>
            <w:tcW w:w="3347" w:type="dxa"/>
            <w:tcBorders>
              <w:top w:val="single" w:sz="4" w:space="0" w:color="auto"/>
              <w:left w:val="single" w:sz="4" w:space="0" w:color="auto"/>
              <w:bottom w:val="single" w:sz="4" w:space="0" w:color="auto"/>
              <w:right w:val="single" w:sz="4" w:space="0" w:color="auto"/>
            </w:tcBorders>
          </w:tcPr>
          <w:p w:rsidR="00F067D8" w:rsidRPr="00F067D8" w:rsidRDefault="00F067D8" w:rsidP="00F067D8">
            <w:pPr>
              <w:spacing w:after="0" w:line="240" w:lineRule="auto"/>
              <w:jc w:val="both"/>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 xml:space="preserve">Refrigerio </w:t>
            </w:r>
          </w:p>
        </w:tc>
        <w:tc>
          <w:tcPr>
            <w:tcW w:w="1718" w:type="dxa"/>
            <w:tcBorders>
              <w:top w:val="single" w:sz="4" w:space="0" w:color="auto"/>
              <w:left w:val="single" w:sz="4" w:space="0" w:color="auto"/>
              <w:bottom w:val="single" w:sz="4" w:space="0" w:color="auto"/>
              <w:right w:val="single" w:sz="4" w:space="0" w:color="auto"/>
            </w:tcBorders>
          </w:tcPr>
          <w:p w:rsidR="00F067D8" w:rsidRPr="00F067D8" w:rsidRDefault="00F067D8" w:rsidP="00F067D8">
            <w:pPr>
              <w:spacing w:after="0" w:line="24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35</w:t>
            </w:r>
          </w:p>
        </w:tc>
        <w:tc>
          <w:tcPr>
            <w:tcW w:w="1547" w:type="dxa"/>
            <w:tcBorders>
              <w:top w:val="single" w:sz="4" w:space="0" w:color="auto"/>
              <w:left w:val="single" w:sz="4" w:space="0" w:color="auto"/>
              <w:bottom w:val="single" w:sz="4" w:space="0" w:color="auto"/>
              <w:right w:val="single" w:sz="4" w:space="0" w:color="auto"/>
            </w:tcBorders>
          </w:tcPr>
          <w:p w:rsidR="00F067D8" w:rsidRPr="00F067D8" w:rsidRDefault="00F067D8" w:rsidP="00F067D8">
            <w:pPr>
              <w:spacing w:after="0" w:line="240" w:lineRule="auto"/>
              <w:ind w:firstLine="567"/>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1000,00</w:t>
            </w:r>
          </w:p>
        </w:tc>
        <w:tc>
          <w:tcPr>
            <w:tcW w:w="1751" w:type="dxa"/>
            <w:tcBorders>
              <w:top w:val="single" w:sz="4" w:space="0" w:color="auto"/>
              <w:left w:val="single" w:sz="4" w:space="0" w:color="auto"/>
              <w:bottom w:val="single" w:sz="4" w:space="0" w:color="auto"/>
              <w:right w:val="single" w:sz="4" w:space="0" w:color="auto"/>
            </w:tcBorders>
          </w:tcPr>
          <w:p w:rsidR="00F067D8" w:rsidRPr="00F067D8" w:rsidRDefault="00F067D8" w:rsidP="00F067D8">
            <w:pPr>
              <w:spacing w:after="0" w:line="24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35.000,00</w:t>
            </w:r>
          </w:p>
        </w:tc>
      </w:tr>
      <w:tr w:rsidR="00F067D8" w:rsidRPr="00F067D8" w:rsidTr="00F067D8">
        <w:trPr>
          <w:trHeight w:val="321"/>
        </w:trPr>
        <w:tc>
          <w:tcPr>
            <w:tcW w:w="3347" w:type="dxa"/>
            <w:tcBorders>
              <w:top w:val="single" w:sz="4" w:space="0" w:color="auto"/>
              <w:left w:val="single" w:sz="4" w:space="0" w:color="auto"/>
              <w:bottom w:val="single" w:sz="4" w:space="0" w:color="auto"/>
              <w:right w:val="single" w:sz="4" w:space="0" w:color="auto"/>
            </w:tcBorders>
          </w:tcPr>
          <w:p w:rsidR="00F067D8" w:rsidRPr="00F067D8" w:rsidRDefault="00F067D8" w:rsidP="00F067D8">
            <w:pPr>
              <w:spacing w:after="0" w:line="240" w:lineRule="auto"/>
              <w:jc w:val="both"/>
              <w:rPr>
                <w:rFonts w:ascii="Times New Roman" w:eastAsia="Calibri" w:hAnsi="Times New Roman" w:cs="Times New Roman"/>
                <w:sz w:val="24"/>
                <w:szCs w:val="24"/>
              </w:rPr>
            </w:pPr>
            <w:r w:rsidRPr="00F067D8">
              <w:rPr>
                <w:rFonts w:ascii="Times New Roman" w:eastAsia="Calibri" w:hAnsi="Times New Roman" w:cs="Times New Roman"/>
                <w:sz w:val="24"/>
                <w:szCs w:val="24"/>
              </w:rPr>
              <w:t>Gasto de material informativo</w:t>
            </w:r>
          </w:p>
        </w:tc>
        <w:tc>
          <w:tcPr>
            <w:tcW w:w="1718" w:type="dxa"/>
            <w:tcBorders>
              <w:top w:val="single" w:sz="4" w:space="0" w:color="auto"/>
              <w:left w:val="single" w:sz="4" w:space="0" w:color="auto"/>
              <w:bottom w:val="single" w:sz="4" w:space="0" w:color="auto"/>
              <w:right w:val="single" w:sz="4" w:space="0" w:color="auto"/>
            </w:tcBorders>
          </w:tcPr>
          <w:p w:rsidR="00F067D8" w:rsidRPr="00F067D8" w:rsidRDefault="00F067D8" w:rsidP="00F067D8">
            <w:pPr>
              <w:spacing w:after="0" w:line="24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35</w:t>
            </w:r>
          </w:p>
        </w:tc>
        <w:tc>
          <w:tcPr>
            <w:tcW w:w="1547" w:type="dxa"/>
            <w:tcBorders>
              <w:top w:val="single" w:sz="4" w:space="0" w:color="auto"/>
              <w:left w:val="single" w:sz="4" w:space="0" w:color="auto"/>
              <w:bottom w:val="single" w:sz="4" w:space="0" w:color="auto"/>
              <w:right w:val="single" w:sz="4" w:space="0" w:color="auto"/>
            </w:tcBorders>
          </w:tcPr>
          <w:p w:rsidR="00F067D8" w:rsidRPr="00F067D8" w:rsidRDefault="00F067D8" w:rsidP="00F067D8">
            <w:pPr>
              <w:spacing w:after="0" w:line="240" w:lineRule="auto"/>
              <w:ind w:firstLine="567"/>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1000,00</w:t>
            </w:r>
          </w:p>
        </w:tc>
        <w:tc>
          <w:tcPr>
            <w:tcW w:w="1751" w:type="dxa"/>
            <w:tcBorders>
              <w:top w:val="single" w:sz="4" w:space="0" w:color="auto"/>
              <w:left w:val="single" w:sz="4" w:space="0" w:color="auto"/>
              <w:bottom w:val="single" w:sz="4" w:space="0" w:color="auto"/>
              <w:right w:val="single" w:sz="4" w:space="0" w:color="auto"/>
            </w:tcBorders>
          </w:tcPr>
          <w:p w:rsidR="00F067D8" w:rsidRPr="00F067D8" w:rsidRDefault="00F067D8" w:rsidP="00F067D8">
            <w:pPr>
              <w:spacing w:after="0" w:line="240" w:lineRule="auto"/>
              <w:jc w:val="center"/>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35.000,00</w:t>
            </w:r>
          </w:p>
        </w:tc>
      </w:tr>
      <w:tr w:rsidR="00F067D8" w:rsidRPr="00F067D8" w:rsidTr="00F067D8">
        <w:trPr>
          <w:cantSplit/>
          <w:trHeight w:val="481"/>
        </w:trPr>
        <w:tc>
          <w:tcPr>
            <w:tcW w:w="8365" w:type="dxa"/>
            <w:gridSpan w:val="4"/>
            <w:tcBorders>
              <w:top w:val="single" w:sz="4" w:space="0" w:color="auto"/>
              <w:left w:val="single" w:sz="4" w:space="0" w:color="auto"/>
              <w:bottom w:val="single" w:sz="4" w:space="0" w:color="auto"/>
              <w:right w:val="single" w:sz="4" w:space="0" w:color="auto"/>
            </w:tcBorders>
          </w:tcPr>
          <w:p w:rsidR="00F067D8" w:rsidRPr="00F067D8" w:rsidRDefault="00F067D8" w:rsidP="00F067D8">
            <w:pPr>
              <w:spacing w:after="0" w:line="240" w:lineRule="auto"/>
              <w:ind w:firstLine="567"/>
              <w:jc w:val="center"/>
              <w:rPr>
                <w:rFonts w:ascii="Times New Roman" w:eastAsia="Times New Roman" w:hAnsi="Times New Roman" w:cs="Times New Roman"/>
                <w:b/>
                <w:bCs/>
                <w:sz w:val="24"/>
                <w:szCs w:val="24"/>
                <w:lang w:eastAsia="es-VE"/>
              </w:rPr>
            </w:pPr>
            <w:r w:rsidRPr="00F067D8">
              <w:rPr>
                <w:rFonts w:ascii="Times New Roman" w:eastAsia="Times New Roman" w:hAnsi="Times New Roman" w:cs="Times New Roman"/>
                <w:b/>
                <w:bCs/>
                <w:sz w:val="24"/>
                <w:szCs w:val="24"/>
                <w:lang w:eastAsia="es-VE"/>
              </w:rPr>
              <w:t>Total Gastos Financiero: Bs. 80.000,00</w:t>
            </w:r>
          </w:p>
        </w:tc>
      </w:tr>
    </w:tbl>
    <w:p w:rsidR="00F067D8" w:rsidRPr="00F067D8" w:rsidRDefault="00F067D8" w:rsidP="00F067D8">
      <w:pPr>
        <w:spacing w:after="0" w:line="360" w:lineRule="auto"/>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Fuente: [</w:t>
      </w:r>
      <w:r w:rsidRPr="00F067D8">
        <w:rPr>
          <w:rFonts w:ascii="Times New Roman" w:eastAsia="Times New Roman" w:hAnsi="Times New Roman" w:cs="Times New Roman"/>
          <w:sz w:val="24"/>
          <w:szCs w:val="24"/>
          <w:lang w:eastAsia="es-VE"/>
        </w:rPr>
        <w:t>Cortez, Zuyiri 2018]</w:t>
      </w:r>
    </w:p>
    <w:p w:rsidR="00F067D8" w:rsidRPr="00F067D8" w:rsidRDefault="00F067D8" w:rsidP="00F067D8">
      <w:pPr>
        <w:spacing w:after="0" w:line="360" w:lineRule="auto"/>
        <w:ind w:firstLine="426"/>
        <w:jc w:val="both"/>
        <w:rPr>
          <w:rFonts w:ascii="Times New Roman" w:eastAsia="Times New Roman" w:hAnsi="Times New Roman" w:cs="Times New Roman"/>
          <w:sz w:val="24"/>
          <w:szCs w:val="24"/>
          <w:lang w:val="es-ES_tradnl" w:eastAsia="es-VE"/>
        </w:rPr>
      </w:pPr>
      <w:r w:rsidRPr="00F067D8">
        <w:rPr>
          <w:rFonts w:ascii="Times New Roman" w:eastAsia="Times New Roman" w:hAnsi="Times New Roman" w:cs="Times New Roman"/>
          <w:sz w:val="24"/>
          <w:szCs w:val="24"/>
          <w:lang w:val="es-ES_tradnl" w:eastAsia="es-VE"/>
        </w:rPr>
        <w:lastRenderedPageBreak/>
        <w:t>En este particular, se cuenta con los recursos económicos, ya que los recursos materiales, para la implementación del programa gerencial, son de bajo costo, además pueden ser trasladados con facilidad, ya que los mismos son sencillos, se cuenta con el apoyo, de los docentes, así como también, del personal administrativo</w:t>
      </w:r>
      <w:r w:rsidRPr="00F067D8">
        <w:rPr>
          <w:rFonts w:ascii="Times New Roman" w:eastAsia="Times New Roman" w:hAnsi="Times New Roman" w:cs="Times New Roman"/>
          <w:sz w:val="24"/>
          <w:szCs w:val="24"/>
          <w:lang w:eastAsia="es-VE"/>
        </w:rPr>
        <w:t xml:space="preserve"> d</w:t>
      </w:r>
      <w:r w:rsidRPr="00F067D8">
        <w:rPr>
          <w:rFonts w:ascii="Times New Roman" w:eastAsia="Calibri" w:hAnsi="Times New Roman" w:cs="Times New Roman"/>
          <w:sz w:val="24"/>
          <w:szCs w:val="24"/>
          <w:lang w:eastAsia="es-VE"/>
        </w:rPr>
        <w:t xml:space="preserve">el C.E.I.N.S “Barrio Nuevo” </w:t>
      </w:r>
      <w:r w:rsidRPr="00F067D8">
        <w:rPr>
          <w:rFonts w:ascii="Times New Roman" w:eastAsia="Times New Roman" w:hAnsi="Times New Roman" w:cs="Times New Roman"/>
          <w:sz w:val="24"/>
          <w:szCs w:val="24"/>
          <w:lang w:eastAsia="es-VE"/>
        </w:rPr>
        <w:t>ubicado en Fuerte Tiuna Caracas - Venezuela</w:t>
      </w:r>
      <w:r w:rsidRPr="00F067D8">
        <w:rPr>
          <w:rFonts w:ascii="Times New Roman" w:eastAsia="Calibri" w:hAnsi="Times New Roman" w:cs="Times New Roman"/>
          <w:sz w:val="24"/>
          <w:szCs w:val="24"/>
          <w:lang w:eastAsia="es-VE"/>
        </w:rPr>
        <w:t>.</w:t>
      </w:r>
      <w:r w:rsidRPr="00F067D8">
        <w:rPr>
          <w:rFonts w:ascii="Times New Roman" w:eastAsia="Times New Roman" w:hAnsi="Times New Roman" w:cs="Times New Roman"/>
          <w:sz w:val="24"/>
          <w:szCs w:val="24"/>
          <w:lang w:val="es-ES_tradnl" w:eastAsia="es-VE"/>
        </w:rPr>
        <w:t xml:space="preserve"> Conjuntamente con la autora del proyecto, por lo tanto es viable técnico, operativo y económicamente.</w:t>
      </w:r>
    </w:p>
    <w:p w:rsidR="00F067D8" w:rsidRPr="00F067D8" w:rsidRDefault="00F067D8" w:rsidP="00F067D8">
      <w:pPr>
        <w:spacing w:after="0" w:line="360" w:lineRule="auto"/>
        <w:ind w:firstLine="426"/>
        <w:jc w:val="both"/>
        <w:rPr>
          <w:rFonts w:ascii="Times New Roman" w:eastAsia="Times New Roman" w:hAnsi="Times New Roman" w:cs="Times New Roman"/>
          <w:sz w:val="24"/>
          <w:szCs w:val="24"/>
          <w:lang w:val="es-ES_tradnl" w:eastAsia="es-VE"/>
        </w:rPr>
      </w:pPr>
    </w:p>
    <w:p w:rsidR="00F067D8" w:rsidRPr="00F067D8" w:rsidRDefault="00F067D8" w:rsidP="00F067D8">
      <w:pPr>
        <w:spacing w:after="0"/>
        <w:jc w:val="both"/>
        <w:rPr>
          <w:rFonts w:ascii="Times New Roman" w:eastAsia="Calibri" w:hAnsi="Times New Roman" w:cs="Times New Roman"/>
          <w:b/>
          <w:sz w:val="24"/>
          <w:szCs w:val="24"/>
        </w:rPr>
      </w:pPr>
      <w:r w:rsidRPr="00F067D8">
        <w:rPr>
          <w:rFonts w:ascii="Times New Roman" w:eastAsia="Calibri" w:hAnsi="Times New Roman" w:cs="Times New Roman"/>
          <w:b/>
          <w:sz w:val="24"/>
          <w:szCs w:val="24"/>
        </w:rPr>
        <w:t xml:space="preserve">Evaluación </w:t>
      </w:r>
    </w:p>
    <w:p w:rsidR="00F067D8" w:rsidRPr="00F067D8" w:rsidRDefault="00F067D8" w:rsidP="00F067D8">
      <w:pPr>
        <w:spacing w:after="0"/>
        <w:jc w:val="both"/>
        <w:rPr>
          <w:rFonts w:ascii="Times New Roman" w:eastAsia="Calibri" w:hAnsi="Times New Roman" w:cs="Times New Roman"/>
          <w:b/>
          <w:sz w:val="24"/>
          <w:szCs w:val="24"/>
        </w:rPr>
      </w:pP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r w:rsidRPr="00F067D8">
        <w:rPr>
          <w:rFonts w:ascii="Times New Roman" w:eastAsia="Calibri" w:hAnsi="Times New Roman" w:cs="Times New Roman"/>
          <w:sz w:val="24"/>
          <w:szCs w:val="24"/>
        </w:rPr>
        <w:t>La propuesta corresponde a ejecutar estrategia motivacionales basada en la comunicación efectiva como herramienta fundamental para fortalecer el trabajo en equipo entre docentes y directivos</w:t>
      </w:r>
      <w:r w:rsidRPr="00F067D8">
        <w:rPr>
          <w:rFonts w:ascii="Times New Roman" w:eastAsia="Calibri" w:hAnsi="Times New Roman" w:cs="Times New Roman"/>
        </w:rPr>
        <w:t xml:space="preserve"> d</w:t>
      </w:r>
      <w:r w:rsidRPr="00F067D8">
        <w:rPr>
          <w:rFonts w:ascii="Times New Roman" w:eastAsia="Calibri" w:hAnsi="Times New Roman" w:cs="Times New Roman"/>
          <w:sz w:val="24"/>
          <w:szCs w:val="24"/>
        </w:rPr>
        <w:t xml:space="preserve">el </w:t>
      </w:r>
      <w:r w:rsidRPr="00F067D8">
        <w:rPr>
          <w:rFonts w:ascii="Times New Roman" w:eastAsia="Calibri" w:hAnsi="Times New Roman" w:cs="Times New Roman"/>
        </w:rPr>
        <w:t xml:space="preserve">C.E.I.N.S “Barrio Nuevo” ubicado </w:t>
      </w:r>
      <w:r w:rsidRPr="00F067D8">
        <w:rPr>
          <w:rFonts w:ascii="Times New Roman" w:eastAsia="Calibri" w:hAnsi="Times New Roman" w:cs="Times New Roman"/>
          <w:sz w:val="24"/>
          <w:szCs w:val="24"/>
        </w:rPr>
        <w:t>en Fuerte Tiuna Caracas</w:t>
      </w:r>
      <w:r w:rsidRPr="00F067D8">
        <w:rPr>
          <w:rFonts w:ascii="Times New Roman" w:eastAsia="Calibri" w:hAnsi="Times New Roman" w:cs="Times New Roman"/>
        </w:rPr>
        <w:t xml:space="preserve"> - </w:t>
      </w:r>
      <w:r w:rsidRPr="00F067D8">
        <w:rPr>
          <w:rFonts w:ascii="Times New Roman" w:eastAsia="Calibri" w:hAnsi="Times New Roman" w:cs="Times New Roman"/>
          <w:sz w:val="24"/>
          <w:szCs w:val="24"/>
        </w:rPr>
        <w:t>Venezuela</w:t>
      </w:r>
      <w:r w:rsidRPr="00F067D8">
        <w:rPr>
          <w:rFonts w:ascii="Times New Roman" w:eastAsia="Calibri" w:hAnsi="Times New Roman" w:cs="Times New Roman"/>
        </w:rPr>
        <w:t>.</w:t>
      </w:r>
      <w:r w:rsidRPr="00F067D8">
        <w:rPr>
          <w:rFonts w:ascii="Times New Roman" w:eastAsia="Calibri" w:hAnsi="Times New Roman" w:cs="Times New Roman"/>
          <w:sz w:val="24"/>
          <w:szCs w:val="24"/>
        </w:rPr>
        <w:t>Por lo tanto la evaluación será la retroalimentación inmediata y participación voluntaria del participante, formativa y participativa.</w:t>
      </w:r>
    </w:p>
    <w:p w:rsidR="00F067D8" w:rsidRPr="00F067D8" w:rsidRDefault="00F067D8" w:rsidP="00F067D8">
      <w:pPr>
        <w:spacing w:after="0"/>
        <w:jc w:val="both"/>
        <w:rPr>
          <w:rFonts w:ascii="Times New Roman" w:eastAsia="Calibri" w:hAnsi="Times New Roman" w:cs="Times New Roman"/>
          <w:b/>
          <w:sz w:val="24"/>
          <w:szCs w:val="24"/>
        </w:rPr>
      </w:pPr>
    </w:p>
    <w:p w:rsidR="00F067D8" w:rsidRPr="00F067D8" w:rsidRDefault="00F067D8" w:rsidP="00F067D8">
      <w:pPr>
        <w:spacing w:after="0"/>
        <w:jc w:val="both"/>
        <w:rPr>
          <w:rFonts w:ascii="Times New Roman" w:eastAsia="Calibri" w:hAnsi="Times New Roman" w:cs="Times New Roman"/>
          <w:b/>
          <w:sz w:val="24"/>
          <w:szCs w:val="24"/>
        </w:rPr>
      </w:pPr>
      <w:r w:rsidRPr="00F067D8">
        <w:rPr>
          <w:rFonts w:ascii="Times New Roman" w:eastAsia="Calibri" w:hAnsi="Times New Roman" w:cs="Times New Roman"/>
          <w:b/>
          <w:sz w:val="24"/>
          <w:szCs w:val="24"/>
        </w:rPr>
        <w:t xml:space="preserve">Alcances </w:t>
      </w:r>
    </w:p>
    <w:p w:rsidR="00F067D8" w:rsidRPr="00F067D8" w:rsidRDefault="00F067D8" w:rsidP="00F067D8">
      <w:pPr>
        <w:spacing w:after="0"/>
        <w:jc w:val="both"/>
        <w:rPr>
          <w:rFonts w:ascii="Times New Roman" w:eastAsia="Calibri" w:hAnsi="Times New Roman" w:cs="Times New Roman"/>
          <w:b/>
          <w:sz w:val="24"/>
          <w:szCs w:val="24"/>
        </w:rPr>
      </w:pP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r w:rsidRPr="00F067D8">
        <w:rPr>
          <w:rFonts w:ascii="Times New Roman" w:eastAsia="Calibri" w:hAnsi="Times New Roman" w:cs="Times New Roman"/>
          <w:sz w:val="24"/>
          <w:szCs w:val="24"/>
        </w:rPr>
        <w:t>La propuesta estrategias basadas en la comunicación efectiva como herramienta fundamental para fortalecer el trabajo en equipo entre docentes y directivos</w:t>
      </w:r>
      <w:r w:rsidRPr="00F067D8">
        <w:rPr>
          <w:rFonts w:ascii="Calibri" w:eastAsia="Calibri" w:hAnsi="Calibri" w:cs="Times New Roman"/>
        </w:rPr>
        <w:t xml:space="preserve"> d</w:t>
      </w:r>
      <w:r w:rsidRPr="00F067D8">
        <w:rPr>
          <w:rFonts w:ascii="Times New Roman" w:eastAsia="Calibri" w:hAnsi="Times New Roman" w:cs="Times New Roman"/>
          <w:sz w:val="24"/>
          <w:szCs w:val="24"/>
        </w:rPr>
        <w:t>el C.E.I.N.S “Barrio Nuevo”, ubicado en Fuerte Tiuna Caracas - Venezuela, será brindada al talento humano docente y directivo, esperando que puedan incorporarse a estas el personal administrativo.</w:t>
      </w: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p>
    <w:p w:rsidR="00F067D8" w:rsidRPr="00F067D8" w:rsidRDefault="00F067D8" w:rsidP="00F067D8">
      <w:pPr>
        <w:spacing w:after="0"/>
        <w:jc w:val="both"/>
        <w:rPr>
          <w:rFonts w:ascii="Times New Roman" w:eastAsia="Calibri" w:hAnsi="Times New Roman" w:cs="Times New Roman"/>
          <w:b/>
          <w:sz w:val="24"/>
          <w:szCs w:val="24"/>
        </w:rPr>
      </w:pPr>
      <w:r w:rsidRPr="00F067D8">
        <w:rPr>
          <w:rFonts w:ascii="Times New Roman" w:eastAsia="Calibri" w:hAnsi="Times New Roman" w:cs="Times New Roman"/>
          <w:b/>
          <w:sz w:val="24"/>
          <w:szCs w:val="24"/>
        </w:rPr>
        <w:t>Fundamentación Legal</w:t>
      </w:r>
    </w:p>
    <w:p w:rsidR="00F067D8" w:rsidRPr="00F067D8" w:rsidRDefault="00F067D8" w:rsidP="00F067D8">
      <w:pPr>
        <w:spacing w:after="0"/>
        <w:jc w:val="both"/>
        <w:rPr>
          <w:rFonts w:ascii="Times New Roman" w:eastAsia="Calibri" w:hAnsi="Times New Roman" w:cs="Times New Roman"/>
          <w:b/>
          <w:sz w:val="24"/>
          <w:szCs w:val="24"/>
        </w:rPr>
      </w:pP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r w:rsidRPr="00F067D8">
        <w:rPr>
          <w:rFonts w:ascii="Times New Roman" w:eastAsia="Calibri" w:hAnsi="Times New Roman" w:cs="Times New Roman"/>
          <w:sz w:val="24"/>
          <w:szCs w:val="24"/>
        </w:rPr>
        <w:t xml:space="preserve">Está sustentada en la Constitución de la República Bolivariana de Venezuela rector del desarrollo y la convivencia, donde se consagran y  profundizan los principios que consideran a la  educación y  la cultura como derechos fundamentales y pilares del proceso de cambio y transformación que se desarrolla en el país. Otorga a la educación una condición básica para la realización de los fines esenciales del </w:t>
      </w:r>
      <w:r w:rsidRPr="00F067D8">
        <w:rPr>
          <w:rFonts w:ascii="Times New Roman" w:eastAsia="Calibri" w:hAnsi="Times New Roman" w:cs="Times New Roman"/>
          <w:sz w:val="24"/>
          <w:szCs w:val="24"/>
        </w:rPr>
        <w:lastRenderedPageBreak/>
        <w:t>Estado al establecer, como fin supremo del pueblo, la refundación de la República y el establecimiento de una sociedad democrática, participativa, protagónica, multiétnica y pluricultural en un Estado de derecho y de justicia que consolida los valores de la libertad, solidaridad, democracia, la responsabilidad social y la preeminencia de los derechos humanos. Las directrices constitucionales en materia educativa se encuentran especialmente fijadas en los artículos 102 al 111, mediante los cuales se establecen los fundamentos del sistema educativo, partiendo de:</w:t>
      </w: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r w:rsidRPr="00F067D8">
        <w:rPr>
          <w:rFonts w:ascii="Times New Roman" w:eastAsia="Calibri" w:hAnsi="Times New Roman" w:cs="Times New Roman"/>
          <w:sz w:val="24"/>
          <w:szCs w:val="24"/>
        </w:rPr>
        <w:t>Artículo 102. La educación como un derecho humano y un deber social esencial y de máximo interés para el Estado. Es democrática, gratuita y obligatoria. Es un servicio público fundamentado en el respeto a todas las corrientes del pensamiento. Artículo 103. Establece el derecho de toda persona a una educación integral de calidad, permanente, en igualdad de condiciones y oportunidades, sin más limitaciones que las derivadas de sus aptitudes, vocación y aspiraciones.</w:t>
      </w: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r w:rsidRPr="00F067D8">
        <w:rPr>
          <w:rFonts w:ascii="Times New Roman" w:eastAsia="Calibri" w:hAnsi="Times New Roman" w:cs="Times New Roman"/>
          <w:sz w:val="24"/>
          <w:szCs w:val="24"/>
        </w:rPr>
        <w:t xml:space="preserve">Artículo 104, Estipula las características morales y académicas de las personas encargadas de la educación, Articulo 107. Precisa la obligatoriedad de la educación ambiental, la enseñanza de la lengua castellana, la historia y la geografía de Venezuela, así como los principios del ideario bolivariano, Articulo 108. Indica la incorporación en los centros educativos del conocimiento y aplicación de las nuevas tecnologías y de sus innovaciones, según los requisitos legales. Artículo 111. Reconoce el derecho de las personas al deporte y la recreación como actividades que beneficien la calidad de vida individual y colectiva. </w:t>
      </w: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r w:rsidRPr="00F067D8">
        <w:rPr>
          <w:rFonts w:ascii="Times New Roman" w:eastAsia="Calibri" w:hAnsi="Times New Roman" w:cs="Times New Roman"/>
          <w:sz w:val="24"/>
          <w:szCs w:val="24"/>
        </w:rPr>
        <w:t>En este sentido, el Estado asume la educación como instrumento del conocimiento científico, humanístico y tecnológico al servicio de la sociedad, el que desde el Sistema Educativo Bolivariano debe apuntar al desarrollo nacional y elevar los niveles de calidad de vida en la sociedad venezolana, así como considerar la educación y el trabajo como procesos fundamentales para alcanzar estos fines.</w:t>
      </w: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r w:rsidRPr="00F067D8">
        <w:rPr>
          <w:rFonts w:ascii="Times New Roman" w:eastAsia="Calibri" w:hAnsi="Times New Roman" w:cs="Times New Roman"/>
          <w:sz w:val="24"/>
          <w:szCs w:val="24"/>
        </w:rPr>
        <w:lastRenderedPageBreak/>
        <w:t>De igual forma, reconoce los derechos de los pueblos y las comunidades indígenas, así como de los afrodescendientes, propone formas de control ciudadano en la gestión de los servicios y realiza un nivel de inversión para modificar los obstáculos que afectan las condiciones donde se desarrollan los procesos educativos.</w:t>
      </w:r>
    </w:p>
    <w:p w:rsidR="00F067D8" w:rsidRPr="00F067D8" w:rsidRDefault="00F067D8" w:rsidP="00F067D8">
      <w:pPr>
        <w:spacing w:after="0"/>
        <w:jc w:val="both"/>
        <w:rPr>
          <w:rFonts w:ascii="Times New Roman" w:eastAsia="Calibri" w:hAnsi="Times New Roman" w:cs="Times New Roman"/>
          <w:b/>
          <w:sz w:val="24"/>
          <w:szCs w:val="24"/>
        </w:rPr>
      </w:pPr>
    </w:p>
    <w:p w:rsidR="00F067D8" w:rsidRPr="00F067D8" w:rsidRDefault="00F067D8" w:rsidP="00F067D8">
      <w:pPr>
        <w:spacing w:after="0"/>
        <w:jc w:val="both"/>
        <w:rPr>
          <w:rFonts w:ascii="Times New Roman" w:eastAsia="Calibri" w:hAnsi="Times New Roman" w:cs="Times New Roman"/>
          <w:b/>
          <w:sz w:val="24"/>
          <w:szCs w:val="24"/>
        </w:rPr>
      </w:pPr>
      <w:r w:rsidRPr="00F067D8">
        <w:rPr>
          <w:rFonts w:ascii="Times New Roman" w:eastAsia="Calibri" w:hAnsi="Times New Roman" w:cs="Times New Roman"/>
          <w:b/>
          <w:sz w:val="24"/>
          <w:szCs w:val="24"/>
        </w:rPr>
        <w:t xml:space="preserve">Fundamentación Filosófica </w:t>
      </w:r>
    </w:p>
    <w:p w:rsidR="00F067D8" w:rsidRPr="00F067D8" w:rsidRDefault="00F067D8" w:rsidP="00F067D8">
      <w:pPr>
        <w:spacing w:after="0"/>
        <w:jc w:val="both"/>
        <w:rPr>
          <w:rFonts w:ascii="Times New Roman" w:eastAsia="Calibri" w:hAnsi="Times New Roman" w:cs="Times New Roman"/>
          <w:b/>
          <w:sz w:val="24"/>
          <w:szCs w:val="24"/>
        </w:rPr>
      </w:pP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r w:rsidRPr="00F067D8">
        <w:rPr>
          <w:rFonts w:ascii="Times New Roman" w:eastAsia="Calibri" w:hAnsi="Times New Roman" w:cs="Times New Roman"/>
          <w:sz w:val="24"/>
          <w:szCs w:val="24"/>
        </w:rPr>
        <w:t>La propuesta desde el punto de vista filosófico, se sustenta en las concepciones educativas que postulen la capacitación básica de las personas contribuyendo al conocimiento de la naturaleza del ser, la verdad, los propósitos y los valores. Dentro de esta concepción se evidencia lo cognitivo, lo valorativo y lo comunicativo. La acción comunicativa en el ejercicio de un adecuado liderazgo representa un papel de suma importancia, de todo docente; para la comprensión y motivación de las características particulares de la organización educativa y su interrelación con el entorno. Generalmente el docente cumple con muchas funciones dentro de la institución esta requiere de orientaciones y estrategias que articule todas las actividades que se proponen para lograr los objetivos dentro de la institución como lo considera [Ribeiro 2002].</w:t>
      </w: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p>
    <w:p w:rsidR="00F067D8" w:rsidRPr="00F067D8" w:rsidRDefault="00F067D8" w:rsidP="00F067D8">
      <w:pPr>
        <w:spacing w:after="0"/>
        <w:ind w:left="567" w:right="567"/>
        <w:jc w:val="both"/>
        <w:rPr>
          <w:rFonts w:ascii="Times New Roman" w:eastAsia="Calibri" w:hAnsi="Times New Roman" w:cs="Times New Roman"/>
          <w:sz w:val="24"/>
          <w:szCs w:val="24"/>
        </w:rPr>
      </w:pPr>
      <w:r w:rsidRPr="00F067D8">
        <w:rPr>
          <w:rFonts w:ascii="Times New Roman" w:eastAsia="Calibri" w:hAnsi="Times New Roman" w:cs="Times New Roman"/>
          <w:sz w:val="24"/>
          <w:szCs w:val="24"/>
        </w:rPr>
        <w:t>La comunicación que crea acción en común es aquella que mueve algo en el universo. El universo se mueve cuando algo nuevo se produce, y todo el mundo participa en ese proceso de creación permanente. Mover es dar un motivo, es motivar, estimular, provocar interés y entusiasmo por algo que sucede. (p. 77)</w:t>
      </w:r>
    </w:p>
    <w:p w:rsidR="00F067D8" w:rsidRPr="00F067D8" w:rsidRDefault="00F067D8" w:rsidP="00F067D8">
      <w:pPr>
        <w:spacing w:after="0"/>
        <w:jc w:val="both"/>
        <w:rPr>
          <w:rFonts w:ascii="Times New Roman" w:eastAsia="Calibri" w:hAnsi="Times New Roman" w:cs="Times New Roman"/>
          <w:sz w:val="24"/>
          <w:szCs w:val="24"/>
        </w:rPr>
      </w:pP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r w:rsidRPr="00F067D8">
        <w:rPr>
          <w:rFonts w:ascii="Times New Roman" w:eastAsia="Calibri" w:hAnsi="Times New Roman" w:cs="Times New Roman"/>
          <w:sz w:val="24"/>
          <w:szCs w:val="24"/>
        </w:rPr>
        <w:t xml:space="preserve">Siguiendo el orden de idea, se infiere que el docente como gerente educativo debe estar en un permanente intercambio de ideas con los demás docentes y miembros de la comunidad educativa. Como en toda organización todo miembro debe poseer afinidad en cuanto al desempeño laboral que cumplen, para así poder </w:t>
      </w:r>
      <w:r w:rsidRPr="00F067D8">
        <w:rPr>
          <w:rFonts w:ascii="Times New Roman" w:eastAsia="Calibri" w:hAnsi="Times New Roman" w:cs="Times New Roman"/>
          <w:sz w:val="24"/>
          <w:szCs w:val="24"/>
        </w:rPr>
        <w:lastRenderedPageBreak/>
        <w:t xml:space="preserve">mantener un clima organizacional productivo y común, por ello se considera que la comunicación influirá mucho; además el liderazgo del profesorado ampliará a la capacidad de actuación de la institución educativa en función de tareas o proyectos que serán guiadas a través de distintas líneas de acción por distintos docentes. </w:t>
      </w: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r w:rsidRPr="00F067D8">
        <w:rPr>
          <w:rFonts w:ascii="Times New Roman" w:eastAsia="Calibri" w:hAnsi="Times New Roman" w:cs="Times New Roman"/>
          <w:sz w:val="24"/>
          <w:szCs w:val="24"/>
        </w:rPr>
        <w:t>De allí es que surge la necesidad de que el grupo en general debe participar en las decisiones y mantener un modelo de comunicación efectiva que facilite a la organización un buen desenvolvimiento de la misma, porque dentro de la institución existe la necesidad de interrelacionarse y delegar funciones ya que es un grupo constituido de grupos de personas, donde una depende de otra , donde cada uno debe actuar de acuerdo a su función para poder generar la meta en común y finalmente consiste en lograr la calidad del nivel académico del educando.</w:t>
      </w:r>
    </w:p>
    <w:p w:rsidR="00F067D8" w:rsidRPr="00F067D8" w:rsidRDefault="00F067D8" w:rsidP="00F067D8">
      <w:pPr>
        <w:spacing w:after="0"/>
        <w:jc w:val="both"/>
        <w:rPr>
          <w:rFonts w:ascii="Times New Roman" w:eastAsia="Calibri" w:hAnsi="Times New Roman" w:cs="Times New Roman"/>
          <w:b/>
          <w:sz w:val="24"/>
          <w:szCs w:val="24"/>
        </w:rPr>
      </w:pPr>
    </w:p>
    <w:p w:rsidR="00F067D8" w:rsidRPr="00F067D8" w:rsidRDefault="00F067D8" w:rsidP="00F067D8">
      <w:pPr>
        <w:spacing w:after="0"/>
        <w:jc w:val="both"/>
        <w:rPr>
          <w:rFonts w:ascii="Times New Roman" w:eastAsia="Calibri" w:hAnsi="Times New Roman" w:cs="Times New Roman"/>
          <w:b/>
          <w:sz w:val="24"/>
          <w:szCs w:val="24"/>
        </w:rPr>
      </w:pPr>
      <w:r w:rsidRPr="00F067D8">
        <w:rPr>
          <w:rFonts w:ascii="Times New Roman" w:eastAsia="Calibri" w:hAnsi="Times New Roman" w:cs="Times New Roman"/>
          <w:b/>
          <w:sz w:val="24"/>
          <w:szCs w:val="24"/>
        </w:rPr>
        <w:t>Fundamentación Pedagógica</w:t>
      </w:r>
    </w:p>
    <w:p w:rsidR="00F067D8" w:rsidRPr="00F067D8" w:rsidRDefault="00F067D8" w:rsidP="00F067D8">
      <w:pPr>
        <w:spacing w:after="0"/>
        <w:jc w:val="both"/>
        <w:rPr>
          <w:rFonts w:ascii="Times New Roman" w:eastAsia="Calibri" w:hAnsi="Times New Roman" w:cs="Times New Roman"/>
          <w:b/>
          <w:sz w:val="24"/>
          <w:szCs w:val="24"/>
        </w:rPr>
      </w:pPr>
    </w:p>
    <w:p w:rsidR="00F067D8" w:rsidRPr="00F067D8" w:rsidRDefault="00F067D8" w:rsidP="00F067D8">
      <w:pPr>
        <w:spacing w:after="0" w:line="360" w:lineRule="auto"/>
        <w:ind w:firstLine="426"/>
        <w:jc w:val="both"/>
        <w:rPr>
          <w:rFonts w:ascii="Times New Roman" w:eastAsia="Calibri" w:hAnsi="Times New Roman" w:cs="Times New Roman"/>
          <w:color w:val="000000"/>
          <w:sz w:val="24"/>
          <w:szCs w:val="24"/>
        </w:rPr>
      </w:pPr>
      <w:r w:rsidRPr="00F067D8">
        <w:rPr>
          <w:rFonts w:ascii="Times New Roman" w:eastAsia="Calibri" w:hAnsi="Times New Roman" w:cs="Times New Roman"/>
          <w:sz w:val="24"/>
          <w:szCs w:val="24"/>
          <w:lang w:val="es-ES_tradnl"/>
        </w:rPr>
        <w:t xml:space="preserve">Los fundamentos pedagógicos que sustentan la presente investigación se encuentran implícitos en algunas orientaciones sugeridas en el Currículo Nacional de la República Bolivariana de Venezuela. </w:t>
      </w:r>
      <w:r w:rsidRPr="00F067D8">
        <w:rPr>
          <w:rFonts w:ascii="Times New Roman" w:eastAsia="Calibri" w:hAnsi="Times New Roman" w:cs="Times New Roman"/>
          <w:b/>
          <w:color w:val="000000"/>
          <w:sz w:val="24"/>
          <w:szCs w:val="24"/>
        </w:rPr>
        <w:t xml:space="preserve">Una orientación curricular que mejore la comunicación: </w:t>
      </w:r>
      <w:r w:rsidRPr="00F067D8">
        <w:rPr>
          <w:rFonts w:ascii="Times New Roman" w:eastAsia="Calibri" w:hAnsi="Times New Roman" w:cs="Times New Roman"/>
          <w:color w:val="000000"/>
          <w:sz w:val="24"/>
          <w:szCs w:val="24"/>
        </w:rPr>
        <w:t>se propone iniciar el desarrollo de estrategias dirigidas tanto a la capacitación del docente como el de los propios niños y niñas, para mejorar el conocimiento, el manejo apropiado y el aprecio por el idioma. El lenguaje es considerado como un proceso interactivo y de comunicación que ocupa un lugar especial en el desarrollo de la personalidad del niño y en tal sentido, no ha de delimitarse al número de palabras nuevas que aprende el niño,  a los aspectos fonéticos, sino a la dimensión más amplia de la conservación.  Ha de preocuparse en esta tarea un equilibrio entre método estructurado y el enriquecimiento lingüístico de todas las interacciones espontáneas adulto-niño</w:t>
      </w:r>
    </w:p>
    <w:p w:rsidR="00F067D8" w:rsidRPr="00F067D8" w:rsidRDefault="00F067D8" w:rsidP="00F067D8">
      <w:pPr>
        <w:spacing w:after="0" w:line="360" w:lineRule="auto"/>
        <w:ind w:firstLine="426"/>
        <w:jc w:val="both"/>
        <w:rPr>
          <w:rFonts w:ascii="Times New Roman" w:eastAsia="Calibri" w:hAnsi="Times New Roman" w:cs="Times New Roman"/>
          <w:b/>
          <w:sz w:val="24"/>
          <w:szCs w:val="24"/>
        </w:rPr>
      </w:pPr>
    </w:p>
    <w:p w:rsidR="00F067D8" w:rsidRPr="00F067D8" w:rsidRDefault="00F067D8" w:rsidP="00F067D8">
      <w:pPr>
        <w:spacing w:after="0" w:line="360" w:lineRule="auto"/>
        <w:ind w:firstLine="426"/>
        <w:jc w:val="both"/>
        <w:rPr>
          <w:rFonts w:ascii="Times New Roman" w:eastAsia="Times New Roman" w:hAnsi="Times New Roman" w:cs="Times New Roman"/>
          <w:color w:val="000000"/>
          <w:sz w:val="24"/>
          <w:szCs w:val="24"/>
          <w:lang w:eastAsia="es-VE"/>
        </w:rPr>
      </w:pPr>
      <w:r w:rsidRPr="00F067D8">
        <w:rPr>
          <w:rFonts w:ascii="Times New Roman" w:eastAsia="Times New Roman" w:hAnsi="Times New Roman" w:cs="Times New Roman"/>
          <w:color w:val="000000"/>
          <w:sz w:val="24"/>
          <w:szCs w:val="24"/>
          <w:lang w:eastAsia="es-VE"/>
        </w:rPr>
        <w:t xml:space="preserve">Por lo tanto, la Comunicación Pedagógica como proceso educativo sigue unas fases elementales dentro de su desarrollo: (a) Fase preparatoria: en la que existe el sentimiento de necesidad, deficiencia o limitación (b) Fase de incubación: viene </w:t>
      </w:r>
      <w:r w:rsidRPr="00F067D8">
        <w:rPr>
          <w:rFonts w:ascii="Times New Roman" w:eastAsia="Times New Roman" w:hAnsi="Times New Roman" w:cs="Times New Roman"/>
          <w:color w:val="000000"/>
          <w:sz w:val="24"/>
          <w:szCs w:val="24"/>
          <w:lang w:eastAsia="es-VE"/>
        </w:rPr>
        <w:lastRenderedPageBreak/>
        <w:t xml:space="preserve">acompañada de lecturas, debates, exploraciones y formulaciones de las posibles soluciones. (c) Fase de inspiración: en la que se hace un análisis crítico de las respuestas averiguando las ventajas y desventajas que se derivan de ello. (d) Verificación: de la solución más adecuada, es la fase de elaboración y (e) Formulación: de la mejor idea obtenida. </w:t>
      </w:r>
    </w:p>
    <w:p w:rsidR="00F067D8" w:rsidRPr="00F067D8" w:rsidRDefault="009F4702" w:rsidP="00F067D8">
      <w:pPr>
        <w:spacing w:after="0" w:line="360" w:lineRule="auto"/>
        <w:ind w:firstLine="426"/>
        <w:jc w:val="both"/>
        <w:rPr>
          <w:rFonts w:ascii="Times New Roman" w:eastAsia="Times New Roman" w:hAnsi="Times New Roman" w:cs="Times New Roman"/>
          <w:color w:val="000000"/>
          <w:sz w:val="24"/>
          <w:szCs w:val="24"/>
          <w:lang w:eastAsia="es-VE"/>
        </w:rPr>
      </w:pPr>
      <w:r w:rsidRPr="009F4702">
        <w:rPr>
          <w:rFonts w:ascii="Times New Roman" w:eastAsia="Times New Roman" w:hAnsi="Times New Roman" w:cs="Times New Roman"/>
          <w:noProof/>
          <w:sz w:val="24"/>
          <w:szCs w:val="24"/>
          <w:lang w:eastAsia="es-VE"/>
        </w:rPr>
        <w:pict>
          <v:shape id="Cuadro de texto 30" o:spid="_x0000_s1034" type="#_x0000_t202" style="position:absolute;left:0;text-align:left;margin-left:.6pt;margin-top:15.15pt;width:413.05pt;height:213.75pt;z-index:25169408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" fillcolor="#8064a2" strokeweight=".5pt">
            <v:path arrowok="t"/>
            <v:textbox>
              <w:txbxContent>
                <w:p w:rsidR="005064E4" w:rsidRDefault="005064E4" w:rsidP="00F067D8">
                  <w:pPr>
                    <w:jc w:val="center"/>
                  </w:pPr>
                  <w:r>
                    <w:rPr>
                      <w:rFonts w:ascii="Times New Roman" w:hAnsi="Times New Roman"/>
                      <w:noProof/>
                      <w:color w:val="000000"/>
                      <w:sz w:val="24"/>
                      <w:szCs w:val="24"/>
                      <w:lang w:eastAsia="es-VE"/>
                    </w:rPr>
                    <w:drawing>
                      <wp:inline distT="0" distB="0" distL="0" distR="0">
                        <wp:extent cx="4114800" cy="2324100"/>
                        <wp:effectExtent l="0" t="0" r="0" b="0"/>
                        <wp:docPr id="16411" name="Imagen 16411" descr="Descripción: Monografia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 descr="Descripción: Monografias.com"/>
                                <pic:cNvPicPr>
                                  <a:picLocks noChangeAspect="1" noChangeArrowheads="1"/>
                                </pic:cNvPicPr>
                              </pic:nvPicPr>
                              <pic:blipFill>
                                <a:blip r:embed="rId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14800" cy="2324100"/>
                                </a:xfrm>
                                <a:prstGeom prst="rect">
                                  <a:avLst/>
                                </a:prstGeom>
                                <a:solidFill>
                                  <a:srgbClr val="D99694"/>
                                </a:solidFill>
                                <a:ln>
                                  <a:noFill/>
                                </a:ln>
                              </pic:spPr>
                            </pic:pic>
                          </a:graphicData>
                        </a:graphic>
                      </wp:inline>
                    </w:drawing>
                  </w:r>
                </w:p>
              </w:txbxContent>
            </v:textbox>
            <w10:wrap anchorx="margin"/>
          </v:shape>
        </w:pict>
      </w:r>
    </w:p>
    <w:p w:rsidR="00F067D8" w:rsidRPr="00F067D8" w:rsidRDefault="00F067D8" w:rsidP="00F067D8">
      <w:pPr>
        <w:spacing w:after="0" w:line="360" w:lineRule="auto"/>
        <w:ind w:firstLine="426"/>
        <w:jc w:val="both"/>
        <w:rPr>
          <w:rFonts w:ascii="Times New Roman" w:eastAsia="Times New Roman" w:hAnsi="Times New Roman" w:cs="Times New Roman"/>
          <w:color w:val="000000"/>
          <w:sz w:val="24"/>
          <w:szCs w:val="24"/>
          <w:lang w:eastAsia="es-VE"/>
        </w:rPr>
      </w:pPr>
    </w:p>
    <w:p w:rsidR="00F067D8" w:rsidRPr="00F067D8" w:rsidRDefault="00F067D8" w:rsidP="00F067D8">
      <w:pPr>
        <w:spacing w:after="0" w:line="360" w:lineRule="auto"/>
        <w:ind w:firstLine="426"/>
        <w:jc w:val="center"/>
        <w:rPr>
          <w:rFonts w:ascii="Times New Roman" w:eastAsia="Times New Roman" w:hAnsi="Times New Roman" w:cs="Times New Roman"/>
          <w:color w:val="000000"/>
          <w:sz w:val="24"/>
          <w:szCs w:val="24"/>
          <w:lang w:eastAsia="es-VE"/>
        </w:rPr>
      </w:pPr>
    </w:p>
    <w:p w:rsidR="00F067D8" w:rsidRPr="00F067D8" w:rsidRDefault="00F067D8" w:rsidP="00F067D8">
      <w:pPr>
        <w:spacing w:after="0" w:line="240" w:lineRule="atLeast"/>
        <w:jc w:val="center"/>
        <w:rPr>
          <w:rFonts w:ascii="Arial" w:eastAsia="Times New Roman" w:hAnsi="Arial" w:cs="Arial"/>
          <w:b/>
          <w:bCs/>
          <w:i/>
          <w:iCs/>
          <w:color w:val="000000"/>
          <w:sz w:val="18"/>
          <w:szCs w:val="18"/>
          <w:lang w:eastAsia="es-VE"/>
        </w:rPr>
      </w:pPr>
    </w:p>
    <w:p w:rsidR="00F067D8" w:rsidRPr="00F067D8" w:rsidRDefault="00F067D8" w:rsidP="00F067D8">
      <w:pPr>
        <w:spacing w:after="0" w:line="240" w:lineRule="atLeast"/>
        <w:jc w:val="center"/>
        <w:rPr>
          <w:rFonts w:ascii="Arial" w:eastAsia="Times New Roman" w:hAnsi="Arial" w:cs="Arial"/>
          <w:b/>
          <w:bCs/>
          <w:i/>
          <w:iCs/>
          <w:color w:val="000000"/>
          <w:sz w:val="18"/>
          <w:szCs w:val="18"/>
          <w:lang w:eastAsia="es-VE"/>
        </w:rPr>
      </w:pPr>
    </w:p>
    <w:p w:rsidR="00F067D8" w:rsidRPr="00F067D8" w:rsidRDefault="00F067D8" w:rsidP="00F067D8">
      <w:pPr>
        <w:spacing w:after="0" w:line="240" w:lineRule="atLeast"/>
        <w:jc w:val="center"/>
        <w:rPr>
          <w:rFonts w:ascii="Arial" w:eastAsia="Times New Roman" w:hAnsi="Arial" w:cs="Arial"/>
          <w:b/>
          <w:bCs/>
          <w:i/>
          <w:iCs/>
          <w:color w:val="000000"/>
          <w:sz w:val="18"/>
          <w:szCs w:val="18"/>
          <w:lang w:eastAsia="es-VE"/>
        </w:rPr>
      </w:pPr>
    </w:p>
    <w:p w:rsidR="00F067D8" w:rsidRPr="00F067D8" w:rsidRDefault="00F067D8" w:rsidP="00F067D8">
      <w:pPr>
        <w:spacing w:after="0" w:line="240" w:lineRule="auto"/>
        <w:jc w:val="both"/>
        <w:rPr>
          <w:rFonts w:ascii="Times New Roman" w:eastAsia="Times New Roman" w:hAnsi="Times New Roman" w:cs="Times New Roman"/>
          <w:b/>
          <w:color w:val="000000"/>
          <w:sz w:val="24"/>
          <w:szCs w:val="24"/>
          <w:lang w:eastAsia="es-VE"/>
        </w:rPr>
      </w:pPr>
    </w:p>
    <w:p w:rsidR="00F067D8" w:rsidRPr="00F067D8" w:rsidRDefault="00F067D8" w:rsidP="00F067D8">
      <w:pPr>
        <w:spacing w:after="0" w:line="240" w:lineRule="auto"/>
        <w:jc w:val="both"/>
        <w:rPr>
          <w:rFonts w:ascii="Times New Roman" w:eastAsia="Times New Roman" w:hAnsi="Times New Roman" w:cs="Times New Roman"/>
          <w:b/>
          <w:color w:val="000000"/>
          <w:sz w:val="24"/>
          <w:szCs w:val="24"/>
          <w:lang w:eastAsia="es-VE"/>
        </w:rPr>
      </w:pPr>
    </w:p>
    <w:p w:rsidR="00F067D8" w:rsidRPr="00F067D8" w:rsidRDefault="00F067D8" w:rsidP="00F067D8">
      <w:pPr>
        <w:spacing w:after="0" w:line="240" w:lineRule="auto"/>
        <w:jc w:val="both"/>
        <w:rPr>
          <w:rFonts w:ascii="Times New Roman" w:eastAsia="Times New Roman" w:hAnsi="Times New Roman" w:cs="Times New Roman"/>
          <w:b/>
          <w:color w:val="000000"/>
          <w:sz w:val="24"/>
          <w:szCs w:val="24"/>
          <w:lang w:eastAsia="es-VE"/>
        </w:rPr>
      </w:pPr>
    </w:p>
    <w:p w:rsidR="00F067D8" w:rsidRPr="00F067D8" w:rsidRDefault="00F067D8" w:rsidP="00F067D8">
      <w:pPr>
        <w:spacing w:after="0" w:line="240" w:lineRule="auto"/>
        <w:jc w:val="both"/>
        <w:rPr>
          <w:rFonts w:ascii="Times New Roman" w:eastAsia="Times New Roman" w:hAnsi="Times New Roman" w:cs="Times New Roman"/>
          <w:b/>
          <w:color w:val="000000"/>
          <w:sz w:val="24"/>
          <w:szCs w:val="24"/>
          <w:lang w:eastAsia="es-VE"/>
        </w:rPr>
      </w:pPr>
    </w:p>
    <w:p w:rsidR="00F067D8" w:rsidRPr="00F067D8" w:rsidRDefault="00F067D8" w:rsidP="00F067D8">
      <w:pPr>
        <w:spacing w:after="0" w:line="240" w:lineRule="auto"/>
        <w:jc w:val="both"/>
        <w:rPr>
          <w:rFonts w:ascii="Times New Roman" w:eastAsia="Times New Roman" w:hAnsi="Times New Roman" w:cs="Times New Roman"/>
          <w:b/>
          <w:color w:val="000000"/>
          <w:sz w:val="24"/>
          <w:szCs w:val="24"/>
          <w:lang w:eastAsia="es-VE"/>
        </w:rPr>
      </w:pPr>
    </w:p>
    <w:p w:rsidR="00F067D8" w:rsidRPr="00F067D8" w:rsidRDefault="00F067D8" w:rsidP="00F067D8">
      <w:pPr>
        <w:spacing w:after="0" w:line="240" w:lineRule="auto"/>
        <w:jc w:val="both"/>
        <w:rPr>
          <w:rFonts w:ascii="Times New Roman" w:eastAsia="Times New Roman" w:hAnsi="Times New Roman" w:cs="Times New Roman"/>
          <w:b/>
          <w:color w:val="000000"/>
          <w:sz w:val="24"/>
          <w:szCs w:val="24"/>
          <w:lang w:eastAsia="es-VE"/>
        </w:rPr>
      </w:pPr>
    </w:p>
    <w:p w:rsidR="00F067D8" w:rsidRPr="00F067D8" w:rsidRDefault="00F067D8" w:rsidP="00F067D8">
      <w:pPr>
        <w:spacing w:after="0" w:line="240" w:lineRule="auto"/>
        <w:jc w:val="both"/>
        <w:rPr>
          <w:rFonts w:ascii="Times New Roman" w:eastAsia="Times New Roman" w:hAnsi="Times New Roman" w:cs="Times New Roman"/>
          <w:b/>
          <w:color w:val="000000"/>
          <w:sz w:val="24"/>
          <w:szCs w:val="24"/>
          <w:lang w:eastAsia="es-VE"/>
        </w:rPr>
      </w:pPr>
    </w:p>
    <w:p w:rsidR="00F067D8" w:rsidRPr="00F067D8" w:rsidRDefault="00F067D8" w:rsidP="00F067D8">
      <w:pPr>
        <w:spacing w:after="0" w:line="240" w:lineRule="auto"/>
        <w:jc w:val="both"/>
        <w:rPr>
          <w:rFonts w:ascii="Times New Roman" w:eastAsia="Times New Roman" w:hAnsi="Times New Roman" w:cs="Times New Roman"/>
          <w:b/>
          <w:color w:val="000000"/>
          <w:sz w:val="24"/>
          <w:szCs w:val="24"/>
          <w:lang w:eastAsia="es-VE"/>
        </w:rPr>
      </w:pPr>
    </w:p>
    <w:p w:rsidR="00F067D8" w:rsidRPr="00F067D8" w:rsidRDefault="00F067D8" w:rsidP="00F067D8">
      <w:pPr>
        <w:spacing w:after="0" w:line="240" w:lineRule="auto"/>
        <w:jc w:val="both"/>
        <w:rPr>
          <w:rFonts w:ascii="Times New Roman" w:eastAsia="Times New Roman" w:hAnsi="Times New Roman" w:cs="Times New Roman"/>
          <w:b/>
          <w:color w:val="000000"/>
          <w:sz w:val="24"/>
          <w:szCs w:val="24"/>
          <w:lang w:eastAsia="es-VE"/>
        </w:rPr>
      </w:pPr>
    </w:p>
    <w:p w:rsidR="00F067D8" w:rsidRPr="00F067D8" w:rsidRDefault="00F067D8" w:rsidP="00F067D8">
      <w:pPr>
        <w:spacing w:after="0" w:line="240" w:lineRule="auto"/>
        <w:jc w:val="both"/>
        <w:rPr>
          <w:rFonts w:ascii="Times New Roman" w:eastAsia="Times New Roman" w:hAnsi="Times New Roman" w:cs="Times New Roman"/>
          <w:b/>
          <w:color w:val="000000"/>
          <w:sz w:val="24"/>
          <w:szCs w:val="24"/>
          <w:lang w:eastAsia="es-VE"/>
        </w:rPr>
      </w:pPr>
    </w:p>
    <w:p w:rsidR="00F067D8" w:rsidRPr="00F067D8" w:rsidRDefault="00F067D8" w:rsidP="00F067D8">
      <w:pPr>
        <w:spacing w:after="0" w:line="240" w:lineRule="auto"/>
        <w:jc w:val="both"/>
        <w:rPr>
          <w:rFonts w:ascii="Times New Roman" w:eastAsia="Times New Roman" w:hAnsi="Times New Roman" w:cs="Times New Roman"/>
          <w:color w:val="000000"/>
          <w:sz w:val="24"/>
          <w:szCs w:val="24"/>
          <w:lang w:eastAsia="es-VE"/>
        </w:rPr>
      </w:pPr>
      <w:r w:rsidRPr="00F067D8">
        <w:rPr>
          <w:rFonts w:ascii="Times New Roman" w:eastAsia="Times New Roman" w:hAnsi="Times New Roman" w:cs="Times New Roman"/>
          <w:b/>
          <w:color w:val="000000"/>
          <w:sz w:val="24"/>
          <w:szCs w:val="24"/>
          <w:lang w:eastAsia="es-VE"/>
        </w:rPr>
        <w:t xml:space="preserve">       Figura 1.</w:t>
      </w:r>
      <w:r w:rsidRPr="00F067D8">
        <w:rPr>
          <w:rFonts w:ascii="Times New Roman" w:eastAsia="Times New Roman" w:hAnsi="Times New Roman" w:cs="Times New Roman"/>
          <w:color w:val="000000"/>
          <w:sz w:val="24"/>
          <w:szCs w:val="24"/>
          <w:lang w:eastAsia="es-VE"/>
        </w:rPr>
        <w:t xml:space="preserve">  Teoría sobre la Comunicación Pedagógica  </w:t>
      </w:r>
    </w:p>
    <w:p w:rsidR="00F067D8" w:rsidRPr="00F067D8" w:rsidRDefault="00F067D8" w:rsidP="00F067D8">
      <w:pPr>
        <w:spacing w:after="0" w:line="240" w:lineRule="auto"/>
        <w:jc w:val="both"/>
        <w:rPr>
          <w:rFonts w:ascii="Times New Roman" w:eastAsia="Times New Roman" w:hAnsi="Times New Roman" w:cs="Times New Roman"/>
          <w:color w:val="000000"/>
          <w:sz w:val="24"/>
          <w:szCs w:val="24"/>
          <w:lang w:eastAsia="es-VE"/>
        </w:rPr>
      </w:pPr>
      <w:r w:rsidRPr="00F067D8">
        <w:rPr>
          <w:rFonts w:ascii="Times New Roman" w:eastAsia="Times New Roman" w:hAnsi="Times New Roman" w:cs="Times New Roman"/>
          <w:b/>
          <w:color w:val="000000"/>
          <w:sz w:val="24"/>
          <w:szCs w:val="24"/>
          <w:lang w:eastAsia="es-VE"/>
        </w:rPr>
        <w:t>Fuente:</w:t>
      </w:r>
      <w:r w:rsidRPr="00F067D8">
        <w:rPr>
          <w:rFonts w:ascii="Times New Roman" w:eastAsia="Times New Roman" w:hAnsi="Times New Roman" w:cs="Times New Roman"/>
          <w:color w:val="000000"/>
          <w:sz w:val="24"/>
          <w:szCs w:val="24"/>
          <w:lang w:eastAsia="es-VE"/>
        </w:rPr>
        <w:t>[ Habermas, 2002.129].</w:t>
      </w:r>
    </w:p>
    <w:p w:rsidR="00F067D8" w:rsidRPr="00F067D8" w:rsidRDefault="00F067D8" w:rsidP="00F067D8">
      <w:pPr>
        <w:spacing w:after="0" w:line="240" w:lineRule="auto"/>
        <w:jc w:val="center"/>
        <w:rPr>
          <w:rFonts w:ascii="Times New Roman" w:eastAsia="Times New Roman" w:hAnsi="Times New Roman" w:cs="Times New Roman"/>
          <w:color w:val="000000"/>
          <w:sz w:val="24"/>
          <w:szCs w:val="24"/>
          <w:lang w:eastAsia="es-VE"/>
        </w:rPr>
      </w:pPr>
    </w:p>
    <w:p w:rsidR="00F067D8" w:rsidRPr="00F067D8" w:rsidRDefault="00F067D8" w:rsidP="00F067D8">
      <w:pPr>
        <w:spacing w:after="0" w:line="240" w:lineRule="atLeast"/>
        <w:jc w:val="center"/>
        <w:rPr>
          <w:rFonts w:ascii="Arial" w:eastAsia="Times New Roman" w:hAnsi="Arial" w:cs="Arial"/>
          <w:color w:val="000000"/>
          <w:sz w:val="18"/>
          <w:szCs w:val="18"/>
          <w:lang w:eastAsia="es-VE"/>
        </w:rPr>
      </w:pPr>
    </w:p>
    <w:p w:rsidR="00F067D8" w:rsidRPr="00F067D8" w:rsidRDefault="00F067D8" w:rsidP="00F067D8">
      <w:pPr>
        <w:spacing w:after="0" w:line="360" w:lineRule="auto"/>
        <w:ind w:firstLine="426"/>
        <w:jc w:val="both"/>
        <w:rPr>
          <w:rFonts w:ascii="Times New Roman" w:eastAsia="Calibri" w:hAnsi="Times New Roman" w:cs="Times New Roman"/>
          <w:b/>
          <w:sz w:val="24"/>
          <w:szCs w:val="24"/>
        </w:rPr>
      </w:pPr>
      <w:r w:rsidRPr="00F067D8">
        <w:rPr>
          <w:rFonts w:ascii="Times New Roman" w:eastAsia="Calibri" w:hAnsi="Times New Roman" w:cs="Times New Roman"/>
          <w:color w:val="000000"/>
          <w:sz w:val="24"/>
          <w:szCs w:val="24"/>
        </w:rPr>
        <w:t>Esta teoría se ubica en un campo de confluencia entre las tendencias explicativas y comprensiva-interpretativas de las Ciencias Sociales. En el fondo, se mantiene la importancia central dada a la racionalidad, entendida como la forma en que las personas usan el lenguaje y son capaces de actuar mediante el conocimiento.</w:t>
      </w:r>
    </w:p>
    <w:p w:rsidR="00F067D8" w:rsidRPr="00F067D8" w:rsidRDefault="00F067D8" w:rsidP="00F067D8">
      <w:pPr>
        <w:spacing w:after="0"/>
        <w:jc w:val="both"/>
        <w:rPr>
          <w:rFonts w:ascii="Times New Roman" w:eastAsia="Calibri" w:hAnsi="Times New Roman" w:cs="Times New Roman"/>
          <w:b/>
          <w:sz w:val="24"/>
          <w:szCs w:val="24"/>
        </w:rPr>
      </w:pPr>
    </w:p>
    <w:p w:rsidR="00F067D8" w:rsidRPr="00F067D8" w:rsidRDefault="00F067D8" w:rsidP="00F067D8">
      <w:pPr>
        <w:spacing w:after="0"/>
        <w:jc w:val="both"/>
        <w:rPr>
          <w:rFonts w:ascii="Times New Roman" w:eastAsia="Calibri" w:hAnsi="Times New Roman" w:cs="Times New Roman"/>
          <w:b/>
          <w:sz w:val="24"/>
          <w:szCs w:val="24"/>
        </w:rPr>
      </w:pPr>
      <w:r w:rsidRPr="00F067D8">
        <w:rPr>
          <w:rFonts w:ascii="Times New Roman" w:eastAsia="Calibri" w:hAnsi="Times New Roman" w:cs="Times New Roman"/>
          <w:b/>
          <w:sz w:val="24"/>
          <w:szCs w:val="24"/>
        </w:rPr>
        <w:t>Misión</w:t>
      </w:r>
    </w:p>
    <w:p w:rsidR="00F067D8" w:rsidRPr="00F067D8" w:rsidRDefault="00F067D8" w:rsidP="00F067D8">
      <w:pPr>
        <w:spacing w:after="0" w:line="360" w:lineRule="auto"/>
        <w:jc w:val="both"/>
        <w:rPr>
          <w:rFonts w:ascii="Times New Roman" w:eastAsia="Calibri" w:hAnsi="Times New Roman" w:cs="Times New Roman"/>
          <w:b/>
          <w:sz w:val="24"/>
          <w:szCs w:val="24"/>
        </w:rPr>
      </w:pPr>
    </w:p>
    <w:p w:rsidR="00F067D8" w:rsidRPr="00F067D8" w:rsidRDefault="00F067D8" w:rsidP="00F067D8">
      <w:pPr>
        <w:spacing w:after="0" w:line="360" w:lineRule="auto"/>
        <w:ind w:firstLine="426"/>
        <w:jc w:val="both"/>
        <w:rPr>
          <w:rFonts w:ascii="Times New Roman" w:eastAsia="Calibri" w:hAnsi="Times New Roman" w:cs="Times New Roman"/>
          <w:sz w:val="24"/>
          <w:szCs w:val="24"/>
          <w:lang w:eastAsia="es-VE"/>
        </w:rPr>
      </w:pPr>
      <w:r w:rsidRPr="00F067D8">
        <w:rPr>
          <w:rFonts w:ascii="Times New Roman" w:eastAsia="Calibri" w:hAnsi="Times New Roman" w:cs="Times New Roman"/>
          <w:bCs/>
          <w:sz w:val="24"/>
          <w:szCs w:val="24"/>
          <w:lang w:eastAsia="es-VE"/>
        </w:rPr>
        <w:t xml:space="preserve">Mejorar la comunicación y </w:t>
      </w:r>
      <w:r w:rsidRPr="00F067D8">
        <w:rPr>
          <w:rFonts w:ascii="Times New Roman" w:eastAsia="Times New Roman" w:hAnsi="Times New Roman" w:cs="Times New Roman"/>
          <w:bCs/>
          <w:sz w:val="24"/>
          <w:szCs w:val="24"/>
          <w:lang w:eastAsia="es-VE"/>
        </w:rPr>
        <w:t>a crear equipos de trabajo</w:t>
      </w:r>
      <w:r w:rsidRPr="00F067D8">
        <w:rPr>
          <w:rFonts w:ascii="Times New Roman" w:eastAsia="Calibri" w:hAnsi="Times New Roman" w:cs="Times New Roman"/>
          <w:bCs/>
          <w:sz w:val="24"/>
          <w:szCs w:val="24"/>
          <w:lang w:eastAsia="es-VE"/>
        </w:rPr>
        <w:t xml:space="preserve"> con la finalidad de que las decisiones se tomen por consenso, siempre apoyado por el</w:t>
      </w:r>
      <w:r w:rsidRPr="00F067D8">
        <w:rPr>
          <w:rFonts w:ascii="Times New Roman" w:eastAsia="Times New Roman" w:hAnsi="Times New Roman" w:cs="Times New Roman"/>
          <w:bCs/>
          <w:sz w:val="24"/>
          <w:szCs w:val="24"/>
          <w:lang w:eastAsia="es-VE"/>
        </w:rPr>
        <w:t xml:space="preserve"> director </w:t>
      </w:r>
      <w:r w:rsidRPr="00F067D8">
        <w:rPr>
          <w:rFonts w:ascii="Times New Roman" w:eastAsia="Calibri" w:hAnsi="Times New Roman" w:cs="Times New Roman"/>
          <w:bCs/>
          <w:sz w:val="24"/>
          <w:szCs w:val="24"/>
          <w:lang w:eastAsia="es-VE"/>
        </w:rPr>
        <w:t xml:space="preserve"> (líder) como una manera de darle valor a las ideas y aprovechar de estas manera los conocimientos del recurso humano. </w:t>
      </w:r>
    </w:p>
    <w:p w:rsidR="00F067D8" w:rsidRPr="00F067D8" w:rsidRDefault="00F067D8" w:rsidP="00F067D8">
      <w:pPr>
        <w:spacing w:after="0"/>
        <w:jc w:val="both"/>
        <w:rPr>
          <w:rFonts w:ascii="Times New Roman" w:eastAsia="Calibri" w:hAnsi="Times New Roman" w:cs="Times New Roman"/>
          <w:b/>
          <w:sz w:val="24"/>
          <w:szCs w:val="24"/>
        </w:rPr>
      </w:pPr>
    </w:p>
    <w:p w:rsidR="00F067D8" w:rsidRPr="00F067D8" w:rsidRDefault="00F067D8" w:rsidP="00F067D8">
      <w:pPr>
        <w:spacing w:after="0"/>
        <w:jc w:val="both"/>
        <w:rPr>
          <w:rFonts w:ascii="Times New Roman" w:eastAsia="Calibri" w:hAnsi="Times New Roman" w:cs="Times New Roman"/>
          <w:b/>
          <w:sz w:val="24"/>
          <w:szCs w:val="24"/>
        </w:rPr>
      </w:pPr>
      <w:r w:rsidRPr="00F067D8">
        <w:rPr>
          <w:rFonts w:ascii="Times New Roman" w:eastAsia="Calibri" w:hAnsi="Times New Roman" w:cs="Times New Roman"/>
          <w:b/>
          <w:sz w:val="24"/>
          <w:szCs w:val="24"/>
        </w:rPr>
        <w:t>Visión</w:t>
      </w:r>
    </w:p>
    <w:p w:rsidR="00F067D8" w:rsidRPr="00F067D8" w:rsidRDefault="00F067D8" w:rsidP="00F067D8">
      <w:pPr>
        <w:spacing w:after="0"/>
        <w:jc w:val="both"/>
        <w:rPr>
          <w:rFonts w:ascii="Times New Roman" w:eastAsia="Calibri" w:hAnsi="Times New Roman" w:cs="Times New Roman"/>
          <w:b/>
          <w:sz w:val="24"/>
          <w:szCs w:val="24"/>
        </w:rPr>
      </w:pPr>
    </w:p>
    <w:p w:rsidR="00F067D8" w:rsidRPr="00F067D8" w:rsidRDefault="00F067D8" w:rsidP="00F067D8">
      <w:pPr>
        <w:spacing w:after="0" w:line="360" w:lineRule="auto"/>
        <w:ind w:firstLine="426"/>
        <w:jc w:val="both"/>
        <w:rPr>
          <w:rFonts w:ascii="Times New Roman" w:eastAsia="Calibri" w:hAnsi="Times New Roman" w:cs="Times New Roman"/>
          <w:bCs/>
          <w:sz w:val="24"/>
          <w:szCs w:val="24"/>
          <w:lang w:eastAsia="es-VE"/>
        </w:rPr>
      </w:pPr>
      <w:r w:rsidRPr="00F067D8">
        <w:rPr>
          <w:rFonts w:ascii="Times New Roman" w:eastAsia="Calibri" w:hAnsi="Times New Roman" w:cs="Times New Roman"/>
          <w:bCs/>
          <w:sz w:val="24"/>
          <w:szCs w:val="24"/>
          <w:lang w:eastAsia="es-VE"/>
        </w:rPr>
        <w:t>La visión está orienta</w:t>
      </w:r>
      <w:r w:rsidRPr="00F067D8">
        <w:rPr>
          <w:rFonts w:ascii="Times New Roman" w:eastAsia="Times New Roman" w:hAnsi="Times New Roman" w:cs="Times New Roman"/>
          <w:bCs/>
          <w:sz w:val="24"/>
          <w:szCs w:val="24"/>
          <w:lang w:eastAsia="es-VE"/>
        </w:rPr>
        <w:t xml:space="preserve">da a capacitar al personal directivo </w:t>
      </w:r>
      <w:r w:rsidRPr="00F067D8">
        <w:rPr>
          <w:rFonts w:ascii="Times New Roman" w:eastAsia="Calibri" w:hAnsi="Times New Roman" w:cs="Times New Roman"/>
          <w:bCs/>
          <w:sz w:val="24"/>
          <w:szCs w:val="24"/>
          <w:lang w:eastAsia="es-VE"/>
        </w:rPr>
        <w:t>para que esté altamente preparado h</w:t>
      </w:r>
      <w:r w:rsidRPr="00F067D8">
        <w:rPr>
          <w:rFonts w:ascii="Times New Roman" w:eastAsia="Times New Roman" w:hAnsi="Times New Roman" w:cs="Times New Roman"/>
          <w:bCs/>
          <w:sz w:val="24"/>
          <w:szCs w:val="24"/>
          <w:lang w:eastAsia="es-VE"/>
        </w:rPr>
        <w:t xml:space="preserve">acia la excelencia en el manejo de la </w:t>
      </w:r>
      <w:r w:rsidRPr="00F067D8">
        <w:rPr>
          <w:rFonts w:ascii="Times New Roman" w:eastAsia="Times New Roman" w:hAnsi="Times New Roman" w:cs="Times New Roman"/>
          <w:sz w:val="24"/>
          <w:szCs w:val="24"/>
          <w:lang w:eastAsia="es-VE"/>
        </w:rPr>
        <w:t xml:space="preserve">comunicación efectiva como herramienta fundamental para el fortalecimiento del trabajo en equipo, </w:t>
      </w:r>
      <w:r w:rsidRPr="00F067D8">
        <w:rPr>
          <w:rFonts w:ascii="Times New Roman" w:eastAsia="Times New Roman" w:hAnsi="Times New Roman" w:cs="Times New Roman"/>
          <w:bCs/>
          <w:sz w:val="24"/>
          <w:szCs w:val="24"/>
          <w:lang w:eastAsia="es-VE"/>
        </w:rPr>
        <w:t>y de esta forma, la institución educativa</w:t>
      </w:r>
      <w:r w:rsidRPr="00F067D8">
        <w:rPr>
          <w:rFonts w:ascii="Times New Roman" w:eastAsia="Calibri" w:hAnsi="Times New Roman" w:cs="Times New Roman"/>
          <w:bCs/>
          <w:sz w:val="24"/>
          <w:szCs w:val="24"/>
          <w:lang w:eastAsia="es-VE"/>
        </w:rPr>
        <w:t xml:space="preserve"> evolucione en el tiempo a través de un liderazgo compartido. </w:t>
      </w:r>
    </w:p>
    <w:p w:rsidR="00F067D8" w:rsidRPr="00F067D8" w:rsidRDefault="00F067D8" w:rsidP="00F067D8">
      <w:pPr>
        <w:spacing w:after="0" w:line="360" w:lineRule="auto"/>
        <w:ind w:firstLine="709"/>
        <w:jc w:val="both"/>
        <w:rPr>
          <w:rFonts w:ascii="Times New Roman" w:eastAsia="Times New Roman" w:hAnsi="Times New Roman" w:cs="Times New Roman"/>
          <w:sz w:val="24"/>
          <w:szCs w:val="24"/>
          <w:lang w:eastAsia="es-VE"/>
        </w:rPr>
      </w:pPr>
    </w:p>
    <w:p w:rsidR="00F067D8" w:rsidRPr="00F067D8" w:rsidRDefault="00F067D8" w:rsidP="00F067D8">
      <w:pPr>
        <w:spacing w:after="0" w:line="360" w:lineRule="auto"/>
        <w:jc w:val="both"/>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 xml:space="preserve">Objetivos </w:t>
      </w:r>
    </w:p>
    <w:p w:rsidR="00F067D8" w:rsidRPr="00F067D8" w:rsidRDefault="00F067D8" w:rsidP="00F067D8">
      <w:pPr>
        <w:spacing w:after="0" w:line="360" w:lineRule="auto"/>
        <w:jc w:val="both"/>
        <w:rPr>
          <w:rFonts w:ascii="Times New Roman" w:eastAsia="Times New Roman" w:hAnsi="Times New Roman" w:cs="Times New Roman"/>
          <w:b/>
          <w:sz w:val="24"/>
          <w:szCs w:val="24"/>
          <w:lang w:eastAsia="es-VE"/>
        </w:rPr>
      </w:pPr>
    </w:p>
    <w:p w:rsidR="00F067D8" w:rsidRPr="00F067D8" w:rsidRDefault="00F067D8" w:rsidP="00F067D8">
      <w:pPr>
        <w:spacing w:after="0" w:line="360" w:lineRule="auto"/>
        <w:ind w:firstLine="426"/>
        <w:jc w:val="both"/>
        <w:rPr>
          <w:rFonts w:ascii="Times New Roman" w:eastAsia="Calibri" w:hAnsi="Times New Roman" w:cs="Times New Roman"/>
          <w:b/>
          <w:sz w:val="24"/>
          <w:szCs w:val="24"/>
        </w:rPr>
      </w:pPr>
      <w:r w:rsidRPr="00F067D8">
        <w:rPr>
          <w:rFonts w:ascii="Times New Roman" w:eastAsia="Calibri" w:hAnsi="Times New Roman" w:cs="Times New Roman"/>
          <w:b/>
          <w:sz w:val="24"/>
          <w:szCs w:val="24"/>
        </w:rPr>
        <w:t>Objetivo General</w:t>
      </w:r>
    </w:p>
    <w:p w:rsidR="00F067D8" w:rsidRPr="00F067D8" w:rsidRDefault="00F067D8" w:rsidP="00F067D8">
      <w:pPr>
        <w:spacing w:after="0" w:line="360" w:lineRule="auto"/>
        <w:jc w:val="both"/>
        <w:rPr>
          <w:rFonts w:ascii="Times New Roman" w:eastAsia="Calibri" w:hAnsi="Times New Roman" w:cs="Times New Roman"/>
          <w:b/>
          <w:sz w:val="24"/>
          <w:szCs w:val="24"/>
        </w:rPr>
      </w:pPr>
    </w:p>
    <w:p w:rsidR="00F067D8" w:rsidRPr="00F067D8" w:rsidRDefault="00F067D8" w:rsidP="00820AA2">
      <w:pPr>
        <w:spacing w:after="0" w:line="360" w:lineRule="auto"/>
        <w:ind w:firstLine="709"/>
        <w:jc w:val="both"/>
        <w:rPr>
          <w:rFonts w:ascii="Times New Roman" w:eastAsia="Times New Roman" w:hAnsi="Times New Roman" w:cs="Times New Roman"/>
          <w:sz w:val="24"/>
          <w:szCs w:val="24"/>
          <w:lang w:eastAsia="es-ES"/>
        </w:rPr>
      </w:pPr>
      <w:r w:rsidRPr="00F067D8">
        <w:rPr>
          <w:rFonts w:ascii="Times New Roman" w:eastAsia="Times New Roman" w:hAnsi="Times New Roman" w:cs="Times New Roman"/>
          <w:sz w:val="24"/>
          <w:szCs w:val="24"/>
          <w:lang w:eastAsia="es-ES"/>
        </w:rPr>
        <w:t>Elaborar un plan motivacional basado en la comunicación efectiva como herramienta gerencial, para la integración del trabajo en equipo entre directivo y docente en el C.E.I.N.S “Barrio Nuevo”</w:t>
      </w:r>
      <w:r w:rsidRPr="00F067D8">
        <w:rPr>
          <w:rFonts w:ascii="Times New Roman" w:eastAsia="Calibri" w:hAnsi="Times New Roman" w:cs="Times New Roman"/>
        </w:rPr>
        <w:t xml:space="preserve"> ubicado </w:t>
      </w:r>
      <w:r w:rsidRPr="00F067D8">
        <w:rPr>
          <w:rFonts w:ascii="Times New Roman" w:eastAsia="Calibri" w:hAnsi="Times New Roman" w:cs="Times New Roman"/>
          <w:sz w:val="24"/>
          <w:szCs w:val="24"/>
        </w:rPr>
        <w:t>en Fuerte Tiuna Caracas</w:t>
      </w:r>
      <w:r w:rsidRPr="00F067D8">
        <w:rPr>
          <w:rFonts w:ascii="Times New Roman" w:eastAsia="Calibri" w:hAnsi="Times New Roman" w:cs="Times New Roman"/>
        </w:rPr>
        <w:t xml:space="preserve"> - </w:t>
      </w:r>
      <w:r w:rsidRPr="00F067D8">
        <w:rPr>
          <w:rFonts w:ascii="Times New Roman" w:eastAsia="Calibri" w:hAnsi="Times New Roman" w:cs="Times New Roman"/>
          <w:sz w:val="24"/>
          <w:szCs w:val="24"/>
        </w:rPr>
        <w:t>Venezuela</w:t>
      </w:r>
      <w:r w:rsidR="00820AA2">
        <w:rPr>
          <w:rFonts w:ascii="Times New Roman" w:eastAsia="Times New Roman" w:hAnsi="Times New Roman" w:cs="Times New Roman"/>
          <w:sz w:val="24"/>
          <w:szCs w:val="24"/>
          <w:lang w:eastAsia="es-ES"/>
        </w:rPr>
        <w:t>.</w:t>
      </w:r>
    </w:p>
    <w:p w:rsidR="00F067D8" w:rsidRPr="00F067D8" w:rsidRDefault="00F067D8" w:rsidP="00F067D8">
      <w:pPr>
        <w:spacing w:after="0" w:line="360" w:lineRule="auto"/>
        <w:ind w:firstLine="709"/>
        <w:jc w:val="both"/>
        <w:rPr>
          <w:rFonts w:ascii="Times New Roman" w:eastAsia="Times New Roman" w:hAnsi="Times New Roman" w:cs="Times New Roman"/>
          <w:sz w:val="24"/>
          <w:szCs w:val="24"/>
          <w:lang w:eastAsia="es-ES"/>
        </w:rPr>
      </w:pPr>
    </w:p>
    <w:p w:rsidR="00F067D8" w:rsidRPr="00F067D8" w:rsidRDefault="00F067D8" w:rsidP="00F067D8">
      <w:pPr>
        <w:spacing w:after="0"/>
        <w:ind w:firstLine="709"/>
        <w:jc w:val="both"/>
        <w:rPr>
          <w:rFonts w:ascii="Times New Roman" w:eastAsia="Times New Roman" w:hAnsi="Times New Roman" w:cs="Times New Roman"/>
          <w:sz w:val="24"/>
          <w:szCs w:val="24"/>
          <w:lang w:eastAsia="es-ES"/>
        </w:rPr>
      </w:pPr>
    </w:p>
    <w:p w:rsidR="00F067D8" w:rsidRPr="00F067D8" w:rsidRDefault="00F067D8" w:rsidP="00F067D8">
      <w:pPr>
        <w:spacing w:after="0" w:line="360" w:lineRule="auto"/>
        <w:ind w:firstLine="426"/>
        <w:jc w:val="both"/>
        <w:rPr>
          <w:rFonts w:ascii="Times New Roman" w:eastAsia="Calibri" w:hAnsi="Times New Roman" w:cs="Times New Roman"/>
          <w:b/>
          <w:sz w:val="24"/>
          <w:szCs w:val="24"/>
        </w:rPr>
      </w:pPr>
      <w:r w:rsidRPr="00F067D8">
        <w:rPr>
          <w:rFonts w:ascii="Times New Roman" w:eastAsia="Calibri" w:hAnsi="Times New Roman" w:cs="Times New Roman"/>
          <w:b/>
          <w:sz w:val="24"/>
          <w:szCs w:val="24"/>
        </w:rPr>
        <w:t>Objetivos Específicos</w:t>
      </w:r>
    </w:p>
    <w:p w:rsidR="00F067D8" w:rsidRPr="00F067D8" w:rsidRDefault="00F067D8" w:rsidP="00F067D8">
      <w:pPr>
        <w:spacing w:after="0" w:line="240" w:lineRule="auto"/>
        <w:jc w:val="both"/>
        <w:rPr>
          <w:rFonts w:ascii="Times New Roman" w:eastAsia="Calibri" w:hAnsi="Times New Roman" w:cs="Times New Roman"/>
          <w:b/>
          <w:sz w:val="24"/>
          <w:szCs w:val="24"/>
        </w:rPr>
      </w:pPr>
    </w:p>
    <w:p w:rsidR="00F067D8" w:rsidRPr="00F067D8" w:rsidRDefault="00F067D8" w:rsidP="00F067D8">
      <w:pPr>
        <w:numPr>
          <w:ilvl w:val="0"/>
          <w:numId w:val="9"/>
        </w:numPr>
        <w:spacing w:after="0" w:line="360" w:lineRule="auto"/>
        <w:contextualSpacing/>
        <w:jc w:val="both"/>
        <w:rPr>
          <w:rFonts w:ascii="Times New Roman" w:eastAsia="Times New Roman" w:hAnsi="Times New Roman" w:cs="Times New Roman"/>
          <w:sz w:val="24"/>
          <w:szCs w:val="24"/>
          <w:lang w:eastAsia="es-ES"/>
        </w:rPr>
      </w:pPr>
      <w:r w:rsidRPr="00F067D8">
        <w:rPr>
          <w:rFonts w:ascii="Times New Roman" w:eastAsia="Calibri" w:hAnsi="Times New Roman" w:cs="Times New Roman"/>
          <w:sz w:val="24"/>
          <w:szCs w:val="24"/>
          <w:lang w:eastAsia="es-VE"/>
        </w:rPr>
        <w:t>Describir las estrategias de comunicación efectiva a seguir como herramienta clave para el éxito del trabajo en equipo entre docentes y directivos</w:t>
      </w:r>
      <w:r w:rsidRPr="00F067D8">
        <w:rPr>
          <w:rFonts w:ascii="Times New Roman" w:eastAsia="Times New Roman" w:hAnsi="Times New Roman" w:cs="Times New Roman"/>
          <w:sz w:val="24"/>
          <w:szCs w:val="24"/>
          <w:lang w:eastAsia="es-VE"/>
        </w:rPr>
        <w:t xml:space="preserve"> en</w:t>
      </w:r>
      <w:r w:rsidRPr="00F067D8">
        <w:rPr>
          <w:rFonts w:ascii="Times New Roman" w:eastAsia="Times New Roman" w:hAnsi="Times New Roman" w:cs="Times New Roman"/>
          <w:sz w:val="24"/>
          <w:szCs w:val="24"/>
          <w:lang w:eastAsia="es-ES"/>
        </w:rPr>
        <w:t xml:space="preserve"> el C.E.I.N.S “Barrio Nuevo”</w:t>
      </w:r>
      <w:r w:rsidRPr="00F067D8">
        <w:rPr>
          <w:rFonts w:ascii="Times New Roman" w:eastAsia="Times New Roman" w:hAnsi="Times New Roman" w:cs="Times New Roman"/>
          <w:lang w:eastAsia="es-VE"/>
        </w:rPr>
        <w:t xml:space="preserve"> ubicado </w:t>
      </w:r>
      <w:r w:rsidRPr="00F067D8">
        <w:rPr>
          <w:rFonts w:ascii="Times New Roman" w:eastAsia="Times New Roman" w:hAnsi="Times New Roman" w:cs="Times New Roman"/>
          <w:sz w:val="24"/>
          <w:szCs w:val="24"/>
          <w:lang w:eastAsia="es-VE"/>
        </w:rPr>
        <w:t>en Fuerte Tiuna Caracas</w:t>
      </w:r>
      <w:r w:rsidRPr="00F067D8">
        <w:rPr>
          <w:rFonts w:ascii="Times New Roman" w:eastAsia="Times New Roman" w:hAnsi="Times New Roman" w:cs="Times New Roman"/>
          <w:lang w:eastAsia="es-VE"/>
        </w:rPr>
        <w:t xml:space="preserve"> - </w:t>
      </w:r>
      <w:r w:rsidRPr="00F067D8">
        <w:rPr>
          <w:rFonts w:ascii="Times New Roman" w:eastAsia="Times New Roman" w:hAnsi="Times New Roman" w:cs="Times New Roman"/>
          <w:sz w:val="24"/>
          <w:szCs w:val="24"/>
          <w:lang w:eastAsia="es-VE"/>
        </w:rPr>
        <w:t>Venezuela</w:t>
      </w:r>
      <w:r w:rsidRPr="00F067D8">
        <w:rPr>
          <w:rFonts w:ascii="Times New Roman" w:eastAsia="Calibri" w:hAnsi="Times New Roman" w:cs="Times New Roman"/>
          <w:lang w:eastAsia="es-VE"/>
        </w:rPr>
        <w:t>.</w:t>
      </w:r>
    </w:p>
    <w:p w:rsidR="00F067D8" w:rsidRPr="00F067D8" w:rsidRDefault="00F067D8" w:rsidP="00F067D8">
      <w:pPr>
        <w:spacing w:after="0" w:line="360" w:lineRule="auto"/>
        <w:ind w:left="426"/>
        <w:jc w:val="both"/>
        <w:rPr>
          <w:rFonts w:ascii="Times New Roman" w:eastAsia="Calibri" w:hAnsi="Times New Roman" w:cs="Times New Roman"/>
          <w:sz w:val="24"/>
          <w:szCs w:val="24"/>
        </w:rPr>
      </w:pPr>
    </w:p>
    <w:p w:rsidR="00F067D8" w:rsidRPr="00F067D8" w:rsidRDefault="00F067D8" w:rsidP="00F067D8">
      <w:pPr>
        <w:numPr>
          <w:ilvl w:val="0"/>
          <w:numId w:val="9"/>
        </w:numPr>
        <w:spacing w:after="0" w:line="360" w:lineRule="auto"/>
        <w:contextualSpacing/>
        <w:jc w:val="both"/>
        <w:rPr>
          <w:rFonts w:ascii="Times New Roman" w:eastAsia="Times New Roman" w:hAnsi="Times New Roman" w:cs="Times New Roman"/>
          <w:sz w:val="24"/>
          <w:szCs w:val="24"/>
          <w:lang w:eastAsia="es-ES"/>
        </w:rPr>
      </w:pPr>
      <w:r w:rsidRPr="00F067D8">
        <w:rPr>
          <w:rFonts w:ascii="Times New Roman" w:eastAsia="Calibri" w:hAnsi="Times New Roman" w:cs="Times New Roman"/>
          <w:sz w:val="24"/>
          <w:szCs w:val="24"/>
          <w:lang w:eastAsia="es-VE"/>
        </w:rPr>
        <w:t>Detallar las estrategias a seguir para el trab</w:t>
      </w:r>
      <w:r w:rsidRPr="00F067D8">
        <w:rPr>
          <w:rFonts w:ascii="Times New Roman" w:eastAsia="Times New Roman" w:hAnsi="Times New Roman" w:cs="Times New Roman"/>
          <w:sz w:val="24"/>
          <w:szCs w:val="24"/>
          <w:lang w:eastAsia="es-VE"/>
        </w:rPr>
        <w:t xml:space="preserve">ajo en equipo entre los directores </w:t>
      </w:r>
      <w:r w:rsidRPr="00F067D8">
        <w:rPr>
          <w:rFonts w:ascii="Times New Roman" w:eastAsia="Calibri" w:hAnsi="Times New Roman" w:cs="Times New Roman"/>
          <w:sz w:val="24"/>
          <w:szCs w:val="24"/>
          <w:lang w:eastAsia="es-VE"/>
        </w:rPr>
        <w:t>y</w:t>
      </w:r>
      <w:r w:rsidRPr="00F067D8">
        <w:rPr>
          <w:rFonts w:ascii="Times New Roman" w:eastAsia="Times New Roman" w:hAnsi="Times New Roman" w:cs="Times New Roman"/>
          <w:sz w:val="24"/>
          <w:szCs w:val="24"/>
          <w:lang w:eastAsia="es-VE"/>
        </w:rPr>
        <w:t xml:space="preserve"> personal docente en</w:t>
      </w:r>
      <w:r w:rsidRPr="00F067D8">
        <w:rPr>
          <w:rFonts w:ascii="Times New Roman" w:eastAsia="Times New Roman" w:hAnsi="Times New Roman" w:cs="Times New Roman"/>
          <w:sz w:val="24"/>
          <w:szCs w:val="24"/>
          <w:lang w:eastAsia="es-ES"/>
        </w:rPr>
        <w:t xml:space="preserve"> el C.E.I.N.S “Barrio Nuevo”</w:t>
      </w:r>
      <w:r w:rsidRPr="00F067D8">
        <w:rPr>
          <w:rFonts w:ascii="Times New Roman" w:eastAsia="Times New Roman" w:hAnsi="Times New Roman" w:cs="Times New Roman"/>
          <w:lang w:eastAsia="es-VE"/>
        </w:rPr>
        <w:t xml:space="preserve"> ubicado </w:t>
      </w:r>
      <w:r w:rsidRPr="00F067D8">
        <w:rPr>
          <w:rFonts w:ascii="Times New Roman" w:eastAsia="Times New Roman" w:hAnsi="Times New Roman" w:cs="Times New Roman"/>
          <w:sz w:val="24"/>
          <w:szCs w:val="24"/>
          <w:lang w:eastAsia="es-VE"/>
        </w:rPr>
        <w:t>en Fuerte Tiuna Caracas</w:t>
      </w:r>
      <w:r w:rsidRPr="00F067D8">
        <w:rPr>
          <w:rFonts w:ascii="Times New Roman" w:eastAsia="Times New Roman" w:hAnsi="Times New Roman" w:cs="Times New Roman"/>
          <w:lang w:eastAsia="es-VE"/>
        </w:rPr>
        <w:t xml:space="preserve"> - </w:t>
      </w:r>
      <w:r w:rsidRPr="00F067D8">
        <w:rPr>
          <w:rFonts w:ascii="Times New Roman" w:eastAsia="Times New Roman" w:hAnsi="Times New Roman" w:cs="Times New Roman"/>
          <w:sz w:val="24"/>
          <w:szCs w:val="24"/>
          <w:lang w:eastAsia="es-VE"/>
        </w:rPr>
        <w:t>Venezuela</w:t>
      </w:r>
      <w:r w:rsidRPr="00F067D8">
        <w:rPr>
          <w:rFonts w:ascii="Times New Roman" w:eastAsia="Calibri" w:hAnsi="Times New Roman" w:cs="Times New Roman"/>
          <w:lang w:eastAsia="es-VE"/>
        </w:rPr>
        <w:t>.</w:t>
      </w:r>
    </w:p>
    <w:p w:rsidR="00F067D8" w:rsidRPr="00F067D8" w:rsidRDefault="00F067D8" w:rsidP="00F067D8">
      <w:pPr>
        <w:spacing w:after="0" w:line="360" w:lineRule="auto"/>
        <w:jc w:val="both"/>
        <w:rPr>
          <w:rFonts w:ascii="Times New Roman" w:eastAsia="Times New Roman" w:hAnsi="Times New Roman" w:cs="Times New Roman"/>
          <w:sz w:val="24"/>
          <w:szCs w:val="24"/>
          <w:lang w:eastAsia="es-ES"/>
        </w:rPr>
      </w:pPr>
    </w:p>
    <w:p w:rsidR="00F067D8" w:rsidRPr="00F067D8" w:rsidRDefault="00F067D8" w:rsidP="00F067D8">
      <w:pPr>
        <w:spacing w:after="0" w:line="360" w:lineRule="auto"/>
        <w:ind w:firstLine="426"/>
        <w:jc w:val="both"/>
        <w:rPr>
          <w:rFonts w:ascii="Times New Roman" w:eastAsia="Calibri" w:hAnsi="Times New Roman" w:cs="Times New Roman"/>
          <w:spacing w:val="10"/>
          <w:sz w:val="24"/>
          <w:szCs w:val="24"/>
        </w:rPr>
      </w:pPr>
      <w:r w:rsidRPr="00F067D8">
        <w:rPr>
          <w:rFonts w:ascii="Times New Roman" w:eastAsia="Calibri" w:hAnsi="Times New Roman" w:cs="Times New Roman"/>
          <w:sz w:val="24"/>
          <w:szCs w:val="24"/>
        </w:rPr>
        <w:t>3- Explicar las estrategias a seguir para la toma de decisiones acertadas a través                de una comunicación efectiva director- docentes</w:t>
      </w:r>
      <w:r w:rsidRPr="00F067D8">
        <w:rPr>
          <w:rFonts w:ascii="Times New Roman" w:eastAsia="Calibri" w:hAnsi="Times New Roman" w:cs="Times New Roman"/>
        </w:rPr>
        <w:t xml:space="preserve"> en el C.E.I.N.S. “Barrio Nuevo” ubicado </w:t>
      </w:r>
      <w:r w:rsidRPr="00F067D8">
        <w:rPr>
          <w:rFonts w:ascii="Times New Roman" w:eastAsia="Calibri" w:hAnsi="Times New Roman" w:cs="Times New Roman"/>
          <w:sz w:val="24"/>
          <w:szCs w:val="24"/>
        </w:rPr>
        <w:t>en Fuerte Tiuna Caracas</w:t>
      </w:r>
      <w:r w:rsidRPr="00F067D8">
        <w:rPr>
          <w:rFonts w:ascii="Times New Roman" w:eastAsia="Calibri" w:hAnsi="Times New Roman" w:cs="Times New Roman"/>
        </w:rPr>
        <w:t xml:space="preserve"> - </w:t>
      </w:r>
      <w:r w:rsidRPr="00F067D8">
        <w:rPr>
          <w:rFonts w:ascii="Times New Roman" w:eastAsia="Calibri" w:hAnsi="Times New Roman" w:cs="Times New Roman"/>
          <w:sz w:val="24"/>
          <w:szCs w:val="24"/>
        </w:rPr>
        <w:t>Venezuela</w:t>
      </w:r>
      <w:r w:rsidRPr="00F067D8">
        <w:rPr>
          <w:rFonts w:ascii="Times New Roman" w:eastAsia="Calibri" w:hAnsi="Times New Roman" w:cs="Times New Roman"/>
        </w:rPr>
        <w:t>.</w:t>
      </w:r>
    </w:p>
    <w:p w:rsidR="00F067D8" w:rsidRPr="00F067D8" w:rsidRDefault="00F067D8" w:rsidP="00F067D8">
      <w:pPr>
        <w:spacing w:after="0" w:line="360" w:lineRule="auto"/>
        <w:jc w:val="both"/>
        <w:rPr>
          <w:rFonts w:ascii="Times New Roman" w:eastAsia="Calibri" w:hAnsi="Times New Roman" w:cs="Times New Roman"/>
          <w:b/>
          <w:sz w:val="24"/>
          <w:szCs w:val="24"/>
        </w:rPr>
      </w:pPr>
    </w:p>
    <w:p w:rsidR="00F067D8" w:rsidRPr="00F067D8" w:rsidRDefault="00F067D8" w:rsidP="00F067D8">
      <w:pPr>
        <w:spacing w:after="0" w:line="360" w:lineRule="auto"/>
        <w:jc w:val="both"/>
        <w:rPr>
          <w:rFonts w:ascii="Times New Roman" w:eastAsia="Calibri" w:hAnsi="Times New Roman" w:cs="Times New Roman"/>
          <w:b/>
          <w:sz w:val="24"/>
          <w:szCs w:val="24"/>
        </w:rPr>
      </w:pPr>
      <w:r w:rsidRPr="00F067D8">
        <w:rPr>
          <w:rFonts w:ascii="Times New Roman" w:eastAsia="Calibri" w:hAnsi="Times New Roman" w:cs="Times New Roman"/>
          <w:b/>
          <w:sz w:val="24"/>
          <w:szCs w:val="24"/>
        </w:rPr>
        <w:t xml:space="preserve">Descripción </w:t>
      </w:r>
    </w:p>
    <w:p w:rsidR="00F067D8" w:rsidRPr="00F067D8" w:rsidRDefault="00F067D8" w:rsidP="00F067D8">
      <w:pPr>
        <w:spacing w:after="0" w:line="360" w:lineRule="auto"/>
        <w:jc w:val="both"/>
        <w:rPr>
          <w:rFonts w:ascii="Times New Roman" w:eastAsia="Calibri" w:hAnsi="Times New Roman" w:cs="Times New Roman"/>
          <w:b/>
          <w:sz w:val="24"/>
          <w:szCs w:val="24"/>
        </w:rPr>
      </w:pP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r w:rsidRPr="00F067D8">
        <w:rPr>
          <w:rFonts w:ascii="Times New Roman" w:eastAsia="Calibri" w:hAnsi="Times New Roman" w:cs="Times New Roman"/>
          <w:sz w:val="24"/>
          <w:szCs w:val="24"/>
        </w:rPr>
        <w:t xml:space="preserve">Se cubrirán en tres etapas, en las cuales se dará respuesta a cada uno de los objetivos específicos de la propuesta: </w:t>
      </w: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r w:rsidRPr="00F067D8">
        <w:rPr>
          <w:rFonts w:ascii="Times New Roman" w:eastAsia="Calibri" w:hAnsi="Times New Roman" w:cs="Times New Roman"/>
          <w:b/>
          <w:sz w:val="24"/>
          <w:szCs w:val="24"/>
        </w:rPr>
        <w:t>Primera Etapa:</w:t>
      </w:r>
      <w:r w:rsidRPr="00F067D8">
        <w:rPr>
          <w:rFonts w:ascii="Times New Roman" w:eastAsia="Calibri" w:hAnsi="Times New Roman" w:cs="Times New Roman"/>
          <w:sz w:val="24"/>
          <w:szCs w:val="24"/>
        </w:rPr>
        <w:t xml:space="preserve"> se muestra un mapa de las estrategias, posteriormente se describen las estrategias de apertura, desarrollado y de cierres de la comunicación efectiva a seguir por el personal directivo. </w:t>
      </w: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r w:rsidRPr="00F067D8">
        <w:rPr>
          <w:rFonts w:ascii="Times New Roman" w:eastAsia="Calibri" w:hAnsi="Times New Roman" w:cs="Times New Roman"/>
          <w:b/>
          <w:sz w:val="24"/>
          <w:szCs w:val="24"/>
        </w:rPr>
        <w:t>Segunda Etapa:</w:t>
      </w:r>
      <w:r w:rsidRPr="00F067D8">
        <w:rPr>
          <w:rFonts w:ascii="Times New Roman" w:eastAsia="Calibri" w:hAnsi="Times New Roman" w:cs="Times New Roman"/>
          <w:sz w:val="24"/>
          <w:szCs w:val="24"/>
        </w:rPr>
        <w:t xml:space="preserve"> se presenta el mapa de estrategias, inmediatamente se detallan las estrategias de apertura, desarrollo y cierre a poner en práctica por el personal directivo para el trabajo en equipo. </w:t>
      </w: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r w:rsidRPr="00F067D8">
        <w:rPr>
          <w:rFonts w:ascii="Times New Roman" w:eastAsia="Calibri" w:hAnsi="Times New Roman" w:cs="Times New Roman"/>
          <w:b/>
          <w:sz w:val="24"/>
          <w:szCs w:val="24"/>
        </w:rPr>
        <w:t>Tercera Epata:</w:t>
      </w:r>
      <w:r w:rsidRPr="00F067D8">
        <w:rPr>
          <w:rFonts w:ascii="Times New Roman" w:eastAsia="Calibri" w:hAnsi="Times New Roman" w:cs="Times New Roman"/>
          <w:sz w:val="24"/>
          <w:szCs w:val="24"/>
        </w:rPr>
        <w:t xml:space="preserve"> se describe el mapa de estrategia, seguidamente se explican las estrategias de apertura, desarrollo y cierre a seguir por los directivos para la toma de decisiones acertadas a través de una comunicación efectiva director- docentes.   </w:t>
      </w: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r w:rsidRPr="00F067D8">
        <w:rPr>
          <w:rFonts w:ascii="Times New Roman" w:eastAsia="Calibri" w:hAnsi="Times New Roman" w:cs="Times New Roman"/>
          <w:sz w:val="24"/>
          <w:szCs w:val="24"/>
        </w:rPr>
        <w:t>A continuación se presenta el plan estratégico a seguir:</w:t>
      </w:r>
    </w:p>
    <w:p w:rsidR="00F067D8" w:rsidRPr="00F067D8" w:rsidRDefault="00F067D8" w:rsidP="00F067D8">
      <w:pPr>
        <w:spacing w:after="0" w:line="360" w:lineRule="auto"/>
        <w:ind w:firstLine="426"/>
        <w:jc w:val="both"/>
        <w:rPr>
          <w:rFonts w:ascii="Times New Roman" w:eastAsia="Calibri" w:hAnsi="Times New Roman" w:cs="Times New Roman"/>
          <w:sz w:val="24"/>
          <w:szCs w:val="24"/>
        </w:rPr>
      </w:pPr>
    </w:p>
    <w:p w:rsidR="00F067D8" w:rsidRPr="00F067D8" w:rsidRDefault="00F067D8" w:rsidP="00F067D8">
      <w:pPr>
        <w:spacing w:after="0" w:line="360" w:lineRule="auto"/>
        <w:ind w:firstLine="709"/>
        <w:jc w:val="both"/>
        <w:rPr>
          <w:rFonts w:ascii="Calibri" w:eastAsia="Calibri" w:hAnsi="Calibri" w:cs="Times New Roman"/>
        </w:rPr>
      </w:pPr>
    </w:p>
    <w:p w:rsidR="00F067D8" w:rsidRPr="00F067D8" w:rsidRDefault="00F067D8" w:rsidP="00F067D8">
      <w:pPr>
        <w:spacing w:after="0" w:line="360" w:lineRule="auto"/>
        <w:jc w:val="center"/>
        <w:rPr>
          <w:rFonts w:ascii="Times New Roman" w:eastAsia="Calibri" w:hAnsi="Times New Roman" w:cs="Times New Roman"/>
          <w:b/>
          <w:sz w:val="24"/>
          <w:szCs w:val="24"/>
        </w:rPr>
      </w:pPr>
    </w:p>
    <w:p w:rsidR="00F067D8" w:rsidRPr="00F067D8" w:rsidRDefault="00F067D8" w:rsidP="00F067D8">
      <w:pPr>
        <w:spacing w:after="0" w:line="360" w:lineRule="auto"/>
        <w:jc w:val="center"/>
        <w:rPr>
          <w:rFonts w:ascii="Times New Roman" w:eastAsia="Calibri" w:hAnsi="Times New Roman" w:cs="Times New Roman"/>
          <w:b/>
          <w:sz w:val="24"/>
          <w:szCs w:val="24"/>
        </w:rPr>
      </w:pPr>
    </w:p>
    <w:p w:rsidR="00F067D8" w:rsidRPr="00F067D8" w:rsidRDefault="00F067D8" w:rsidP="00F067D8">
      <w:pPr>
        <w:spacing w:after="0" w:line="360" w:lineRule="auto"/>
        <w:jc w:val="center"/>
        <w:rPr>
          <w:rFonts w:ascii="Times New Roman" w:eastAsia="Calibri" w:hAnsi="Times New Roman" w:cs="Times New Roman"/>
          <w:b/>
          <w:sz w:val="24"/>
          <w:szCs w:val="24"/>
        </w:rPr>
      </w:pPr>
    </w:p>
    <w:p w:rsidR="00F067D8" w:rsidRPr="00F067D8" w:rsidRDefault="00F067D8" w:rsidP="00F067D8">
      <w:pPr>
        <w:spacing w:after="0" w:line="360" w:lineRule="auto"/>
        <w:jc w:val="center"/>
        <w:rPr>
          <w:rFonts w:ascii="Times New Roman" w:eastAsia="Calibri" w:hAnsi="Times New Roman" w:cs="Times New Roman"/>
          <w:b/>
          <w:sz w:val="24"/>
          <w:szCs w:val="24"/>
        </w:rPr>
      </w:pPr>
    </w:p>
    <w:p w:rsidR="00F067D8" w:rsidRPr="00F067D8" w:rsidRDefault="00F067D8" w:rsidP="00F067D8">
      <w:pPr>
        <w:spacing w:after="0" w:line="360" w:lineRule="auto"/>
        <w:jc w:val="center"/>
        <w:rPr>
          <w:rFonts w:ascii="Times New Roman" w:eastAsia="Calibri" w:hAnsi="Times New Roman" w:cs="Times New Roman"/>
          <w:b/>
          <w:sz w:val="24"/>
          <w:szCs w:val="24"/>
        </w:rPr>
      </w:pPr>
    </w:p>
    <w:p w:rsidR="00F067D8" w:rsidRPr="00F067D8" w:rsidRDefault="00F067D8" w:rsidP="00F067D8">
      <w:pPr>
        <w:spacing w:after="0" w:line="360" w:lineRule="auto"/>
        <w:jc w:val="center"/>
        <w:rPr>
          <w:rFonts w:ascii="Times New Roman" w:eastAsia="Calibri" w:hAnsi="Times New Roman" w:cs="Times New Roman"/>
          <w:b/>
          <w:sz w:val="24"/>
          <w:szCs w:val="24"/>
        </w:rPr>
      </w:pPr>
    </w:p>
    <w:p w:rsidR="00F067D8" w:rsidRPr="00F067D8" w:rsidRDefault="00F067D8" w:rsidP="00F067D8">
      <w:pPr>
        <w:spacing w:after="0" w:line="360" w:lineRule="auto"/>
        <w:jc w:val="center"/>
        <w:rPr>
          <w:rFonts w:ascii="Times New Roman" w:eastAsia="Calibri" w:hAnsi="Times New Roman" w:cs="Times New Roman"/>
          <w:b/>
          <w:sz w:val="24"/>
          <w:szCs w:val="24"/>
        </w:rPr>
      </w:pPr>
    </w:p>
    <w:p w:rsidR="00F067D8" w:rsidRDefault="00F067D8" w:rsidP="00820AA2">
      <w:pPr>
        <w:spacing w:after="0" w:line="360" w:lineRule="auto"/>
        <w:rPr>
          <w:rFonts w:ascii="Times New Roman" w:eastAsia="Calibri" w:hAnsi="Times New Roman" w:cs="Times New Roman"/>
          <w:b/>
          <w:sz w:val="24"/>
          <w:szCs w:val="24"/>
        </w:rPr>
      </w:pPr>
    </w:p>
    <w:p w:rsidR="00820AA2" w:rsidRPr="00F067D8" w:rsidRDefault="00820AA2" w:rsidP="00820AA2">
      <w:pPr>
        <w:spacing w:after="0" w:line="360" w:lineRule="auto"/>
        <w:rPr>
          <w:rFonts w:ascii="Times New Roman" w:eastAsia="Calibri" w:hAnsi="Times New Roman" w:cs="Times New Roman"/>
          <w:b/>
          <w:sz w:val="24"/>
          <w:szCs w:val="24"/>
        </w:rPr>
      </w:pPr>
    </w:p>
    <w:p w:rsidR="00F067D8" w:rsidRPr="00F067D8" w:rsidRDefault="00F067D8" w:rsidP="00F067D8">
      <w:pPr>
        <w:spacing w:after="0" w:line="360" w:lineRule="auto"/>
        <w:jc w:val="center"/>
        <w:rPr>
          <w:rFonts w:ascii="Times New Roman" w:eastAsia="Calibri" w:hAnsi="Times New Roman" w:cs="Times New Roman"/>
          <w:b/>
          <w:sz w:val="24"/>
          <w:szCs w:val="24"/>
        </w:rPr>
      </w:pPr>
    </w:p>
    <w:p w:rsidR="00F067D8" w:rsidRPr="00F067D8" w:rsidRDefault="00F067D8" w:rsidP="00F067D8">
      <w:pPr>
        <w:spacing w:after="0" w:line="240" w:lineRule="auto"/>
        <w:jc w:val="center"/>
        <w:rPr>
          <w:rFonts w:ascii="Times New Roman" w:eastAsia="Calibri" w:hAnsi="Times New Roman" w:cs="Times New Roman"/>
          <w:b/>
          <w:sz w:val="24"/>
          <w:szCs w:val="24"/>
        </w:rPr>
      </w:pPr>
      <w:r w:rsidRPr="00F067D8">
        <w:rPr>
          <w:rFonts w:ascii="Calibri" w:eastAsia="Calibri" w:hAnsi="Calibri" w:cs="Times New Roman"/>
          <w:noProof/>
          <w:lang w:eastAsia="es-VE"/>
        </w:rPr>
        <w:lastRenderedPageBreak/>
        <w:drawing>
          <wp:anchor distT="0" distB="0" distL="114300" distR="114300" simplePos="0" relativeHeight="251788288" behindDoc="1" locked="0" layoutInCell="1" allowOverlap="1">
            <wp:simplePos x="0" y="0"/>
            <wp:positionH relativeFrom="column">
              <wp:posOffset>5179695</wp:posOffset>
            </wp:positionH>
            <wp:positionV relativeFrom="paragraph">
              <wp:posOffset>43815</wp:posOffset>
            </wp:positionV>
            <wp:extent cx="504825" cy="581025"/>
            <wp:effectExtent l="0" t="0" r="9525" b="9525"/>
            <wp:wrapNone/>
            <wp:docPr id="12" name="Imagen 12" descr="Descripción: http://www.upel.edu.ve/images/stories/mejoramien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http://www.upel.edu.ve/images/stories/mejoramiento.jp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4825" cy="581025"/>
                    </a:xfrm>
                    <a:prstGeom prst="rect">
                      <a:avLst/>
                    </a:prstGeom>
                    <a:noFill/>
                    <a:ln>
                      <a:noFill/>
                    </a:ln>
                  </pic:spPr>
                </pic:pic>
              </a:graphicData>
            </a:graphic>
          </wp:anchor>
        </w:drawing>
      </w:r>
      <w:r w:rsidRPr="00F067D8">
        <w:rPr>
          <w:rFonts w:ascii="Calibri" w:eastAsia="Calibri" w:hAnsi="Calibri" w:cs="Times New Roman"/>
          <w:noProof/>
          <w:lang w:eastAsia="es-VE"/>
        </w:rPr>
        <w:drawing>
          <wp:anchor distT="0" distB="0" distL="114300" distR="114300" simplePos="0" relativeHeight="251787264" behindDoc="1" locked="0" layoutInCell="1" allowOverlap="1">
            <wp:simplePos x="0" y="0"/>
            <wp:positionH relativeFrom="column">
              <wp:posOffset>-449580</wp:posOffset>
            </wp:positionH>
            <wp:positionV relativeFrom="paragraph">
              <wp:posOffset>43815</wp:posOffset>
            </wp:positionV>
            <wp:extent cx="495300" cy="514350"/>
            <wp:effectExtent l="0" t="0" r="0" b="0"/>
            <wp:wrapNone/>
            <wp:docPr id="13" name="Imagen 13" descr="Descripción: http://www.upel.edu.ve/images/stories/upel%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http://www.upel.edu.ve/images/stories/upel%20logo.jpg"/>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5300" cy="514350"/>
                    </a:xfrm>
                    <a:prstGeom prst="rect">
                      <a:avLst/>
                    </a:prstGeom>
                    <a:noFill/>
                    <a:ln>
                      <a:noFill/>
                    </a:ln>
                  </pic:spPr>
                </pic:pic>
              </a:graphicData>
            </a:graphic>
          </wp:anchor>
        </w:drawing>
      </w:r>
      <w:r w:rsidRPr="00F067D8">
        <w:rPr>
          <w:rFonts w:ascii="Times New Roman" w:eastAsia="Calibri" w:hAnsi="Times New Roman" w:cs="Times New Roman"/>
          <w:b/>
          <w:sz w:val="24"/>
          <w:szCs w:val="24"/>
        </w:rPr>
        <w:t>REPÚBLICA BOLIVARIANA DE VENEZUELA</w:t>
      </w:r>
    </w:p>
    <w:p w:rsidR="00F067D8" w:rsidRPr="00F067D8" w:rsidRDefault="00F067D8" w:rsidP="00F067D8">
      <w:pPr>
        <w:spacing w:after="0" w:line="240" w:lineRule="auto"/>
        <w:jc w:val="center"/>
        <w:rPr>
          <w:rFonts w:ascii="Times New Roman" w:eastAsia="Calibri" w:hAnsi="Times New Roman" w:cs="Times New Roman"/>
          <w:b/>
          <w:sz w:val="24"/>
          <w:szCs w:val="24"/>
        </w:rPr>
      </w:pPr>
      <w:r w:rsidRPr="00F067D8">
        <w:rPr>
          <w:rFonts w:ascii="Times New Roman" w:eastAsia="Calibri" w:hAnsi="Times New Roman" w:cs="Times New Roman"/>
          <w:b/>
          <w:sz w:val="24"/>
          <w:szCs w:val="24"/>
        </w:rPr>
        <w:t>UNIVERSIDAD PEDAGÓGICA EXPERIMENTAL LIBERTADOR</w:t>
      </w:r>
    </w:p>
    <w:p w:rsidR="00F067D8" w:rsidRPr="00F067D8" w:rsidRDefault="00F067D8" w:rsidP="00F067D8">
      <w:pPr>
        <w:tabs>
          <w:tab w:val="center" w:pos="4136"/>
          <w:tab w:val="left" w:pos="6862"/>
        </w:tabs>
        <w:spacing w:after="0" w:line="240" w:lineRule="auto"/>
        <w:rPr>
          <w:rFonts w:ascii="Times New Roman" w:eastAsia="Calibri" w:hAnsi="Times New Roman" w:cs="Times New Roman"/>
          <w:b/>
          <w:sz w:val="24"/>
          <w:szCs w:val="24"/>
        </w:rPr>
      </w:pPr>
      <w:r w:rsidRPr="00F067D8">
        <w:rPr>
          <w:rFonts w:ascii="Times New Roman" w:eastAsia="Calibri" w:hAnsi="Times New Roman" w:cs="Times New Roman"/>
          <w:b/>
          <w:sz w:val="24"/>
          <w:szCs w:val="24"/>
        </w:rPr>
        <w:t xml:space="preserve">      INSTITUTO DE MEJORAMIENTO PROFESIONAL DEL MAGISTERIO</w:t>
      </w:r>
    </w:p>
    <w:p w:rsidR="00F067D8" w:rsidRPr="00F067D8" w:rsidRDefault="00F067D8" w:rsidP="00F067D8">
      <w:pPr>
        <w:tabs>
          <w:tab w:val="center" w:pos="4136"/>
          <w:tab w:val="left" w:pos="6862"/>
        </w:tabs>
        <w:spacing w:after="0" w:line="240" w:lineRule="auto"/>
        <w:jc w:val="center"/>
        <w:rPr>
          <w:rFonts w:ascii="Times New Roman" w:eastAsia="Calibri" w:hAnsi="Times New Roman" w:cs="Times New Roman"/>
          <w:b/>
          <w:sz w:val="24"/>
          <w:szCs w:val="24"/>
        </w:rPr>
      </w:pPr>
      <w:r w:rsidRPr="00F067D8">
        <w:rPr>
          <w:rFonts w:ascii="Times New Roman" w:eastAsia="Calibri" w:hAnsi="Times New Roman" w:cs="Times New Roman"/>
          <w:b/>
          <w:sz w:val="24"/>
          <w:szCs w:val="24"/>
        </w:rPr>
        <w:t>COORDINACIÓN DE INVESTIGACIÓN Y POSTGRADO</w:t>
      </w:r>
    </w:p>
    <w:p w:rsidR="00F067D8" w:rsidRPr="00F067D8" w:rsidRDefault="00F067D8" w:rsidP="00F067D8">
      <w:pPr>
        <w:tabs>
          <w:tab w:val="center" w:pos="4136"/>
          <w:tab w:val="left" w:pos="6862"/>
        </w:tabs>
        <w:spacing w:after="0" w:line="240" w:lineRule="auto"/>
        <w:jc w:val="center"/>
        <w:rPr>
          <w:rFonts w:ascii="Times New Roman" w:eastAsia="Calibri" w:hAnsi="Times New Roman" w:cs="Times New Roman"/>
          <w:b/>
          <w:sz w:val="24"/>
          <w:szCs w:val="24"/>
        </w:rPr>
      </w:pPr>
      <w:r w:rsidRPr="00F067D8">
        <w:rPr>
          <w:rFonts w:ascii="Times New Roman" w:eastAsia="Calibri" w:hAnsi="Times New Roman" w:cs="Times New Roman"/>
          <w:b/>
          <w:sz w:val="24"/>
          <w:szCs w:val="24"/>
        </w:rPr>
        <w:t>CONVENIO UPEL- RITEC</w:t>
      </w:r>
    </w:p>
    <w:p w:rsidR="00F067D8" w:rsidRPr="00F067D8" w:rsidRDefault="00F067D8" w:rsidP="00F067D8">
      <w:pPr>
        <w:tabs>
          <w:tab w:val="center" w:pos="4136"/>
          <w:tab w:val="left" w:pos="6862"/>
        </w:tabs>
        <w:spacing w:after="0" w:line="240" w:lineRule="auto"/>
        <w:jc w:val="center"/>
        <w:rPr>
          <w:rFonts w:ascii="Times New Roman" w:eastAsia="Calibri" w:hAnsi="Times New Roman" w:cs="Times New Roman"/>
          <w:b/>
          <w:sz w:val="24"/>
          <w:szCs w:val="24"/>
        </w:rPr>
      </w:pPr>
      <w:r w:rsidRPr="00F067D8">
        <w:rPr>
          <w:rFonts w:ascii="Times New Roman" w:eastAsia="Calibri" w:hAnsi="Times New Roman" w:cs="Times New Roman"/>
          <w:b/>
          <w:sz w:val="24"/>
          <w:szCs w:val="24"/>
        </w:rPr>
        <w:t>NÚCLEO CARACAS</w:t>
      </w:r>
    </w:p>
    <w:p w:rsidR="00F067D8" w:rsidRPr="00F067D8" w:rsidRDefault="00F067D8" w:rsidP="00F067D8">
      <w:pPr>
        <w:tabs>
          <w:tab w:val="center" w:pos="4136"/>
          <w:tab w:val="left" w:pos="6862"/>
        </w:tabs>
        <w:spacing w:after="0" w:line="240" w:lineRule="auto"/>
        <w:jc w:val="center"/>
        <w:rPr>
          <w:rFonts w:ascii="Times New Roman" w:eastAsia="Calibri" w:hAnsi="Times New Roman" w:cs="Times New Roman"/>
          <w:b/>
          <w:sz w:val="24"/>
          <w:szCs w:val="24"/>
        </w:rPr>
      </w:pPr>
    </w:p>
    <w:p w:rsidR="00F067D8" w:rsidRPr="00F067D8" w:rsidRDefault="00F067D8" w:rsidP="00F067D8">
      <w:pPr>
        <w:spacing w:after="0" w:line="360" w:lineRule="auto"/>
        <w:ind w:firstLine="709"/>
        <w:jc w:val="both"/>
        <w:rPr>
          <w:rFonts w:ascii="Calibri" w:eastAsia="Calibri" w:hAnsi="Calibri" w:cs="Times New Roman"/>
        </w:rPr>
      </w:pPr>
    </w:p>
    <w:p w:rsidR="00F067D8" w:rsidRPr="00F067D8" w:rsidRDefault="00F067D8" w:rsidP="00F067D8">
      <w:pPr>
        <w:spacing w:after="0" w:line="360" w:lineRule="auto"/>
        <w:ind w:firstLine="709"/>
        <w:jc w:val="both"/>
        <w:rPr>
          <w:rFonts w:ascii="Calibri" w:eastAsia="Calibri" w:hAnsi="Calibri" w:cs="Times New Roman"/>
        </w:rPr>
      </w:pPr>
    </w:p>
    <w:p w:rsidR="00F067D8" w:rsidRPr="00F067D8" w:rsidRDefault="00F067D8" w:rsidP="00F067D8">
      <w:pPr>
        <w:spacing w:after="0" w:line="360" w:lineRule="auto"/>
        <w:ind w:firstLine="709"/>
        <w:jc w:val="both"/>
        <w:rPr>
          <w:rFonts w:ascii="Calibri" w:eastAsia="Calibri" w:hAnsi="Calibri" w:cs="Times New Roman"/>
        </w:rPr>
      </w:pPr>
    </w:p>
    <w:p w:rsidR="00F067D8" w:rsidRPr="00F067D8" w:rsidRDefault="00F067D8" w:rsidP="00F067D8">
      <w:pPr>
        <w:spacing w:after="0" w:line="360" w:lineRule="auto"/>
        <w:ind w:firstLine="709"/>
        <w:jc w:val="both"/>
        <w:rPr>
          <w:rFonts w:ascii="Calibri" w:eastAsia="Calibri" w:hAnsi="Calibri" w:cs="Times New Roman"/>
        </w:rPr>
      </w:pPr>
    </w:p>
    <w:p w:rsidR="00F067D8" w:rsidRPr="00F067D8" w:rsidRDefault="00F067D8" w:rsidP="00F067D8">
      <w:pPr>
        <w:spacing w:after="0" w:line="360" w:lineRule="auto"/>
        <w:ind w:firstLine="709"/>
        <w:jc w:val="center"/>
        <w:rPr>
          <w:rFonts w:ascii="Times New Roman" w:eastAsia="Times New Roman" w:hAnsi="Times New Roman" w:cs="Times New Roman"/>
          <w:b/>
          <w:sz w:val="24"/>
          <w:szCs w:val="24"/>
          <w:lang w:eastAsia="es-ES"/>
        </w:rPr>
      </w:pPr>
      <w:r w:rsidRPr="00F067D8">
        <w:rPr>
          <w:rFonts w:ascii="Times New Roman" w:eastAsia="Times New Roman" w:hAnsi="Times New Roman" w:cs="Times New Roman"/>
          <w:b/>
          <w:sz w:val="24"/>
          <w:szCs w:val="24"/>
          <w:lang w:eastAsia="es-ES"/>
        </w:rPr>
        <w:t>PLAN MOTIVACIONAL</w:t>
      </w:r>
    </w:p>
    <w:p w:rsidR="00F067D8" w:rsidRPr="00F067D8" w:rsidRDefault="00F067D8" w:rsidP="00F067D8">
      <w:pPr>
        <w:spacing w:after="0" w:line="360" w:lineRule="auto"/>
        <w:ind w:firstLine="709"/>
        <w:jc w:val="center"/>
        <w:rPr>
          <w:rFonts w:ascii="Calibri" w:eastAsia="Calibri" w:hAnsi="Calibri" w:cs="Times New Roman"/>
          <w:b/>
        </w:rPr>
      </w:pPr>
      <w:r w:rsidRPr="00F067D8">
        <w:rPr>
          <w:rFonts w:ascii="Times New Roman" w:eastAsia="Times New Roman" w:hAnsi="Times New Roman" w:cs="Times New Roman"/>
          <w:b/>
          <w:sz w:val="24"/>
          <w:szCs w:val="24"/>
          <w:lang w:eastAsia="es-ES"/>
        </w:rPr>
        <w:t>COMUNICACIÓN EFECTIVA COMO HERRAMIENTA GERENCIAL</w:t>
      </w:r>
    </w:p>
    <w:p w:rsidR="00F067D8" w:rsidRPr="00F067D8" w:rsidRDefault="00F067D8" w:rsidP="00F067D8">
      <w:pPr>
        <w:spacing w:after="0" w:line="360" w:lineRule="auto"/>
        <w:ind w:firstLine="709"/>
        <w:jc w:val="center"/>
        <w:rPr>
          <w:rFonts w:ascii="Calibri" w:eastAsia="Calibri" w:hAnsi="Calibri" w:cs="Times New Roman"/>
        </w:rPr>
      </w:pPr>
    </w:p>
    <w:p w:rsidR="00F067D8" w:rsidRPr="00F067D8" w:rsidRDefault="00F067D8" w:rsidP="00F067D8">
      <w:pPr>
        <w:spacing w:after="0" w:line="360" w:lineRule="auto"/>
        <w:ind w:firstLine="709"/>
        <w:jc w:val="both"/>
        <w:rPr>
          <w:rFonts w:ascii="Calibri" w:eastAsia="Calibri" w:hAnsi="Calibri" w:cs="Times New Roman"/>
        </w:rPr>
      </w:pPr>
    </w:p>
    <w:p w:rsidR="00F067D8" w:rsidRPr="00F067D8" w:rsidRDefault="00F067D8" w:rsidP="00F067D8">
      <w:pPr>
        <w:spacing w:after="0" w:line="360" w:lineRule="auto"/>
        <w:ind w:firstLine="709"/>
        <w:jc w:val="center"/>
        <w:rPr>
          <w:rFonts w:ascii="Calibri" w:eastAsia="Calibri" w:hAnsi="Calibri" w:cs="Times New Roman"/>
        </w:rPr>
      </w:pPr>
      <w:r w:rsidRPr="00F067D8">
        <w:rPr>
          <w:rFonts w:ascii="Calibri" w:eastAsia="Calibri" w:hAnsi="Calibri" w:cs="Times New Roman"/>
          <w:noProof/>
          <w:lang w:eastAsia="es-VE"/>
        </w:rPr>
        <w:drawing>
          <wp:inline distT="0" distB="0" distL="0" distR="0">
            <wp:extent cx="3486150" cy="3238500"/>
            <wp:effectExtent l="19050" t="19050" r="19050" b="19050"/>
            <wp:docPr id="16" name="Imagen 16" descr="Descripción: Resultado de imagen para Teoría sobre la Comunicación Pedagóg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385" descr="Descripción: Resultado de imagen para Teoría sobre la Comunicación Pedagógica"/>
                    <pic:cNvPicPr>
                      <a:picLocks noChangeAspect="1" noChangeArrowheads="1"/>
                    </pic:cNvPicPr>
                  </pic:nvPicPr>
                  <pic:blipFill>
                    <a:blip r:embed="rId3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86150" cy="3238500"/>
                    </a:xfrm>
                    <a:prstGeom prst="rect">
                      <a:avLst/>
                    </a:prstGeom>
                    <a:noFill/>
                    <a:ln w="9525" cmpd="sng">
                      <a:solidFill>
                        <a:srgbClr val="4F81BD"/>
                      </a:solidFill>
                      <a:miter lim="800000"/>
                      <a:headEnd/>
                      <a:tailEnd/>
                    </a:ln>
                    <a:effectLst/>
                  </pic:spPr>
                </pic:pic>
              </a:graphicData>
            </a:graphic>
          </wp:inline>
        </w:drawing>
      </w:r>
    </w:p>
    <w:p w:rsidR="00F067D8" w:rsidRPr="00F067D8" w:rsidRDefault="00F067D8" w:rsidP="00F067D8">
      <w:pPr>
        <w:spacing w:after="0" w:line="360" w:lineRule="auto"/>
        <w:ind w:firstLine="709"/>
        <w:jc w:val="both"/>
        <w:rPr>
          <w:rFonts w:ascii="Calibri" w:eastAsia="Calibri" w:hAnsi="Calibri" w:cs="Times New Roman"/>
        </w:rPr>
      </w:pPr>
    </w:p>
    <w:p w:rsidR="00F067D8" w:rsidRPr="00F067D8" w:rsidRDefault="009F4702" w:rsidP="00F067D8">
      <w:pPr>
        <w:spacing w:after="0" w:line="360" w:lineRule="auto"/>
        <w:ind w:firstLine="709"/>
        <w:jc w:val="both"/>
        <w:rPr>
          <w:rFonts w:ascii="Calibri" w:eastAsia="Calibri" w:hAnsi="Calibri" w:cs="Times New Roman"/>
        </w:rPr>
      </w:pPr>
      <w:r>
        <w:rPr>
          <w:rFonts w:ascii="Calibri" w:eastAsia="Calibri" w:hAnsi="Calibri" w:cs="Times New Roman"/>
          <w:noProof/>
          <w:lang w:eastAsia="es-VE"/>
        </w:rPr>
        <w:pict>
          <v:shape id="Cuadro de texto 16394" o:spid="_x0000_s1035" type="#_x0000_t202" style="position:absolute;left:0;text-align:left;margin-left:-36.6pt;margin-top:8.15pt;width:272.95pt;height:83.1pt;z-index:25169510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" fillcolor="window" stroked="f" strokeweight=".5pt">
            <v:path arrowok="t"/>
            <v:textbox>
              <w:txbxContent>
                <w:p w:rsidR="005064E4" w:rsidRPr="00A9737D" w:rsidRDefault="005064E4" w:rsidP="00F067D8">
                  <w:pPr>
                    <w:spacing w:after="0" w:line="240" w:lineRule="auto"/>
                    <w:rPr>
                      <w:rFonts w:ascii="Times New Roman" w:hAnsi="Times New Roman"/>
                      <w:sz w:val="24"/>
                      <w:szCs w:val="24"/>
                    </w:rPr>
                  </w:pPr>
                  <w:r w:rsidRPr="00A9737D">
                    <w:rPr>
                      <w:rFonts w:ascii="Times New Roman" w:hAnsi="Times New Roman"/>
                      <w:b/>
                      <w:sz w:val="24"/>
                      <w:szCs w:val="24"/>
                    </w:rPr>
                    <w:t>Versión:</w:t>
                  </w:r>
                  <w:r w:rsidRPr="00A9737D">
                    <w:rPr>
                      <w:rFonts w:ascii="Times New Roman" w:hAnsi="Times New Roman"/>
                      <w:sz w:val="24"/>
                      <w:szCs w:val="24"/>
                    </w:rPr>
                    <w:t xml:space="preserve"> Primera</w:t>
                  </w:r>
                </w:p>
                <w:p w:rsidR="005064E4" w:rsidRPr="00A9737D" w:rsidRDefault="005064E4" w:rsidP="00F067D8">
                  <w:pPr>
                    <w:spacing w:after="0" w:line="240" w:lineRule="auto"/>
                    <w:rPr>
                      <w:rFonts w:ascii="Times New Roman" w:hAnsi="Times New Roman"/>
                      <w:sz w:val="24"/>
                      <w:szCs w:val="24"/>
                    </w:rPr>
                  </w:pPr>
                  <w:r w:rsidRPr="00A9737D">
                    <w:rPr>
                      <w:rFonts w:ascii="Times New Roman" w:hAnsi="Times New Roman"/>
                      <w:b/>
                      <w:sz w:val="24"/>
                      <w:szCs w:val="24"/>
                    </w:rPr>
                    <w:t>Año:</w:t>
                  </w:r>
                  <w:r>
                    <w:rPr>
                      <w:rFonts w:ascii="Times New Roman" w:hAnsi="Times New Roman"/>
                      <w:sz w:val="24"/>
                      <w:szCs w:val="24"/>
                    </w:rPr>
                    <w:t xml:space="preserve"> 2018</w:t>
                  </w:r>
                </w:p>
                <w:p w:rsidR="00820AA2" w:rsidRPr="00820AA2" w:rsidRDefault="005064E4" w:rsidP="00F067D8">
                  <w:pPr>
                    <w:spacing w:after="0" w:line="240" w:lineRule="auto"/>
                    <w:rPr>
                      <w:rFonts w:ascii="Times New Roman" w:eastAsia="Times New Roman" w:hAnsi="Times New Roman"/>
                      <w:sz w:val="24"/>
                      <w:szCs w:val="24"/>
                      <w:lang w:eastAsia="es-ES"/>
                    </w:rPr>
                  </w:pPr>
                  <w:r w:rsidRPr="00A9737D">
                    <w:rPr>
                      <w:rFonts w:ascii="Times New Roman" w:hAnsi="Times New Roman"/>
                      <w:b/>
                      <w:sz w:val="24"/>
                      <w:szCs w:val="24"/>
                    </w:rPr>
                    <w:t>Lugar:</w:t>
                  </w:r>
                  <w:r w:rsidRPr="00F05DEA">
                    <w:rPr>
                      <w:rFonts w:ascii="Times New Roman" w:eastAsia="Times New Roman" w:hAnsi="Times New Roman"/>
                      <w:sz w:val="24"/>
                      <w:szCs w:val="24"/>
                      <w:lang w:eastAsia="es-ES"/>
                    </w:rPr>
                    <w:t xml:space="preserve">C.E.I.N.S </w:t>
                  </w:r>
                  <w:r>
                    <w:rPr>
                      <w:rFonts w:ascii="Times New Roman" w:eastAsia="Times New Roman" w:hAnsi="Times New Roman"/>
                      <w:sz w:val="24"/>
                      <w:szCs w:val="24"/>
                      <w:lang w:eastAsia="es-ES"/>
                    </w:rPr>
                    <w:t>“</w:t>
                  </w:r>
                  <w:r w:rsidRPr="00F05DEA">
                    <w:rPr>
                      <w:rFonts w:ascii="Times New Roman" w:eastAsia="Times New Roman" w:hAnsi="Times New Roman"/>
                      <w:sz w:val="24"/>
                      <w:szCs w:val="24"/>
                      <w:lang w:eastAsia="es-ES"/>
                    </w:rPr>
                    <w:t>Barrio Nuevo”.</w:t>
                  </w:r>
                </w:p>
                <w:p w:rsidR="005064E4" w:rsidRPr="00A9737D" w:rsidRDefault="005064E4" w:rsidP="00F067D8">
                  <w:pPr>
                    <w:spacing w:after="0" w:line="240" w:lineRule="auto"/>
                    <w:rPr>
                      <w:rFonts w:ascii="Times New Roman" w:hAnsi="Times New Roman"/>
                      <w:sz w:val="24"/>
                      <w:szCs w:val="24"/>
                    </w:rPr>
                  </w:pPr>
                  <w:r w:rsidRPr="00A9737D">
                    <w:rPr>
                      <w:rFonts w:ascii="Times New Roman" w:hAnsi="Times New Roman"/>
                      <w:b/>
                      <w:sz w:val="24"/>
                      <w:szCs w:val="24"/>
                    </w:rPr>
                    <w:t>Modalidad:</w:t>
                  </w:r>
                  <w:r w:rsidRPr="00A9737D">
                    <w:rPr>
                      <w:rFonts w:ascii="Times New Roman" w:hAnsi="Times New Roman"/>
                      <w:sz w:val="24"/>
                      <w:szCs w:val="24"/>
                    </w:rPr>
                    <w:t xml:space="preserve"> Presencial</w:t>
                  </w:r>
                </w:p>
                <w:p w:rsidR="005064E4" w:rsidRPr="00A9737D" w:rsidRDefault="005064E4" w:rsidP="00F067D8">
                  <w:pPr>
                    <w:spacing w:after="0" w:line="240" w:lineRule="auto"/>
                    <w:rPr>
                      <w:rFonts w:ascii="Times New Roman" w:hAnsi="Times New Roman"/>
                      <w:sz w:val="24"/>
                      <w:szCs w:val="24"/>
                    </w:rPr>
                  </w:pPr>
                  <w:r w:rsidRPr="00A9737D">
                    <w:rPr>
                      <w:rFonts w:ascii="Times New Roman" w:hAnsi="Times New Roman"/>
                      <w:b/>
                      <w:sz w:val="24"/>
                      <w:szCs w:val="24"/>
                    </w:rPr>
                    <w:t xml:space="preserve">Facilitador: </w:t>
                  </w:r>
                  <w:r w:rsidRPr="00A9737D">
                    <w:rPr>
                      <w:rFonts w:ascii="Times New Roman" w:hAnsi="Times New Roman"/>
                      <w:sz w:val="24"/>
                      <w:szCs w:val="24"/>
                    </w:rPr>
                    <w:t>L</w:t>
                  </w:r>
                  <w:r>
                    <w:rPr>
                      <w:rFonts w:ascii="Times New Roman" w:hAnsi="Times New Roman"/>
                      <w:sz w:val="24"/>
                      <w:szCs w:val="24"/>
                    </w:rPr>
                    <w:t>ic. Cortez, Zuyiri</w:t>
                  </w:r>
                </w:p>
              </w:txbxContent>
            </v:textbox>
          </v:shape>
        </w:pict>
      </w:r>
    </w:p>
    <w:p w:rsidR="00F067D8" w:rsidRPr="00F067D8" w:rsidRDefault="00F067D8" w:rsidP="00F067D8">
      <w:pPr>
        <w:spacing w:after="0" w:line="360" w:lineRule="auto"/>
        <w:ind w:firstLine="709"/>
        <w:jc w:val="both"/>
        <w:rPr>
          <w:rFonts w:ascii="Calibri" w:eastAsia="Calibri" w:hAnsi="Calibri" w:cs="Times New Roman"/>
        </w:rPr>
      </w:pPr>
    </w:p>
    <w:p w:rsidR="00F067D8" w:rsidRPr="00F067D8" w:rsidRDefault="00F067D8" w:rsidP="00F067D8">
      <w:pPr>
        <w:spacing w:after="0" w:line="360" w:lineRule="auto"/>
        <w:ind w:firstLine="709"/>
        <w:jc w:val="both"/>
        <w:rPr>
          <w:rFonts w:ascii="Calibri" w:eastAsia="Calibri" w:hAnsi="Calibri" w:cs="Times New Roman"/>
        </w:rPr>
      </w:pPr>
    </w:p>
    <w:p w:rsidR="00F067D8" w:rsidRPr="00F067D8" w:rsidRDefault="00F067D8" w:rsidP="00F067D8">
      <w:pPr>
        <w:spacing w:after="0" w:line="240" w:lineRule="auto"/>
        <w:jc w:val="center"/>
        <w:rPr>
          <w:rFonts w:ascii="Times New Roman" w:eastAsia="Calibri" w:hAnsi="Times New Roman" w:cs="Times New Roman"/>
          <w:b/>
          <w:sz w:val="24"/>
          <w:szCs w:val="24"/>
        </w:rPr>
      </w:pPr>
    </w:p>
    <w:p w:rsidR="00F067D8" w:rsidRPr="00F067D8" w:rsidRDefault="009F4702" w:rsidP="00F067D8">
      <w:pPr>
        <w:spacing w:after="0" w:line="240" w:lineRule="auto"/>
        <w:jc w:val="center"/>
        <w:rPr>
          <w:rFonts w:ascii="Times New Roman" w:eastAsia="Calibri" w:hAnsi="Times New Roman" w:cs="Times New Roman"/>
          <w:b/>
          <w:sz w:val="24"/>
          <w:szCs w:val="24"/>
        </w:rPr>
      </w:pPr>
      <w:r w:rsidRPr="009F4702">
        <w:rPr>
          <w:rFonts w:ascii="Calibri" w:eastAsia="Calibri" w:hAnsi="Calibri" w:cs="Times New Roman"/>
          <w:noProof/>
          <w:lang w:eastAsia="es-VE"/>
        </w:rPr>
        <w:lastRenderedPageBreak/>
        <w:pict>
          <v:shape id="Cuadro de texto 16386" o:spid="_x0000_s1036" type="#_x0000_t202" style="position:absolute;left:0;text-align:left;margin-left:213.75pt;margin-top:-16.45pt;width:206.25pt;height:29.25pt;z-index:251696128;visibility:visible;mso-position-horizont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" fillcolor="window" strokecolor="#c0504d" strokeweight="2pt">
            <v:path arrowok="t"/>
            <v:textbox>
              <w:txbxContent>
                <w:p w:rsidR="005064E4" w:rsidRDefault="005064E4" w:rsidP="00F067D8">
                  <w:pPr>
                    <w:spacing w:after="0" w:line="240" w:lineRule="auto"/>
                    <w:jc w:val="center"/>
                    <w:rPr>
                      <w:rFonts w:ascii="Times New Roman" w:hAnsi="Times New Roman"/>
                      <w:b/>
                      <w:sz w:val="24"/>
                      <w:szCs w:val="24"/>
                    </w:rPr>
                  </w:pPr>
                  <w:r w:rsidRPr="003308F4">
                    <w:rPr>
                      <w:rFonts w:ascii="Times New Roman" w:hAnsi="Times New Roman"/>
                      <w:b/>
                      <w:sz w:val="24"/>
                      <w:szCs w:val="24"/>
                    </w:rPr>
                    <w:t xml:space="preserve">MAPA CONCEPTUAL  </w:t>
                  </w:r>
                </w:p>
                <w:p w:rsidR="005064E4" w:rsidRDefault="005064E4" w:rsidP="00F067D8"/>
              </w:txbxContent>
            </v:textbox>
            <w10:wrap anchorx="page"/>
          </v:shape>
        </w:pict>
      </w:r>
    </w:p>
    <w:p w:rsidR="00F067D8" w:rsidRPr="00F067D8" w:rsidRDefault="009F4702" w:rsidP="00F067D8">
      <w:pPr>
        <w:spacing w:after="0" w:line="240" w:lineRule="auto"/>
        <w:rPr>
          <w:rFonts w:ascii="Times New Roman" w:eastAsia="Calibri" w:hAnsi="Times New Roman" w:cs="Times New Roman"/>
          <w:b/>
          <w:sz w:val="24"/>
          <w:szCs w:val="24"/>
        </w:rPr>
      </w:pPr>
      <w:r w:rsidRPr="009F4702">
        <w:rPr>
          <w:rFonts w:ascii="Calibri" w:eastAsia="Calibri" w:hAnsi="Calibri" w:cs="Times New Roman"/>
          <w:noProof/>
          <w:lang w:eastAsia="es-VE"/>
        </w:rPr>
        <w:pict>
          <v:shape id="Cuadro de texto 16387" o:spid="_x0000_s1037" type="#_x0000_t202" style="position:absolute;margin-left:0;margin-top:7.35pt;width:182.25pt;height:34.5pt;z-index:251697152;visibility:visible;mso-position-horizontal:center;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" fillcolor="window" strokecolor="#c0504d" strokeweight="2pt">
            <v:path arrowok="t"/>
            <v:textbox>
              <w:txbxContent>
                <w:p w:rsidR="005064E4" w:rsidRPr="003308F4" w:rsidRDefault="005064E4" w:rsidP="00F067D8">
                  <w:pPr>
                    <w:spacing w:after="0" w:line="240" w:lineRule="auto"/>
                    <w:jc w:val="center"/>
                    <w:rPr>
                      <w:rFonts w:ascii="Times New Roman" w:hAnsi="Times New Roman"/>
                      <w:b/>
                      <w:sz w:val="24"/>
                      <w:szCs w:val="24"/>
                    </w:rPr>
                  </w:pPr>
                  <w:r w:rsidRPr="003308F4">
                    <w:rPr>
                      <w:rFonts w:ascii="Times New Roman" w:hAnsi="Times New Roman"/>
                      <w:b/>
                      <w:sz w:val="24"/>
                      <w:szCs w:val="24"/>
                    </w:rPr>
                    <w:t>Estrateg</w:t>
                  </w:r>
                  <w:r>
                    <w:rPr>
                      <w:rFonts w:ascii="Times New Roman" w:hAnsi="Times New Roman"/>
                      <w:b/>
                      <w:sz w:val="24"/>
                      <w:szCs w:val="24"/>
                    </w:rPr>
                    <w:t>ias Comunicación Efectiva</w:t>
                  </w:r>
                </w:p>
                <w:p w:rsidR="005064E4" w:rsidRDefault="005064E4" w:rsidP="00F067D8"/>
              </w:txbxContent>
            </v:textbox>
            <w10:wrap anchorx="margin"/>
          </v:shape>
        </w:pict>
      </w:r>
    </w:p>
    <w:p w:rsidR="00F067D8" w:rsidRPr="00F067D8" w:rsidRDefault="00F067D8" w:rsidP="00F067D8">
      <w:pPr>
        <w:spacing w:after="0" w:line="240" w:lineRule="auto"/>
        <w:rPr>
          <w:rFonts w:ascii="Times New Roman" w:eastAsia="Calibri" w:hAnsi="Times New Roman" w:cs="Times New Roman"/>
          <w:b/>
          <w:sz w:val="24"/>
          <w:szCs w:val="24"/>
        </w:rPr>
      </w:pPr>
    </w:p>
    <w:p w:rsidR="00F067D8" w:rsidRPr="00F067D8" w:rsidRDefault="009F4702" w:rsidP="00F067D8">
      <w:pPr>
        <w:spacing w:after="0" w:line="240" w:lineRule="auto"/>
        <w:rPr>
          <w:rFonts w:ascii="Times New Roman" w:eastAsia="Calibri" w:hAnsi="Times New Roman" w:cs="Times New Roman"/>
          <w:b/>
          <w:sz w:val="24"/>
          <w:szCs w:val="24"/>
        </w:rPr>
      </w:pPr>
      <w:r w:rsidRPr="009F4702">
        <w:rPr>
          <w:rFonts w:ascii="Calibri" w:eastAsia="Calibri" w:hAnsi="Calibri" w:cs="Times New Roman"/>
          <w:noProof/>
          <w:lang w:eastAsia="es-VE"/>
        </w:rPr>
        <w:pict>
          <v:shape id="Cuadro de texto 16390" o:spid="_x0000_s1038" type="#_x0000_t202" style="position:absolute;margin-left:279.6pt;margin-top:90.75pt;width:162.75pt;height:87.75pt;z-index:25170022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" fillcolor="window" strokecolor="#4f81bd" strokeweight="2pt">
            <v:path arrowok="t"/>
            <v:textbox>
              <w:txbxContent>
                <w:p w:rsidR="005064E4" w:rsidRPr="003308F4" w:rsidRDefault="005064E4" w:rsidP="00F067D8">
                  <w:pPr>
                    <w:spacing w:after="0" w:line="360" w:lineRule="auto"/>
                    <w:jc w:val="center"/>
                    <w:rPr>
                      <w:rFonts w:ascii="Times New Roman" w:hAnsi="Times New Roman"/>
                      <w:sz w:val="24"/>
                      <w:szCs w:val="24"/>
                    </w:rPr>
                  </w:pPr>
                  <w:r w:rsidRPr="003308F4">
                    <w:rPr>
                      <w:rFonts w:ascii="Times New Roman" w:hAnsi="Times New Roman"/>
                      <w:sz w:val="24"/>
                      <w:szCs w:val="24"/>
                    </w:rPr>
                    <w:t>Mensaje</w:t>
                  </w:r>
                </w:p>
                <w:p w:rsidR="005064E4" w:rsidRDefault="005064E4" w:rsidP="00F067D8">
                  <w:pPr>
                    <w:spacing w:after="0" w:line="360" w:lineRule="auto"/>
                    <w:jc w:val="center"/>
                    <w:rPr>
                      <w:rFonts w:ascii="Times New Roman" w:hAnsi="Times New Roman"/>
                      <w:sz w:val="24"/>
                      <w:szCs w:val="24"/>
                    </w:rPr>
                  </w:pPr>
                  <w:r w:rsidRPr="003308F4">
                    <w:rPr>
                      <w:rFonts w:ascii="Times New Roman" w:hAnsi="Times New Roman"/>
                      <w:sz w:val="24"/>
                      <w:szCs w:val="24"/>
                    </w:rPr>
                    <w:t>Emisor</w:t>
                  </w:r>
                </w:p>
                <w:p w:rsidR="005064E4" w:rsidRPr="003308F4" w:rsidRDefault="005064E4" w:rsidP="00F067D8">
                  <w:pPr>
                    <w:spacing w:after="0" w:line="360" w:lineRule="auto"/>
                    <w:jc w:val="center"/>
                    <w:rPr>
                      <w:rFonts w:ascii="Times New Roman" w:hAnsi="Times New Roman"/>
                      <w:sz w:val="24"/>
                      <w:szCs w:val="24"/>
                    </w:rPr>
                  </w:pPr>
                  <w:r w:rsidRPr="003308F4">
                    <w:rPr>
                      <w:rFonts w:ascii="Times New Roman" w:hAnsi="Times New Roman"/>
                      <w:sz w:val="24"/>
                      <w:szCs w:val="24"/>
                    </w:rPr>
                    <w:t>Canal Receptor</w:t>
                  </w:r>
                </w:p>
                <w:p w:rsidR="005064E4" w:rsidRDefault="005064E4" w:rsidP="00F067D8">
                  <w:pPr>
                    <w:spacing w:after="0" w:line="360" w:lineRule="auto"/>
                    <w:jc w:val="center"/>
                  </w:pPr>
                  <w:r w:rsidRPr="003308F4">
                    <w:rPr>
                      <w:rFonts w:ascii="Times New Roman" w:hAnsi="Times New Roman"/>
                      <w:sz w:val="24"/>
                      <w:szCs w:val="24"/>
                    </w:rPr>
                    <w:t>Retroalimentación</w:t>
                  </w:r>
                </w:p>
              </w:txbxContent>
            </v:textbox>
          </v:shape>
        </w:pict>
      </w:r>
    </w:p>
    <w:tbl>
      <w:tblPr>
        <w:tblW w:w="0" w:type="auto"/>
        <w:tblLook w:val="01E0"/>
      </w:tblPr>
      <w:tblGrid>
        <w:gridCol w:w="4248"/>
        <w:gridCol w:w="4165"/>
      </w:tblGrid>
      <w:tr w:rsidR="00F067D8" w:rsidRPr="00F067D8" w:rsidTr="00F067D8">
        <w:tc>
          <w:tcPr>
            <w:tcW w:w="8413" w:type="dxa"/>
            <w:gridSpan w:val="2"/>
          </w:tcPr>
          <w:p w:rsidR="00F067D8" w:rsidRPr="00F067D8" w:rsidRDefault="00F067D8" w:rsidP="00F067D8">
            <w:pPr>
              <w:spacing w:after="0" w:line="240" w:lineRule="auto"/>
              <w:jc w:val="center"/>
              <w:rPr>
                <w:rFonts w:ascii="Times New Roman" w:eastAsia="Calibri" w:hAnsi="Times New Roman" w:cs="Times New Roman"/>
                <w:sz w:val="24"/>
                <w:szCs w:val="24"/>
              </w:rPr>
            </w:pPr>
            <w:r w:rsidRPr="00F067D8">
              <w:rPr>
                <w:rFonts w:ascii="Calibri" w:eastAsia="Calibri" w:hAnsi="Calibri" w:cs="Times New Roman"/>
                <w:noProof/>
                <w:lang w:eastAsia="es-VE"/>
              </w:rPr>
              <w:drawing>
                <wp:anchor distT="0" distB="0" distL="114300" distR="114300" simplePos="0" relativeHeight="251703296" behindDoc="0" locked="0" layoutInCell="1" allowOverlap="1">
                  <wp:simplePos x="0" y="0"/>
                  <wp:positionH relativeFrom="margin">
                    <wp:posOffset>200660</wp:posOffset>
                  </wp:positionH>
                  <wp:positionV relativeFrom="paragraph">
                    <wp:posOffset>93980</wp:posOffset>
                  </wp:positionV>
                  <wp:extent cx="1174750" cy="602615"/>
                  <wp:effectExtent l="0" t="76200" r="63500" b="140335"/>
                  <wp:wrapNone/>
                  <wp:docPr id="21" name="Imagen 21" descr="Descripción: 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395" descr="Descripción: Imagen relacionada"/>
                          <pic:cNvPicPr>
                            <a:picLocks noChangeAspect="1" noChangeArrowheads="1"/>
                          </pic:cNvPicPr>
                        </pic:nvPicPr>
                        <pic:blipFill>
                          <a:blip r:embed="rId3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9948868">
                            <a:off x="0" y="0"/>
                            <a:ext cx="1174750" cy="602615"/>
                          </a:xfrm>
                          <a:prstGeom prst="rect">
                            <a:avLst/>
                          </a:prstGeom>
                          <a:noFill/>
                          <a:ln>
                            <a:noFill/>
                          </a:ln>
                        </pic:spPr>
                      </pic:pic>
                    </a:graphicData>
                  </a:graphic>
                </wp:anchor>
              </w:drawing>
            </w:r>
            <w:r w:rsidR="009F4702" w:rsidRPr="009F4702">
              <w:rPr>
                <w:rFonts w:ascii="Calibri" w:eastAsia="Calibri" w:hAnsi="Calibri" w:cs="Times New Roman"/>
                <w:noProof/>
                <w:lang w:eastAsia="es-VE"/>
              </w:rPr>
              <w:pict>
                <v:oval id="Elipse 16388" o:spid="_x0000_s1125" style="position:absolute;left:0;text-align:left;margin-left:107.7pt;margin-top:12.3pt;width:180pt;height:55.5pt;z-index:-25161830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" fillcolor="#4f81bd" strokecolor="#385d8a" strokeweight="2pt">
                  <v:path arrowok="t"/>
                </v:oval>
              </w:pict>
            </w:r>
          </w:p>
          <w:p w:rsidR="00F067D8" w:rsidRPr="00F067D8" w:rsidRDefault="00F067D8" w:rsidP="00F067D8">
            <w:pPr>
              <w:spacing w:after="0" w:line="240" w:lineRule="auto"/>
              <w:jc w:val="center"/>
              <w:rPr>
                <w:rFonts w:ascii="Times New Roman" w:eastAsia="Calibri" w:hAnsi="Times New Roman" w:cs="Times New Roman"/>
                <w:sz w:val="24"/>
                <w:szCs w:val="24"/>
              </w:rPr>
            </w:pPr>
            <w:r w:rsidRPr="00F067D8">
              <w:rPr>
                <w:rFonts w:ascii="Calibri" w:eastAsia="Calibri" w:hAnsi="Calibri" w:cs="Times New Roman"/>
                <w:noProof/>
                <w:lang w:eastAsia="es-VE"/>
              </w:rPr>
              <w:drawing>
                <wp:anchor distT="0" distB="0" distL="114300" distR="114300" simplePos="0" relativeHeight="251702272" behindDoc="0" locked="0" layoutInCell="1" allowOverlap="1">
                  <wp:simplePos x="0" y="0"/>
                  <wp:positionH relativeFrom="column">
                    <wp:posOffset>3736975</wp:posOffset>
                  </wp:positionH>
                  <wp:positionV relativeFrom="paragraph">
                    <wp:posOffset>43815</wp:posOffset>
                  </wp:positionV>
                  <wp:extent cx="1056640" cy="530225"/>
                  <wp:effectExtent l="0" t="95250" r="0" b="250825"/>
                  <wp:wrapNone/>
                  <wp:docPr id="31" name="Imagen 31" descr="Descripción: Resultado de imagen para flech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392" descr="Descripción: Resultado de imagen para flechas"/>
                          <pic:cNvPicPr>
                            <a:picLocks noChangeAspect="1" noChangeArrowheads="1"/>
                          </pic:cNvPicPr>
                        </pic:nvPicPr>
                        <pic:blipFill>
                          <a:blip r:embed="rId3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1949490">
                            <a:off x="0" y="0"/>
                            <a:ext cx="1056640" cy="530225"/>
                          </a:xfrm>
                          <a:prstGeom prst="rect">
                            <a:avLst/>
                          </a:prstGeom>
                          <a:noFill/>
                          <a:ln>
                            <a:noFill/>
                          </a:ln>
                        </pic:spPr>
                      </pic:pic>
                    </a:graphicData>
                  </a:graphic>
                </wp:anchor>
              </w:drawing>
            </w:r>
          </w:p>
          <w:p w:rsidR="00F067D8" w:rsidRPr="00F067D8" w:rsidRDefault="00F067D8" w:rsidP="00F067D8">
            <w:pPr>
              <w:spacing w:after="0" w:line="240" w:lineRule="auto"/>
              <w:rPr>
                <w:rFonts w:ascii="Times New Roman" w:eastAsia="Calibri" w:hAnsi="Times New Roman" w:cs="Times New Roman"/>
                <w:sz w:val="24"/>
                <w:szCs w:val="24"/>
              </w:rPr>
            </w:pPr>
          </w:p>
          <w:p w:rsidR="00F067D8" w:rsidRPr="00F067D8" w:rsidRDefault="00F067D8" w:rsidP="00F067D8">
            <w:pPr>
              <w:spacing w:after="0" w:line="240" w:lineRule="auto"/>
              <w:jc w:val="center"/>
              <w:rPr>
                <w:rFonts w:ascii="Times New Roman" w:eastAsia="Calibri" w:hAnsi="Times New Roman" w:cs="Times New Roman"/>
                <w:b/>
                <w:sz w:val="24"/>
                <w:szCs w:val="24"/>
              </w:rPr>
            </w:pPr>
            <w:r w:rsidRPr="00F067D8">
              <w:rPr>
                <w:rFonts w:ascii="Times New Roman" w:eastAsia="Calibri" w:hAnsi="Times New Roman" w:cs="Times New Roman"/>
                <w:b/>
                <w:sz w:val="24"/>
                <w:szCs w:val="24"/>
              </w:rPr>
              <w:t xml:space="preserve">Tormentas de Ideas </w:t>
            </w:r>
          </w:p>
          <w:p w:rsidR="00F067D8" w:rsidRPr="00F067D8" w:rsidRDefault="009F4702" w:rsidP="00F067D8">
            <w:pPr>
              <w:spacing w:after="0" w:line="240" w:lineRule="auto"/>
              <w:jc w:val="center"/>
              <w:rPr>
                <w:rFonts w:ascii="Times New Roman" w:eastAsia="Calibri" w:hAnsi="Times New Roman" w:cs="Times New Roman"/>
                <w:sz w:val="24"/>
                <w:szCs w:val="24"/>
              </w:rPr>
            </w:pPr>
            <w:r w:rsidRPr="009F4702">
              <w:rPr>
                <w:rFonts w:ascii="Calibri" w:eastAsia="Calibri" w:hAnsi="Calibri" w:cs="Times New Roman"/>
                <w:noProof/>
                <w:lang w:eastAsia="es-VE"/>
              </w:rPr>
              <w:pict>
                <v:shape id="Cuadro de texto 16389" o:spid="_x0000_s1039" type="#_x0000_t202" style="position:absolute;left:0;text-align:left;margin-left:-24.3pt;margin-top:12.15pt;width:158.25pt;height:88.5pt;z-index:251699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" fillcolor="window" strokecolor="#4f81bd" strokeweight="2pt">
                  <v:path arrowok="t"/>
                  <v:textbox>
                    <w:txbxContent>
                      <w:p w:rsidR="005064E4" w:rsidRPr="003308F4" w:rsidRDefault="005064E4" w:rsidP="00F067D8">
                        <w:pPr>
                          <w:pStyle w:val="Textoindependiente"/>
                          <w:spacing w:after="0" w:line="240" w:lineRule="auto"/>
                          <w:jc w:val="center"/>
                          <w:rPr>
                            <w:rFonts w:ascii="Times New Roman" w:hAnsi="Times New Roman"/>
                            <w:bCs/>
                            <w:sz w:val="24"/>
                            <w:szCs w:val="24"/>
                          </w:rPr>
                        </w:pPr>
                        <w:r w:rsidRPr="003308F4">
                          <w:rPr>
                            <w:rFonts w:ascii="Times New Roman" w:hAnsi="Times New Roman"/>
                            <w:bCs/>
                            <w:sz w:val="24"/>
                            <w:szCs w:val="24"/>
                          </w:rPr>
                          <w:t>Nuevas ideas</w:t>
                        </w:r>
                      </w:p>
                      <w:p w:rsidR="005064E4" w:rsidRPr="003308F4" w:rsidRDefault="005064E4" w:rsidP="00F067D8">
                        <w:pPr>
                          <w:pStyle w:val="Textoindependiente"/>
                          <w:spacing w:after="0" w:line="240" w:lineRule="auto"/>
                          <w:jc w:val="center"/>
                          <w:rPr>
                            <w:rFonts w:ascii="Times New Roman" w:hAnsi="Times New Roman"/>
                            <w:bCs/>
                            <w:sz w:val="24"/>
                            <w:szCs w:val="24"/>
                          </w:rPr>
                        </w:pPr>
                        <w:r w:rsidRPr="003308F4">
                          <w:rPr>
                            <w:rFonts w:ascii="Times New Roman" w:hAnsi="Times New Roman"/>
                            <w:bCs/>
                            <w:sz w:val="24"/>
                            <w:szCs w:val="24"/>
                          </w:rPr>
                          <w:t>Predominan las discusiones</w:t>
                        </w:r>
                      </w:p>
                      <w:p w:rsidR="005064E4" w:rsidRPr="003308F4" w:rsidRDefault="005064E4" w:rsidP="00F067D8">
                        <w:pPr>
                          <w:pStyle w:val="Textoindependiente"/>
                          <w:spacing w:after="0" w:line="240" w:lineRule="auto"/>
                          <w:jc w:val="center"/>
                          <w:rPr>
                            <w:rFonts w:ascii="Times New Roman" w:hAnsi="Times New Roman"/>
                            <w:bCs/>
                            <w:sz w:val="24"/>
                            <w:szCs w:val="24"/>
                          </w:rPr>
                        </w:pPr>
                        <w:r>
                          <w:rPr>
                            <w:rFonts w:ascii="Times New Roman" w:hAnsi="Times New Roman"/>
                            <w:bCs/>
                            <w:sz w:val="24"/>
                            <w:szCs w:val="24"/>
                          </w:rPr>
                          <w:t>Los docentes</w:t>
                        </w:r>
                        <w:r w:rsidRPr="003308F4">
                          <w:rPr>
                            <w:rFonts w:ascii="Times New Roman" w:hAnsi="Times New Roman"/>
                            <w:bCs/>
                            <w:sz w:val="24"/>
                            <w:szCs w:val="24"/>
                          </w:rPr>
                          <w:t xml:space="preserve"> participan</w:t>
                        </w:r>
                      </w:p>
                      <w:p w:rsidR="005064E4" w:rsidRPr="003308F4" w:rsidRDefault="005064E4" w:rsidP="00F067D8">
                        <w:pPr>
                          <w:pStyle w:val="Textoindependiente"/>
                          <w:spacing w:after="0" w:line="240" w:lineRule="auto"/>
                          <w:jc w:val="center"/>
                          <w:rPr>
                            <w:rFonts w:ascii="Times New Roman" w:hAnsi="Times New Roman"/>
                            <w:bCs/>
                            <w:sz w:val="24"/>
                            <w:szCs w:val="24"/>
                          </w:rPr>
                        </w:pPr>
                        <w:r w:rsidRPr="003308F4">
                          <w:rPr>
                            <w:rFonts w:ascii="Times New Roman" w:hAnsi="Times New Roman"/>
                            <w:bCs/>
                            <w:sz w:val="24"/>
                            <w:szCs w:val="24"/>
                          </w:rPr>
                          <w:t>Mantiene al grupo dentro de las tareas planificadas.</w:t>
                        </w:r>
                      </w:p>
                      <w:p w:rsidR="005064E4" w:rsidRDefault="005064E4" w:rsidP="00F067D8"/>
                    </w:txbxContent>
                  </v:textbox>
                </v:shape>
              </w:pict>
            </w:r>
          </w:p>
          <w:p w:rsidR="00F067D8" w:rsidRPr="00F067D8" w:rsidRDefault="00F067D8" w:rsidP="00F067D8">
            <w:pPr>
              <w:spacing w:after="0" w:line="240" w:lineRule="auto"/>
              <w:jc w:val="center"/>
              <w:rPr>
                <w:rFonts w:ascii="Times New Roman" w:eastAsia="Calibri" w:hAnsi="Times New Roman" w:cs="Times New Roman"/>
                <w:sz w:val="24"/>
                <w:szCs w:val="24"/>
              </w:rPr>
            </w:pPr>
            <w:r w:rsidRPr="00F067D8">
              <w:rPr>
                <w:rFonts w:ascii="Calibri" w:eastAsia="Calibri" w:hAnsi="Calibri" w:cs="Times New Roman"/>
                <w:noProof/>
                <w:lang w:eastAsia="es-VE"/>
              </w:rPr>
              <w:drawing>
                <wp:anchor distT="0" distB="0" distL="114300" distR="114300" simplePos="0" relativeHeight="251710464" behindDoc="0" locked="0" layoutInCell="1" allowOverlap="1">
                  <wp:simplePos x="0" y="0"/>
                  <wp:positionH relativeFrom="column">
                    <wp:posOffset>1748790</wp:posOffset>
                  </wp:positionH>
                  <wp:positionV relativeFrom="paragraph">
                    <wp:posOffset>148590</wp:posOffset>
                  </wp:positionV>
                  <wp:extent cx="1514475" cy="923925"/>
                  <wp:effectExtent l="0" t="0" r="9525" b="9525"/>
                  <wp:wrapNone/>
                  <wp:docPr id="16385" name="Imagen 16385" descr="Descripción: Resultado de imagen para comunica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0" descr="Descripción: Resultado de imagen para comunicacion"/>
                          <pic:cNvPicPr>
                            <a:picLocks noChangeAspect="1" noChangeArrowheads="1"/>
                          </pic:cNvPicPr>
                        </pic:nvPicPr>
                        <pic:blipFill>
                          <a:blip r:embed="rId3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4475" cy="923925"/>
                          </a:xfrm>
                          <a:prstGeom prst="rect">
                            <a:avLst/>
                          </a:prstGeom>
                          <a:noFill/>
                          <a:ln>
                            <a:noFill/>
                          </a:ln>
                        </pic:spPr>
                      </pic:pic>
                    </a:graphicData>
                  </a:graphic>
                </wp:anchor>
              </w:drawing>
            </w:r>
          </w:p>
        </w:tc>
      </w:tr>
      <w:tr w:rsidR="00F067D8" w:rsidRPr="00F067D8" w:rsidTr="00F067D8">
        <w:trPr>
          <w:trHeight w:val="1908"/>
        </w:trPr>
        <w:tc>
          <w:tcPr>
            <w:tcW w:w="4248" w:type="dxa"/>
          </w:tcPr>
          <w:p w:rsidR="00F067D8" w:rsidRPr="00F067D8" w:rsidRDefault="009F4702" w:rsidP="00F067D8">
            <w:pPr>
              <w:spacing w:after="0" w:line="240" w:lineRule="auto"/>
              <w:jc w:val="center"/>
              <w:rPr>
                <w:rFonts w:ascii="Times New Roman" w:eastAsia="Times New Roman" w:hAnsi="Times New Roman" w:cs="Times New Roman"/>
                <w:sz w:val="24"/>
                <w:szCs w:val="24"/>
                <w:lang w:eastAsia="es-VE"/>
              </w:rPr>
            </w:pPr>
            <w:r w:rsidRPr="009F4702">
              <w:rPr>
                <w:rFonts w:ascii="Calibri" w:eastAsia="Times New Roman" w:hAnsi="Calibri" w:cs="Times New Roman"/>
                <w:noProof/>
                <w:lang w:eastAsia="es-VE"/>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ector angular 81" o:spid="_x0000_s1124" type="#_x0000_t34" style="position:absolute;left:0;text-align:left;margin-left:96.45pt;margin-top:75.15pt;width:42pt;height:23.25pt;z-index:25171148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">
                  <v:stroke startarrow="block" endarrow="block"/>
                  <o:lock v:ext="edit" shapetype="f"/>
                </v:shape>
              </w:pict>
            </w:r>
          </w:p>
        </w:tc>
        <w:tc>
          <w:tcPr>
            <w:tcW w:w="4165" w:type="dxa"/>
          </w:tcPr>
          <w:p w:rsidR="00F067D8" w:rsidRPr="00F067D8" w:rsidRDefault="009F4702" w:rsidP="00F067D8">
            <w:pPr>
              <w:spacing w:after="0" w:line="240" w:lineRule="auto"/>
              <w:jc w:val="center"/>
              <w:rPr>
                <w:rFonts w:ascii="Times New Roman" w:eastAsia="Calibri" w:hAnsi="Times New Roman" w:cs="Times New Roman"/>
                <w:sz w:val="24"/>
                <w:szCs w:val="24"/>
              </w:rPr>
            </w:pPr>
            <w:r w:rsidRPr="009F4702">
              <w:rPr>
                <w:rFonts w:ascii="Calibri" w:eastAsia="Calibri" w:hAnsi="Calibri" w:cs="Times New Roman"/>
                <w:noProof/>
                <w:lang w:eastAsia="es-VE"/>
              </w:rPr>
              <w:pict>
                <v:shape id="Cuadro de texto 16391" o:spid="_x0000_s1040" type="#_x0000_t202" style="position:absolute;left:0;text-align:left;margin-left:-69.75pt;margin-top:81.9pt;width:122.25pt;height:24pt;z-index:25170124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" fillcolor="window" strokecolor="#c0504d" strokeweight="2pt">
                  <v:path arrowok="t"/>
                  <v:textbox>
                    <w:txbxContent>
                      <w:p w:rsidR="005064E4" w:rsidRDefault="005064E4" w:rsidP="00F067D8">
                        <w:pPr>
                          <w:jc w:val="center"/>
                        </w:pPr>
                        <w:r w:rsidRPr="003308F4">
                          <w:rPr>
                            <w:rFonts w:ascii="Times New Roman" w:hAnsi="Times New Roman"/>
                            <w:b/>
                            <w:sz w:val="24"/>
                            <w:szCs w:val="24"/>
                          </w:rPr>
                          <w:t>Discusión Dirigida</w:t>
                        </w:r>
                      </w:p>
                    </w:txbxContent>
                  </v:textbox>
                </v:shape>
              </w:pict>
            </w:r>
          </w:p>
        </w:tc>
      </w:tr>
      <w:tr w:rsidR="00F067D8" w:rsidRPr="00F067D8" w:rsidTr="00F067D8">
        <w:trPr>
          <w:trHeight w:val="655"/>
        </w:trPr>
        <w:tc>
          <w:tcPr>
            <w:tcW w:w="8413" w:type="dxa"/>
            <w:gridSpan w:val="2"/>
          </w:tcPr>
          <w:p w:rsidR="00F067D8" w:rsidRPr="00F067D8" w:rsidRDefault="009F4702" w:rsidP="00F067D8">
            <w:pPr>
              <w:spacing w:after="0" w:line="240" w:lineRule="auto"/>
              <w:jc w:val="center"/>
              <w:rPr>
                <w:rFonts w:ascii="Times New Roman" w:eastAsia="Calibri" w:hAnsi="Times New Roman" w:cs="Times New Roman"/>
                <w:b/>
                <w:sz w:val="24"/>
                <w:szCs w:val="24"/>
              </w:rPr>
            </w:pPr>
            <w:r w:rsidRPr="009F4702">
              <w:rPr>
                <w:rFonts w:ascii="Calibri" w:eastAsia="Calibri" w:hAnsi="Calibri" w:cs="Times New Roman"/>
                <w:noProof/>
                <w:lang w:eastAsia="es-VE"/>
              </w:rPr>
              <w:pict>
                <v:shape id="Conector angular 82" o:spid="_x0000_s1123" type="#_x0000_t34" style="position:absolute;left:0;text-align:left;margin-left:262.95pt;margin-top:-12pt;width:40.5pt;height:24pt;flip:x;z-index:2517125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">
                  <v:stroke startarrow="block" endarrow="block"/>
                  <o:lock v:ext="edit" shapetype="f"/>
                </v:shape>
              </w:pict>
            </w:r>
            <w:r w:rsidRPr="009F4702">
              <w:rPr>
                <w:rFonts w:ascii="Calibri" w:eastAsia="Calibri" w:hAnsi="Calibri" w:cs="Times New Roman"/>
                <w:noProof/>
                <w:lang w:eastAsia="es-VE"/>
              </w:rPr>
              <w:pict>
                <v:shapetype id="_x0000_t32" coordsize="21600,21600" o:spt="32" o:oned="t" path="m,l21600,21600e" filled="f">
                  <v:path arrowok="t" fillok="f" o:connecttype="none"/>
                  <o:lock v:ext="edit" shapetype="t"/>
                </v:shapetype>
                <v:shape id="Conector recto de flecha 86" o:spid="_x0000_s1122" type="#_x0000_t32" style="position:absolute;left:0;text-align:left;margin-left:83.7pt;margin-top:11.25pt;width:88.5pt;height:32.25pt;flip:x;z-index:25171558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">
                  <v:stroke endarrow="block"/>
                  <o:lock v:ext="edit" shapetype="f"/>
                </v:shape>
              </w:pict>
            </w:r>
            <w:r w:rsidRPr="009F4702">
              <w:rPr>
                <w:rFonts w:ascii="Calibri" w:eastAsia="Calibri" w:hAnsi="Calibri" w:cs="Times New Roman"/>
                <w:noProof/>
                <w:lang w:eastAsia="es-VE"/>
              </w:rPr>
              <w:pict>
                <v:shape id="Conector recto de flecha 85" o:spid="_x0000_s1121" type="#_x0000_t32" style="position:absolute;left:0;text-align:left;margin-left:200.7pt;margin-top:10.5pt;width:.75pt;height:31.5pt;z-index:2517145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">
                  <v:stroke endarrow="block"/>
                  <o:lock v:ext="edit" shapetype="f"/>
                </v:shape>
              </w:pict>
            </w:r>
            <w:r w:rsidRPr="009F4702">
              <w:rPr>
                <w:rFonts w:ascii="Calibri" w:eastAsia="Calibri" w:hAnsi="Calibri" w:cs="Times New Roman"/>
                <w:noProof/>
                <w:lang w:eastAsia="es-VE"/>
              </w:rPr>
              <w:pict>
                <v:shape id="Conector recto de flecha 83" o:spid="_x0000_s1120" type="#_x0000_t32" style="position:absolute;left:0;text-align:left;margin-left:231.45pt;margin-top:12pt;width:1in;height:30pt;z-index:2517135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">
                  <v:stroke endarrow="block"/>
                  <o:lock v:ext="edit" shapetype="f"/>
                </v:shape>
              </w:pict>
            </w:r>
          </w:p>
          <w:p w:rsidR="00F067D8" w:rsidRPr="00F067D8" w:rsidRDefault="00F067D8" w:rsidP="00F067D8">
            <w:pPr>
              <w:spacing w:after="0" w:line="240" w:lineRule="auto"/>
              <w:jc w:val="center"/>
              <w:rPr>
                <w:rFonts w:ascii="Times New Roman" w:eastAsia="Calibri" w:hAnsi="Times New Roman" w:cs="Times New Roman"/>
                <w:b/>
                <w:sz w:val="24"/>
                <w:szCs w:val="24"/>
              </w:rPr>
            </w:pPr>
          </w:p>
        </w:tc>
      </w:tr>
    </w:tbl>
    <w:p w:rsidR="00F067D8" w:rsidRPr="00F067D8" w:rsidRDefault="009F4702" w:rsidP="00F067D8">
      <w:pPr>
        <w:spacing w:after="0" w:line="240" w:lineRule="auto"/>
        <w:rPr>
          <w:rFonts w:ascii="Times New Roman" w:eastAsia="Calibri" w:hAnsi="Times New Roman" w:cs="Times New Roman"/>
          <w:b/>
          <w:sz w:val="24"/>
          <w:szCs w:val="24"/>
        </w:rPr>
      </w:pPr>
      <w:r w:rsidRPr="009F4702">
        <w:rPr>
          <w:rFonts w:ascii="Calibri" w:eastAsia="Calibri" w:hAnsi="Calibri" w:cs="Times New Roman"/>
          <w:noProof/>
          <w:lang w:eastAsia="es-VE"/>
        </w:rPr>
        <w:pict>
          <v:shape id="Cuadro de texto 16401" o:spid="_x0000_s1041" type="#_x0000_t202" style="position:absolute;margin-left:251.25pt;margin-top:9.25pt;width:126.75pt;height:141pt;z-index:251705344;visibility:visible;mso-position-horizontal-relative:page;mso-position-vertical-relative:text;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" fillcolor="window" strokecolor="#4f81bd" strokeweight="2pt">
            <v:path arrowok="t"/>
            <v:textbox>
              <w:txbxContent>
                <w:p w:rsidR="005064E4" w:rsidRPr="003308F4" w:rsidRDefault="005064E4" w:rsidP="00F067D8">
                  <w:pPr>
                    <w:spacing w:after="0" w:line="240" w:lineRule="auto"/>
                    <w:jc w:val="center"/>
                    <w:rPr>
                      <w:rFonts w:ascii="Times New Roman" w:hAnsi="Times New Roman"/>
                      <w:b/>
                      <w:sz w:val="24"/>
                      <w:szCs w:val="24"/>
                    </w:rPr>
                  </w:pPr>
                  <w:r w:rsidRPr="003308F4">
                    <w:rPr>
                      <w:rFonts w:ascii="Times New Roman" w:hAnsi="Times New Roman"/>
                      <w:b/>
                      <w:sz w:val="24"/>
                      <w:szCs w:val="24"/>
                    </w:rPr>
                    <w:t xml:space="preserve">Comunicación Ascendente </w:t>
                  </w:r>
                </w:p>
                <w:p w:rsidR="005064E4" w:rsidRDefault="005064E4" w:rsidP="00F067D8">
                  <w:pPr>
                    <w:spacing w:after="0" w:line="240" w:lineRule="auto"/>
                    <w:jc w:val="center"/>
                    <w:rPr>
                      <w:rFonts w:ascii="Times New Roman" w:hAnsi="Times New Roman"/>
                      <w:sz w:val="24"/>
                      <w:szCs w:val="24"/>
                    </w:rPr>
                  </w:pPr>
                  <w:r>
                    <w:rPr>
                      <w:rFonts w:ascii="Times New Roman" w:hAnsi="Times New Roman"/>
                      <w:noProof/>
                      <w:sz w:val="24"/>
                      <w:szCs w:val="24"/>
                      <w:lang w:eastAsia="es-VE"/>
                    </w:rPr>
                    <w:drawing>
                      <wp:inline distT="0" distB="0" distL="0" distR="0">
                        <wp:extent cx="152400" cy="304800"/>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410"/>
                                <pic:cNvPicPr>
                                  <a:picLocks noChangeAspect="1" noChangeArrowheads="1"/>
                                </pic:cNvPicPr>
                              </pic:nvPicPr>
                              <pic:blipFill>
                                <a:blip r:embed="rId3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2400" cy="304800"/>
                                </a:xfrm>
                                <a:prstGeom prst="rect">
                                  <a:avLst/>
                                </a:prstGeom>
                                <a:noFill/>
                                <a:ln>
                                  <a:noFill/>
                                </a:ln>
                              </pic:spPr>
                            </pic:pic>
                          </a:graphicData>
                        </a:graphic>
                      </wp:inline>
                    </w:drawing>
                  </w:r>
                </w:p>
                <w:p w:rsidR="005064E4" w:rsidRPr="003308F4" w:rsidRDefault="005064E4" w:rsidP="00F067D8">
                  <w:pPr>
                    <w:spacing w:after="0" w:line="240" w:lineRule="auto"/>
                    <w:jc w:val="center"/>
                    <w:rPr>
                      <w:rFonts w:ascii="Times New Roman" w:hAnsi="Times New Roman"/>
                      <w:sz w:val="24"/>
                      <w:szCs w:val="24"/>
                    </w:rPr>
                  </w:pPr>
                  <w:r>
                    <w:rPr>
                      <w:rFonts w:ascii="Times New Roman" w:hAnsi="Times New Roman"/>
                      <w:sz w:val="24"/>
                      <w:szCs w:val="24"/>
                    </w:rPr>
                    <w:t>Docente</w:t>
                  </w:r>
                </w:p>
                <w:p w:rsidR="005064E4" w:rsidRDefault="005064E4" w:rsidP="00F067D8">
                  <w:pPr>
                    <w:jc w:val="center"/>
                    <w:rPr>
                      <w:rFonts w:ascii="Times New Roman" w:hAnsi="Times New Roman"/>
                      <w:sz w:val="24"/>
                      <w:szCs w:val="24"/>
                    </w:rPr>
                  </w:pPr>
                  <w:r>
                    <w:rPr>
                      <w:rFonts w:ascii="Times New Roman" w:hAnsi="Times New Roman"/>
                      <w:noProof/>
                      <w:sz w:val="24"/>
                      <w:szCs w:val="24"/>
                      <w:lang w:eastAsia="es-VE"/>
                    </w:rPr>
                    <w:drawing>
                      <wp:inline distT="0" distB="0" distL="0" distR="0">
                        <wp:extent cx="152400" cy="304800"/>
                        <wp:effectExtent l="0" t="0" r="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411"/>
                                <pic:cNvPicPr>
                                  <a:picLocks noChangeAspect="1" noChangeArrowheads="1"/>
                                </pic:cNvPicPr>
                              </pic:nvPicPr>
                              <pic:blipFill>
                                <a:blip r:embed="rId4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2400" cy="304800"/>
                                </a:xfrm>
                                <a:prstGeom prst="rect">
                                  <a:avLst/>
                                </a:prstGeom>
                                <a:noFill/>
                                <a:ln>
                                  <a:noFill/>
                                </a:ln>
                              </pic:spPr>
                            </pic:pic>
                          </a:graphicData>
                        </a:graphic>
                      </wp:inline>
                    </w:drawing>
                  </w:r>
                </w:p>
                <w:p w:rsidR="005064E4" w:rsidRDefault="005064E4" w:rsidP="00F067D8">
                  <w:pPr>
                    <w:jc w:val="center"/>
                  </w:pPr>
                  <w:r>
                    <w:rPr>
                      <w:rFonts w:ascii="Times New Roman" w:hAnsi="Times New Roman"/>
                      <w:sz w:val="24"/>
                      <w:szCs w:val="24"/>
                    </w:rPr>
                    <w:t>Director</w:t>
                  </w:r>
                </w:p>
              </w:txbxContent>
            </v:textbox>
            <w10:wrap anchorx="page"/>
          </v:shape>
        </w:pict>
      </w:r>
      <w:r w:rsidRPr="009F4702">
        <w:rPr>
          <w:rFonts w:ascii="Calibri" w:eastAsia="Calibri" w:hAnsi="Calibri" w:cs="Times New Roman"/>
          <w:noProof/>
          <w:lang w:eastAsia="es-VE"/>
        </w:rPr>
        <w:pict>
          <v:shape id="Cuadro de texto 16405" o:spid="_x0000_s1042" type="#_x0000_t202" style="position:absolute;margin-left:-11.4pt;margin-top:14.5pt;width:118.5pt;height:136.5pt;z-index:25170636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" fillcolor="window" strokecolor="#4f81bd" strokeweight="2pt">
            <v:path arrowok="t"/>
            <v:textbox>
              <w:txbxContent>
                <w:p w:rsidR="005064E4" w:rsidRDefault="005064E4" w:rsidP="00F067D8">
                  <w:pPr>
                    <w:spacing w:after="0" w:line="240" w:lineRule="auto"/>
                    <w:jc w:val="center"/>
                    <w:rPr>
                      <w:rFonts w:ascii="Times New Roman" w:hAnsi="Times New Roman"/>
                      <w:b/>
                      <w:sz w:val="24"/>
                      <w:szCs w:val="24"/>
                    </w:rPr>
                  </w:pPr>
                  <w:r w:rsidRPr="003308F4">
                    <w:rPr>
                      <w:rFonts w:ascii="Times New Roman" w:hAnsi="Times New Roman"/>
                      <w:b/>
                      <w:sz w:val="24"/>
                      <w:szCs w:val="24"/>
                    </w:rPr>
                    <w:t xml:space="preserve">Comunicación Descendente </w:t>
                  </w:r>
                </w:p>
                <w:p w:rsidR="005064E4" w:rsidRDefault="005064E4" w:rsidP="00F067D8">
                  <w:pPr>
                    <w:spacing w:after="0" w:line="240" w:lineRule="auto"/>
                    <w:jc w:val="center"/>
                    <w:rPr>
                      <w:rFonts w:ascii="Times New Roman" w:hAnsi="Times New Roman"/>
                      <w:b/>
                      <w:sz w:val="24"/>
                      <w:szCs w:val="24"/>
                    </w:rPr>
                  </w:pPr>
                  <w:r>
                    <w:rPr>
                      <w:rFonts w:ascii="Times New Roman" w:hAnsi="Times New Roman"/>
                      <w:b/>
                      <w:noProof/>
                      <w:sz w:val="24"/>
                      <w:szCs w:val="24"/>
                      <w:lang w:eastAsia="es-VE"/>
                    </w:rPr>
                    <w:drawing>
                      <wp:inline distT="0" distB="0" distL="0" distR="0">
                        <wp:extent cx="152400" cy="304800"/>
                        <wp:effectExtent l="0" t="0" r="0"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8"/>
                                <pic:cNvPicPr>
                                  <a:picLocks noChangeAspect="1" noChangeArrowheads="1"/>
                                </pic:cNvPicPr>
                              </pic:nvPicPr>
                              <pic:blipFill>
                                <a:blip r:embed="rId4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2400" cy="304800"/>
                                </a:xfrm>
                                <a:prstGeom prst="rect">
                                  <a:avLst/>
                                </a:prstGeom>
                                <a:noFill/>
                                <a:ln>
                                  <a:noFill/>
                                </a:ln>
                              </pic:spPr>
                            </pic:pic>
                          </a:graphicData>
                        </a:graphic>
                      </wp:inline>
                    </w:drawing>
                  </w:r>
                </w:p>
                <w:p w:rsidR="005064E4" w:rsidRDefault="005064E4" w:rsidP="00F067D8">
                  <w:pPr>
                    <w:spacing w:after="0" w:line="240" w:lineRule="auto"/>
                    <w:jc w:val="center"/>
                    <w:rPr>
                      <w:rFonts w:ascii="Times New Roman" w:hAnsi="Times New Roman"/>
                      <w:sz w:val="24"/>
                      <w:szCs w:val="24"/>
                    </w:rPr>
                  </w:pPr>
                  <w:r>
                    <w:rPr>
                      <w:rFonts w:ascii="Times New Roman" w:hAnsi="Times New Roman"/>
                      <w:sz w:val="24"/>
                      <w:szCs w:val="24"/>
                    </w:rPr>
                    <w:t>Director</w:t>
                  </w:r>
                </w:p>
                <w:p w:rsidR="005064E4" w:rsidRDefault="005064E4" w:rsidP="00F067D8">
                  <w:pPr>
                    <w:spacing w:after="0" w:line="240" w:lineRule="auto"/>
                    <w:jc w:val="center"/>
                    <w:rPr>
                      <w:rFonts w:ascii="Times New Roman" w:hAnsi="Times New Roman"/>
                      <w:sz w:val="24"/>
                      <w:szCs w:val="24"/>
                    </w:rPr>
                  </w:pPr>
                  <w:r>
                    <w:rPr>
                      <w:rFonts w:ascii="Times New Roman" w:hAnsi="Times New Roman"/>
                      <w:noProof/>
                      <w:sz w:val="24"/>
                      <w:szCs w:val="24"/>
                      <w:lang w:eastAsia="es-VE"/>
                    </w:rPr>
                    <w:drawing>
                      <wp:inline distT="0" distB="0" distL="0" distR="0">
                        <wp:extent cx="152400" cy="304800"/>
                        <wp:effectExtent l="0" t="0" r="0"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9"/>
                                <pic:cNvPicPr>
                                  <a:picLocks noChangeAspect="1" noChangeArrowheads="1"/>
                                </pic:cNvPicPr>
                              </pic:nvPicPr>
                              <pic:blipFill>
                                <a:blip r:embed="rId4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2400" cy="304800"/>
                                </a:xfrm>
                                <a:prstGeom prst="rect">
                                  <a:avLst/>
                                </a:prstGeom>
                                <a:noFill/>
                                <a:ln>
                                  <a:noFill/>
                                </a:ln>
                              </pic:spPr>
                            </pic:pic>
                          </a:graphicData>
                        </a:graphic>
                      </wp:inline>
                    </w:drawing>
                  </w:r>
                </w:p>
                <w:p w:rsidR="005064E4" w:rsidRPr="0069526B" w:rsidRDefault="005064E4" w:rsidP="00F067D8">
                  <w:pPr>
                    <w:spacing w:after="0" w:line="240" w:lineRule="auto"/>
                    <w:jc w:val="center"/>
                    <w:rPr>
                      <w:rFonts w:ascii="Times New Roman" w:hAnsi="Times New Roman"/>
                      <w:b/>
                      <w:sz w:val="24"/>
                      <w:szCs w:val="24"/>
                    </w:rPr>
                  </w:pPr>
                  <w:r w:rsidRPr="003308F4">
                    <w:rPr>
                      <w:rFonts w:ascii="Times New Roman" w:hAnsi="Times New Roman"/>
                      <w:sz w:val="24"/>
                      <w:szCs w:val="24"/>
                    </w:rPr>
                    <w:t xml:space="preserve">Control - </w:t>
                  </w:r>
                  <w:r>
                    <w:rPr>
                      <w:rFonts w:ascii="Times New Roman" w:hAnsi="Times New Roman"/>
                      <w:sz w:val="24"/>
                      <w:szCs w:val="24"/>
                    </w:rPr>
                    <w:t>Docente</w:t>
                  </w:r>
                </w:p>
              </w:txbxContent>
            </v:textbox>
            <w10:wrap type="square"/>
          </v:shape>
        </w:pict>
      </w:r>
    </w:p>
    <w:p w:rsidR="00F067D8" w:rsidRPr="00F067D8" w:rsidRDefault="009F4702" w:rsidP="00F067D8">
      <w:pPr>
        <w:spacing w:after="0" w:line="240" w:lineRule="auto"/>
        <w:rPr>
          <w:rFonts w:ascii="Times New Roman" w:eastAsia="Calibri" w:hAnsi="Times New Roman" w:cs="Times New Roman"/>
          <w:b/>
          <w:sz w:val="24"/>
          <w:szCs w:val="24"/>
        </w:rPr>
      </w:pPr>
      <w:r w:rsidRPr="009F4702">
        <w:rPr>
          <w:rFonts w:ascii="Calibri" w:eastAsia="Calibri" w:hAnsi="Calibri" w:cs="Times New Roman"/>
          <w:noProof/>
          <w:lang w:eastAsia="es-VE"/>
        </w:rPr>
        <w:pict>
          <v:shape id="Cuadro de texto 16396" o:spid="_x0000_s1043" type="#_x0000_t202" style="position:absolute;margin-left:178.35pt;margin-top:2.3pt;width:164.25pt;height:144.75pt;z-index:25170432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" fillcolor="window" strokecolor="#4f81bd" strokeweight="2pt">
            <v:path arrowok="t"/>
            <v:textbox>
              <w:txbxContent>
                <w:p w:rsidR="005064E4" w:rsidRPr="003308F4" w:rsidRDefault="005064E4" w:rsidP="00F067D8">
                  <w:pPr>
                    <w:spacing w:after="0" w:line="240" w:lineRule="auto"/>
                    <w:jc w:val="both"/>
                    <w:rPr>
                      <w:rFonts w:ascii="Times New Roman" w:hAnsi="Times New Roman"/>
                      <w:sz w:val="24"/>
                      <w:szCs w:val="24"/>
                    </w:rPr>
                  </w:pPr>
                  <w:r w:rsidRPr="003308F4">
                    <w:rPr>
                      <w:rFonts w:ascii="Times New Roman" w:hAnsi="Times New Roman"/>
                      <w:b/>
                      <w:sz w:val="24"/>
                      <w:szCs w:val="24"/>
                    </w:rPr>
                    <w:t>La Comunicación</w:t>
                  </w:r>
                  <w:r>
                    <w:rPr>
                      <w:rFonts w:ascii="Times New Roman" w:hAnsi="Times New Roman"/>
                      <w:b/>
                      <w:sz w:val="24"/>
                      <w:szCs w:val="24"/>
                    </w:rPr>
                    <w:t xml:space="preserve"> entre Director</w:t>
                  </w:r>
                  <w:r w:rsidRPr="003308F4">
                    <w:rPr>
                      <w:rFonts w:ascii="Times New Roman" w:hAnsi="Times New Roman"/>
                      <w:b/>
                      <w:sz w:val="24"/>
                      <w:szCs w:val="24"/>
                    </w:rPr>
                    <w:t xml:space="preserve"> y</w:t>
                  </w:r>
                  <w:r>
                    <w:rPr>
                      <w:rFonts w:ascii="Times New Roman" w:hAnsi="Times New Roman"/>
                      <w:b/>
                      <w:sz w:val="24"/>
                      <w:szCs w:val="24"/>
                    </w:rPr>
                    <w:t xml:space="preserve"> Docente</w:t>
                  </w:r>
                </w:p>
                <w:p w:rsidR="005064E4" w:rsidRPr="003308F4" w:rsidRDefault="005064E4" w:rsidP="00F067D8">
                  <w:pPr>
                    <w:spacing w:after="0" w:line="240" w:lineRule="auto"/>
                    <w:jc w:val="both"/>
                    <w:rPr>
                      <w:rFonts w:ascii="Times New Roman" w:hAnsi="Times New Roman"/>
                      <w:sz w:val="24"/>
                      <w:szCs w:val="24"/>
                    </w:rPr>
                  </w:pPr>
                  <w:r w:rsidRPr="003308F4">
                    <w:rPr>
                      <w:rFonts w:ascii="Times New Roman" w:hAnsi="Times New Roman"/>
                      <w:sz w:val="24"/>
                      <w:szCs w:val="24"/>
                    </w:rPr>
                    <w:t xml:space="preserve">-Producir cambio e influir en acciones de </w:t>
                  </w:r>
                  <w:r>
                    <w:rPr>
                      <w:rFonts w:ascii="Times New Roman" w:hAnsi="Times New Roman"/>
                      <w:sz w:val="24"/>
                      <w:szCs w:val="24"/>
                    </w:rPr>
                    <w:t>beneficio de todos los docentes</w:t>
                  </w:r>
                  <w:r w:rsidRPr="003308F4">
                    <w:rPr>
                      <w:rFonts w:ascii="Times New Roman" w:hAnsi="Times New Roman"/>
                      <w:sz w:val="24"/>
                      <w:szCs w:val="24"/>
                    </w:rPr>
                    <w:t xml:space="preserve"> de la institución. </w:t>
                  </w:r>
                </w:p>
                <w:p w:rsidR="005064E4" w:rsidRPr="003308F4" w:rsidRDefault="005064E4" w:rsidP="00F067D8">
                  <w:pPr>
                    <w:spacing w:after="0" w:line="240" w:lineRule="auto"/>
                    <w:jc w:val="both"/>
                    <w:rPr>
                      <w:rFonts w:ascii="Times New Roman" w:hAnsi="Times New Roman"/>
                      <w:b/>
                      <w:sz w:val="24"/>
                      <w:szCs w:val="24"/>
                    </w:rPr>
                  </w:pPr>
                  <w:r w:rsidRPr="003308F4">
                    <w:rPr>
                      <w:rFonts w:ascii="Times New Roman" w:hAnsi="Times New Roman"/>
                      <w:sz w:val="24"/>
                      <w:szCs w:val="24"/>
                    </w:rPr>
                    <w:t>-Utiliza la información, como una manera de descubrir, manifestar, confirmar y expresar algo con el fin de obtener resultados confiables</w:t>
                  </w:r>
                  <w:r>
                    <w:rPr>
                      <w:rFonts w:ascii="Times New Roman" w:hAnsi="Times New Roman"/>
                      <w:sz w:val="24"/>
                      <w:szCs w:val="24"/>
                    </w:rPr>
                    <w:t>.</w:t>
                  </w:r>
                </w:p>
                <w:p w:rsidR="005064E4" w:rsidRDefault="005064E4" w:rsidP="00F067D8"/>
              </w:txbxContent>
            </v:textbox>
          </v:shape>
        </w:pict>
      </w:r>
    </w:p>
    <w:p w:rsidR="00F067D8" w:rsidRPr="00F067D8" w:rsidRDefault="00F067D8" w:rsidP="00F067D8">
      <w:pPr>
        <w:spacing w:after="0" w:line="240" w:lineRule="auto"/>
        <w:rPr>
          <w:rFonts w:ascii="Times New Roman" w:eastAsia="Calibri" w:hAnsi="Times New Roman" w:cs="Times New Roman"/>
          <w:b/>
          <w:sz w:val="24"/>
          <w:szCs w:val="24"/>
        </w:rPr>
      </w:pPr>
    </w:p>
    <w:p w:rsidR="00F067D8" w:rsidRPr="00F067D8" w:rsidRDefault="00F067D8" w:rsidP="00F067D8">
      <w:pPr>
        <w:spacing w:after="0" w:line="240" w:lineRule="auto"/>
        <w:rPr>
          <w:rFonts w:ascii="Times New Roman" w:eastAsia="Calibri" w:hAnsi="Times New Roman" w:cs="Times New Roman"/>
          <w:b/>
          <w:sz w:val="24"/>
          <w:szCs w:val="24"/>
        </w:rPr>
      </w:pPr>
    </w:p>
    <w:p w:rsidR="00F067D8" w:rsidRPr="00F067D8" w:rsidRDefault="00F067D8" w:rsidP="00F067D8">
      <w:pPr>
        <w:spacing w:after="0" w:line="240" w:lineRule="auto"/>
        <w:rPr>
          <w:rFonts w:ascii="Times New Roman" w:eastAsia="Calibri" w:hAnsi="Times New Roman" w:cs="Times New Roman"/>
          <w:b/>
          <w:sz w:val="24"/>
          <w:szCs w:val="24"/>
        </w:rPr>
      </w:pPr>
    </w:p>
    <w:p w:rsidR="00F067D8" w:rsidRPr="00F067D8" w:rsidRDefault="00F067D8" w:rsidP="00F067D8">
      <w:pPr>
        <w:spacing w:after="0" w:line="240" w:lineRule="auto"/>
        <w:rPr>
          <w:rFonts w:ascii="Times New Roman" w:eastAsia="Calibri" w:hAnsi="Times New Roman" w:cs="Times New Roman"/>
          <w:b/>
          <w:sz w:val="24"/>
          <w:szCs w:val="24"/>
        </w:rPr>
      </w:pPr>
    </w:p>
    <w:p w:rsidR="00F067D8" w:rsidRPr="00F067D8" w:rsidRDefault="00F067D8" w:rsidP="00F067D8">
      <w:pPr>
        <w:spacing w:after="0" w:line="240" w:lineRule="auto"/>
        <w:rPr>
          <w:rFonts w:ascii="Times New Roman" w:eastAsia="Calibri" w:hAnsi="Times New Roman" w:cs="Times New Roman"/>
          <w:b/>
          <w:sz w:val="24"/>
          <w:szCs w:val="24"/>
        </w:rPr>
      </w:pPr>
    </w:p>
    <w:p w:rsidR="00F067D8" w:rsidRPr="00F067D8" w:rsidRDefault="00F067D8" w:rsidP="00F067D8">
      <w:pPr>
        <w:spacing w:after="0" w:line="240" w:lineRule="auto"/>
        <w:rPr>
          <w:rFonts w:ascii="Times New Roman" w:eastAsia="Calibri" w:hAnsi="Times New Roman" w:cs="Times New Roman"/>
          <w:b/>
          <w:sz w:val="24"/>
          <w:szCs w:val="24"/>
        </w:rPr>
      </w:pPr>
    </w:p>
    <w:p w:rsidR="00F067D8" w:rsidRPr="00F067D8" w:rsidRDefault="00F067D8" w:rsidP="00F067D8">
      <w:pPr>
        <w:spacing w:after="0" w:line="240" w:lineRule="auto"/>
        <w:rPr>
          <w:rFonts w:ascii="Times New Roman" w:eastAsia="Calibri" w:hAnsi="Times New Roman" w:cs="Times New Roman"/>
          <w:b/>
          <w:sz w:val="24"/>
          <w:szCs w:val="24"/>
        </w:rPr>
      </w:pPr>
    </w:p>
    <w:p w:rsidR="00F067D8" w:rsidRPr="00F067D8" w:rsidRDefault="00F067D8" w:rsidP="00F067D8">
      <w:pPr>
        <w:spacing w:after="0" w:line="240" w:lineRule="auto"/>
        <w:rPr>
          <w:rFonts w:ascii="Times New Roman" w:eastAsia="Calibri" w:hAnsi="Times New Roman" w:cs="Times New Roman"/>
          <w:b/>
          <w:sz w:val="24"/>
          <w:szCs w:val="24"/>
        </w:rPr>
      </w:pPr>
    </w:p>
    <w:p w:rsidR="00F067D8" w:rsidRPr="00F067D8" w:rsidRDefault="009F4702" w:rsidP="00F067D8">
      <w:pPr>
        <w:spacing w:after="0" w:line="240" w:lineRule="auto"/>
        <w:rPr>
          <w:rFonts w:ascii="Times New Roman" w:eastAsia="Calibri" w:hAnsi="Times New Roman" w:cs="Times New Roman"/>
          <w:b/>
          <w:sz w:val="24"/>
          <w:szCs w:val="24"/>
        </w:rPr>
      </w:pPr>
      <w:r w:rsidRPr="009F4702">
        <w:rPr>
          <w:rFonts w:ascii="Calibri" w:eastAsia="Calibri" w:hAnsi="Calibri" w:cs="Times New Roman"/>
          <w:noProof/>
          <w:lang w:eastAsia="es-VE"/>
        </w:rPr>
        <w:pict>
          <v:shape id="Conector recto de flecha 16398" o:spid="_x0000_s1119" type="#_x0000_t32" style="position:absolute;margin-left:207.6pt;margin-top:13pt;width:3.6pt;height:12.75pt;z-index:2517196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">
            <v:stroke endarrow="block"/>
            <o:lock v:ext="edit" shapetype="f"/>
          </v:shape>
        </w:pict>
      </w:r>
      <w:r w:rsidRPr="009F4702">
        <w:rPr>
          <w:rFonts w:ascii="Calibri" w:eastAsia="Calibri" w:hAnsi="Calibri" w:cs="Times New Roman"/>
          <w:noProof/>
          <w:lang w:eastAsia="es-VE"/>
        </w:rPr>
        <w:pict>
          <v:shape id="Conector recto de flecha 16397" o:spid="_x0000_s1118" type="#_x0000_t32" style="position:absolute;margin-left:102.6pt;margin-top:12.25pt;width:36.75pt;height:13.5pt;z-index:251718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">
            <v:stroke endarrow="block"/>
            <o:lock v:ext="edit" shapetype="f"/>
          </v:shape>
        </w:pict>
      </w:r>
    </w:p>
    <w:p w:rsidR="00F067D8" w:rsidRPr="00F067D8" w:rsidRDefault="009F4702" w:rsidP="00F067D8">
      <w:pPr>
        <w:spacing w:after="0" w:line="240" w:lineRule="auto"/>
        <w:rPr>
          <w:rFonts w:ascii="Times New Roman" w:eastAsia="Calibri" w:hAnsi="Times New Roman" w:cs="Times New Roman"/>
          <w:b/>
          <w:sz w:val="24"/>
          <w:szCs w:val="24"/>
        </w:rPr>
      </w:pPr>
      <w:r w:rsidRPr="009F4702">
        <w:rPr>
          <w:rFonts w:ascii="Calibri" w:eastAsia="Calibri" w:hAnsi="Calibri" w:cs="Times New Roman"/>
          <w:noProof/>
          <w:lang w:eastAsia="es-VE"/>
        </w:rPr>
        <w:pict>
          <v:shape id="Conector recto de flecha 16399" o:spid="_x0000_s1117" type="#_x0000_t32" style="position:absolute;margin-left:282.6pt;margin-top:3pt;width:51.75pt;height:9pt;flip:x;z-index:2517207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">
            <v:stroke endarrow="block"/>
            <o:lock v:ext="edit" shapetype="f"/>
          </v:shape>
        </w:pict>
      </w:r>
      <w:r w:rsidRPr="009F4702">
        <w:rPr>
          <w:rFonts w:ascii="Calibri" w:eastAsia="Calibri" w:hAnsi="Calibri" w:cs="Times New Roman"/>
          <w:noProof/>
          <w:lang w:eastAsia="es-VE"/>
        </w:rPr>
        <w:pict>
          <v:shape id="Cuadro de texto 77" o:spid="_x0000_s1044" type="#_x0000_t202" style="position:absolute;margin-left:134.1pt;margin-top:10.5pt;width:146.25pt;height:30.75pt;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" fillcolor="window" strokecolor="#c0504d" strokeweight="2pt">
            <v:path arrowok="t"/>
            <v:textbox>
              <w:txbxContent>
                <w:p w:rsidR="005064E4" w:rsidRPr="003308F4" w:rsidRDefault="005064E4" w:rsidP="00F067D8">
                  <w:pPr>
                    <w:spacing w:after="0" w:line="240" w:lineRule="auto"/>
                    <w:jc w:val="center"/>
                    <w:rPr>
                      <w:rFonts w:ascii="Times New Roman" w:hAnsi="Times New Roman"/>
                      <w:b/>
                      <w:sz w:val="24"/>
                      <w:szCs w:val="24"/>
                    </w:rPr>
                  </w:pPr>
                  <w:r>
                    <w:rPr>
                      <w:rFonts w:ascii="Times New Roman" w:hAnsi="Times New Roman"/>
                      <w:b/>
                      <w:sz w:val="24"/>
                      <w:szCs w:val="24"/>
                    </w:rPr>
                    <w:t>R</w:t>
                  </w:r>
                  <w:r w:rsidRPr="003308F4">
                    <w:rPr>
                      <w:rFonts w:ascii="Times New Roman" w:hAnsi="Times New Roman"/>
                      <w:b/>
                      <w:sz w:val="24"/>
                      <w:szCs w:val="24"/>
                    </w:rPr>
                    <w:t>etroalimentación</w:t>
                  </w:r>
                </w:p>
                <w:p w:rsidR="005064E4" w:rsidRDefault="005064E4" w:rsidP="00F067D8">
                  <w:pPr>
                    <w:jc w:val="center"/>
                  </w:pPr>
                </w:p>
              </w:txbxContent>
            </v:textbox>
          </v:shape>
        </w:pict>
      </w:r>
    </w:p>
    <w:p w:rsidR="00F067D8" w:rsidRPr="00F067D8" w:rsidRDefault="009F4702" w:rsidP="00F067D8">
      <w:pPr>
        <w:spacing w:after="0" w:line="240" w:lineRule="auto"/>
        <w:rPr>
          <w:rFonts w:ascii="Times New Roman" w:eastAsia="Calibri" w:hAnsi="Times New Roman" w:cs="Times New Roman"/>
          <w:b/>
          <w:sz w:val="24"/>
          <w:szCs w:val="24"/>
        </w:rPr>
      </w:pPr>
      <w:r w:rsidRPr="009F4702">
        <w:rPr>
          <w:rFonts w:ascii="Calibri" w:eastAsia="Calibri" w:hAnsi="Calibri" w:cs="Times New Roman"/>
          <w:noProof/>
          <w:lang w:eastAsia="es-VE"/>
        </w:rPr>
        <w:pict>
          <v:shape id="Arco 88" o:spid="_x0000_s1116" style="position:absolute;margin-left:259.35pt;margin-top:4.2pt;width:75pt;height:51pt;z-index:251716608;visibility:visible;v-text-anchor:middle" coordsize="952500,6477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" adj="0,,0" path="m273840,30704nsc399080,-9282,543702,-10256,670082,28035,887144,93802,999695,258311,933856,413576l476250,323850,273840,30704xem273840,30704nfc399080,-9282,543702,-10256,670082,28035,887144,93802,999695,258311,933856,413576e" filled="f">
            <v:stroke joinstyle="round"/>
            <v:formulas/>
            <v:path arrowok="t" o:connecttype="custom" o:connectlocs="273840,30704;670082,28035;933856,413576" o:connectangles="0,0,0"/>
          </v:shape>
        </w:pict>
      </w:r>
      <w:r w:rsidRPr="009F4702">
        <w:rPr>
          <w:rFonts w:ascii="Calibri" w:eastAsia="Calibri" w:hAnsi="Calibri" w:cs="Times New Roman"/>
          <w:noProof/>
          <w:lang w:eastAsia="es-VE"/>
        </w:rPr>
        <w:pict>
          <v:shape id="Arco 16393" o:spid="_x0000_s1115" style="position:absolute;margin-left:71.25pt;margin-top:9.75pt;width:75pt;height:51pt;rotation:-3813964fd;z-index:251717632;visibility:visible;v-text-anchor:middle" coordsize="952500,6477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" adj="0,,0" path="m273840,30704nsc399080,-9282,543702,-10256,670082,28035,887144,93802,999695,258311,933856,413576l476250,323850,273840,30704xem273840,30704nfc399080,-9282,543702,-10256,670082,28035,887144,93802,999695,258311,933856,413576e" filled="f">
            <v:stroke joinstyle="round"/>
            <v:formulas/>
            <v:path arrowok="t" o:connecttype="custom" o:connectlocs="273840,30704;670082,28035;933856,413576" o:connectangles="0,0,0"/>
          </v:shape>
        </w:pict>
      </w:r>
    </w:p>
    <w:p w:rsidR="00F067D8" w:rsidRPr="00F067D8" w:rsidRDefault="009F4702" w:rsidP="00F067D8">
      <w:pPr>
        <w:spacing w:after="0" w:line="240" w:lineRule="auto"/>
        <w:rPr>
          <w:rFonts w:ascii="Times New Roman" w:eastAsia="Calibri" w:hAnsi="Times New Roman" w:cs="Times New Roman"/>
          <w:b/>
          <w:sz w:val="24"/>
          <w:szCs w:val="24"/>
        </w:rPr>
      </w:pPr>
      <w:r w:rsidRPr="009F4702">
        <w:rPr>
          <w:rFonts w:ascii="Calibri" w:eastAsia="Calibri" w:hAnsi="Calibri" w:cs="Times New Roman"/>
          <w:noProof/>
          <w:lang w:eastAsia="es-VE"/>
        </w:rPr>
        <w:pict>
          <v:shape id="Cuadro de texto 16415" o:spid="_x0000_s1045" type="#_x0000_t202" style="position:absolute;margin-left:-19.65pt;margin-top:12.9pt;width:181.5pt;height:106.5pt;z-index:2517073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" fillcolor="window" strokecolor="#4f81bd" strokeweight="2pt">
            <v:path arrowok="t"/>
            <v:textbox>
              <w:txbxContent>
                <w:p w:rsidR="005064E4" w:rsidRDefault="005064E4" w:rsidP="00F067D8">
                  <w:pPr>
                    <w:spacing w:after="0" w:line="240" w:lineRule="auto"/>
                    <w:jc w:val="both"/>
                    <w:rPr>
                      <w:rFonts w:ascii="Times New Roman" w:hAnsi="Times New Roman"/>
                      <w:sz w:val="24"/>
                      <w:szCs w:val="24"/>
                    </w:rPr>
                  </w:pPr>
                  <w:r w:rsidRPr="003308F4">
                    <w:rPr>
                      <w:rFonts w:ascii="Times New Roman" w:hAnsi="Times New Roman"/>
                      <w:b/>
                      <w:sz w:val="24"/>
                      <w:szCs w:val="24"/>
                    </w:rPr>
                    <w:t>Relaciones Interpersonales</w:t>
                  </w:r>
                </w:p>
                <w:p w:rsidR="005064E4" w:rsidRPr="003308F4" w:rsidRDefault="005064E4" w:rsidP="00F067D8">
                  <w:pPr>
                    <w:spacing w:after="0" w:line="240" w:lineRule="auto"/>
                    <w:jc w:val="both"/>
                    <w:rPr>
                      <w:rFonts w:ascii="Times New Roman" w:hAnsi="Times New Roman"/>
                      <w:sz w:val="24"/>
                      <w:szCs w:val="24"/>
                    </w:rPr>
                  </w:pPr>
                  <w:r w:rsidRPr="003308F4">
                    <w:rPr>
                      <w:rFonts w:ascii="Times New Roman" w:hAnsi="Times New Roman"/>
                      <w:sz w:val="24"/>
                      <w:szCs w:val="24"/>
                    </w:rPr>
                    <w:t xml:space="preserve">La expresión Emocional y Toma de decisiones </w:t>
                  </w:r>
                </w:p>
                <w:p w:rsidR="005064E4" w:rsidRPr="003308F4" w:rsidRDefault="005064E4" w:rsidP="00F067D8">
                  <w:pPr>
                    <w:spacing w:after="0" w:line="240" w:lineRule="auto"/>
                    <w:jc w:val="both"/>
                    <w:rPr>
                      <w:rFonts w:ascii="Times New Roman" w:hAnsi="Times New Roman"/>
                      <w:sz w:val="24"/>
                      <w:szCs w:val="24"/>
                    </w:rPr>
                  </w:pPr>
                  <w:r w:rsidRPr="003308F4">
                    <w:rPr>
                      <w:rFonts w:ascii="Times New Roman" w:hAnsi="Times New Roman"/>
                      <w:sz w:val="24"/>
                      <w:szCs w:val="24"/>
                    </w:rPr>
                    <w:t>-Atención, resp</w:t>
                  </w:r>
                  <w:r>
                    <w:rPr>
                      <w:rFonts w:ascii="Times New Roman" w:hAnsi="Times New Roman"/>
                      <w:sz w:val="24"/>
                      <w:szCs w:val="24"/>
                    </w:rPr>
                    <w:t>eto y comprensión de los docentes</w:t>
                  </w:r>
                  <w:r w:rsidRPr="003308F4">
                    <w:rPr>
                      <w:rFonts w:ascii="Times New Roman" w:hAnsi="Times New Roman"/>
                      <w:sz w:val="24"/>
                      <w:szCs w:val="24"/>
                    </w:rPr>
                    <w:t xml:space="preserve"> a su cargo.</w:t>
                  </w:r>
                </w:p>
                <w:p w:rsidR="005064E4" w:rsidRPr="00E01DEE" w:rsidRDefault="005064E4" w:rsidP="00F067D8">
                  <w:pPr>
                    <w:spacing w:after="0" w:line="240" w:lineRule="auto"/>
                    <w:jc w:val="both"/>
                    <w:rPr>
                      <w:rFonts w:ascii="Times New Roman" w:hAnsi="Times New Roman"/>
                      <w:sz w:val="24"/>
                      <w:szCs w:val="24"/>
                    </w:rPr>
                  </w:pPr>
                  <w:r w:rsidRPr="003308F4">
                    <w:rPr>
                      <w:rFonts w:ascii="Times New Roman" w:hAnsi="Times New Roman"/>
                      <w:sz w:val="24"/>
                      <w:szCs w:val="24"/>
                    </w:rPr>
                    <w:t>-Recompensar los avances, t</w:t>
                  </w:r>
                  <w:r>
                    <w:rPr>
                      <w:rFonts w:ascii="Times New Roman" w:hAnsi="Times New Roman"/>
                      <w:sz w:val="24"/>
                      <w:szCs w:val="24"/>
                    </w:rPr>
                    <w:t>anto individuales como grupales</w:t>
                  </w:r>
                </w:p>
              </w:txbxContent>
            </v:textbox>
          </v:shape>
        </w:pict>
      </w:r>
    </w:p>
    <w:p w:rsidR="00F067D8" w:rsidRPr="00F067D8" w:rsidRDefault="009F4702" w:rsidP="00F067D8">
      <w:pPr>
        <w:spacing w:after="0" w:line="240" w:lineRule="auto"/>
        <w:rPr>
          <w:rFonts w:ascii="Times New Roman" w:eastAsia="Calibri" w:hAnsi="Times New Roman" w:cs="Times New Roman"/>
          <w:b/>
          <w:sz w:val="24"/>
          <w:szCs w:val="24"/>
        </w:rPr>
      </w:pPr>
      <w:r w:rsidRPr="009F4702">
        <w:rPr>
          <w:rFonts w:ascii="Calibri" w:eastAsia="Calibri" w:hAnsi="Calibri" w:cs="Times New Roman"/>
          <w:noProof/>
          <w:lang w:eastAsia="es-VE"/>
        </w:rPr>
        <w:pict>
          <v:shape id="Cuadro de texto 75" o:spid="_x0000_s1046" type="#_x0000_t202" style="position:absolute;margin-left:188.85pt;margin-top:2.1pt;width:256.5pt;height:108pt;z-index:2517084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" fillcolor="window" strokecolor="#4f81bd" strokeweight="2pt">
            <v:path arrowok="t"/>
            <v:textbox>
              <w:txbxContent>
                <w:p w:rsidR="005064E4" w:rsidRPr="003308F4" w:rsidRDefault="005064E4" w:rsidP="00F067D8">
                  <w:pPr>
                    <w:spacing w:after="0" w:line="240" w:lineRule="auto"/>
                    <w:jc w:val="center"/>
                    <w:rPr>
                      <w:rFonts w:ascii="Times New Roman" w:hAnsi="Times New Roman"/>
                      <w:b/>
                      <w:sz w:val="24"/>
                      <w:szCs w:val="24"/>
                    </w:rPr>
                  </w:pPr>
                  <w:r w:rsidRPr="003308F4">
                    <w:rPr>
                      <w:rFonts w:ascii="Times New Roman" w:hAnsi="Times New Roman"/>
                      <w:b/>
                      <w:sz w:val="24"/>
                      <w:szCs w:val="24"/>
                    </w:rPr>
                    <w:t>Información</w:t>
                  </w:r>
                </w:p>
                <w:p w:rsidR="005064E4" w:rsidRPr="003308F4" w:rsidRDefault="005064E4" w:rsidP="00F067D8">
                  <w:pPr>
                    <w:spacing w:after="0" w:line="240" w:lineRule="auto"/>
                    <w:jc w:val="both"/>
                    <w:rPr>
                      <w:rFonts w:ascii="Times New Roman" w:hAnsi="Times New Roman"/>
                      <w:sz w:val="24"/>
                      <w:szCs w:val="24"/>
                    </w:rPr>
                  </w:pPr>
                  <w:r w:rsidRPr="003308F4">
                    <w:rPr>
                      <w:rFonts w:ascii="Times New Roman" w:hAnsi="Times New Roman"/>
                      <w:sz w:val="24"/>
                      <w:szCs w:val="24"/>
                    </w:rPr>
                    <w:t xml:space="preserve">-Fluye la </w:t>
                  </w:r>
                  <w:r>
                    <w:rPr>
                      <w:rFonts w:ascii="Times New Roman" w:hAnsi="Times New Roman"/>
                      <w:sz w:val="24"/>
                      <w:szCs w:val="24"/>
                    </w:rPr>
                    <w:t>información desde la dirección</w:t>
                  </w:r>
                  <w:r w:rsidRPr="003308F4">
                    <w:rPr>
                      <w:rFonts w:ascii="Times New Roman" w:hAnsi="Times New Roman"/>
                      <w:sz w:val="24"/>
                      <w:szCs w:val="24"/>
                    </w:rPr>
                    <w:t>, para la toma</w:t>
                  </w:r>
                  <w:r>
                    <w:rPr>
                      <w:rFonts w:ascii="Times New Roman" w:hAnsi="Times New Roman"/>
                      <w:sz w:val="24"/>
                      <w:szCs w:val="24"/>
                    </w:rPr>
                    <w:t xml:space="preserve"> de decisiones con los docentes</w:t>
                  </w:r>
                  <w:r w:rsidRPr="003308F4">
                    <w:rPr>
                      <w:rFonts w:ascii="Times New Roman" w:hAnsi="Times New Roman"/>
                      <w:sz w:val="24"/>
                      <w:szCs w:val="24"/>
                    </w:rPr>
                    <w:t>.</w:t>
                  </w:r>
                </w:p>
                <w:p w:rsidR="005064E4" w:rsidRPr="003308F4" w:rsidRDefault="005064E4" w:rsidP="00F067D8">
                  <w:pPr>
                    <w:spacing w:after="0" w:line="240" w:lineRule="auto"/>
                    <w:jc w:val="both"/>
                    <w:rPr>
                      <w:rFonts w:ascii="Times New Roman" w:hAnsi="Times New Roman"/>
                      <w:sz w:val="24"/>
                      <w:szCs w:val="24"/>
                    </w:rPr>
                  </w:pPr>
                  <w:r w:rsidRPr="003308F4">
                    <w:rPr>
                      <w:rFonts w:ascii="Times New Roman" w:hAnsi="Times New Roman"/>
                      <w:sz w:val="24"/>
                      <w:szCs w:val="24"/>
                    </w:rPr>
                    <w:t>-No se originan confusiones en la ejecución de los planes que favorece la realización de los mismos.</w:t>
                  </w:r>
                </w:p>
                <w:p w:rsidR="005064E4" w:rsidRDefault="005064E4" w:rsidP="00F067D8">
                  <w:pPr>
                    <w:jc w:val="both"/>
                  </w:pPr>
                  <w:r w:rsidRPr="003308F4">
                    <w:rPr>
                      <w:rFonts w:ascii="Times New Roman" w:hAnsi="Times New Roman"/>
                      <w:sz w:val="24"/>
                      <w:szCs w:val="24"/>
                    </w:rPr>
                    <w:t>-Proporciona la comunicación un alto nivel ante posibles conflictos en la institución</w:t>
                  </w:r>
                </w:p>
              </w:txbxContent>
            </v:textbox>
          </v:shape>
        </w:pict>
      </w:r>
    </w:p>
    <w:p w:rsidR="00F067D8" w:rsidRPr="00F067D8" w:rsidRDefault="00F067D8" w:rsidP="00F067D8">
      <w:pPr>
        <w:spacing w:after="0" w:line="240" w:lineRule="auto"/>
        <w:rPr>
          <w:rFonts w:ascii="Times New Roman" w:eastAsia="Calibri" w:hAnsi="Times New Roman" w:cs="Times New Roman"/>
          <w:b/>
          <w:sz w:val="24"/>
          <w:szCs w:val="24"/>
        </w:rPr>
      </w:pPr>
    </w:p>
    <w:p w:rsidR="00F067D8" w:rsidRPr="00F067D8" w:rsidRDefault="00F067D8" w:rsidP="00F067D8">
      <w:pPr>
        <w:spacing w:after="0" w:line="240" w:lineRule="auto"/>
        <w:rPr>
          <w:rFonts w:ascii="Times New Roman" w:eastAsia="Calibri" w:hAnsi="Times New Roman" w:cs="Times New Roman"/>
          <w:b/>
          <w:sz w:val="24"/>
          <w:szCs w:val="24"/>
        </w:rPr>
      </w:pPr>
    </w:p>
    <w:p w:rsidR="00F067D8" w:rsidRPr="00F067D8" w:rsidRDefault="00F067D8" w:rsidP="00F067D8">
      <w:pPr>
        <w:spacing w:after="0" w:line="240" w:lineRule="auto"/>
        <w:rPr>
          <w:rFonts w:ascii="Times New Roman" w:eastAsia="Calibri" w:hAnsi="Times New Roman" w:cs="Times New Roman"/>
          <w:b/>
          <w:sz w:val="24"/>
          <w:szCs w:val="24"/>
        </w:rPr>
      </w:pPr>
    </w:p>
    <w:p w:rsidR="00F067D8" w:rsidRPr="00F067D8" w:rsidRDefault="00F067D8" w:rsidP="00F067D8">
      <w:pPr>
        <w:spacing w:after="0" w:line="240" w:lineRule="auto"/>
        <w:rPr>
          <w:rFonts w:ascii="Times New Roman" w:eastAsia="Calibri" w:hAnsi="Times New Roman" w:cs="Times New Roman"/>
          <w:b/>
          <w:sz w:val="24"/>
          <w:szCs w:val="24"/>
        </w:rPr>
      </w:pPr>
    </w:p>
    <w:p w:rsidR="00F067D8" w:rsidRPr="00F067D8" w:rsidRDefault="00F067D8" w:rsidP="00F067D8">
      <w:pPr>
        <w:spacing w:after="0" w:line="240" w:lineRule="auto"/>
        <w:rPr>
          <w:rFonts w:ascii="Times New Roman" w:eastAsia="Calibri" w:hAnsi="Times New Roman" w:cs="Times New Roman"/>
          <w:b/>
          <w:sz w:val="24"/>
          <w:szCs w:val="24"/>
        </w:rPr>
      </w:pPr>
    </w:p>
    <w:p w:rsidR="00F067D8" w:rsidRPr="00F067D8" w:rsidRDefault="00F067D8" w:rsidP="00F067D8">
      <w:pPr>
        <w:spacing w:after="0" w:line="240" w:lineRule="auto"/>
        <w:rPr>
          <w:rFonts w:ascii="Times New Roman" w:eastAsia="Calibri" w:hAnsi="Times New Roman" w:cs="Times New Roman"/>
          <w:b/>
          <w:sz w:val="24"/>
          <w:szCs w:val="24"/>
        </w:rPr>
      </w:pPr>
    </w:p>
    <w:p w:rsidR="00F067D8" w:rsidRPr="00F067D8" w:rsidRDefault="00F067D8" w:rsidP="00F067D8">
      <w:pPr>
        <w:spacing w:after="0" w:line="240" w:lineRule="auto"/>
        <w:rPr>
          <w:rFonts w:ascii="Times New Roman" w:eastAsia="Calibri" w:hAnsi="Times New Roman" w:cs="Times New Roman"/>
          <w:b/>
          <w:sz w:val="24"/>
          <w:szCs w:val="24"/>
        </w:rPr>
      </w:pPr>
    </w:p>
    <w:p w:rsidR="00F067D8" w:rsidRPr="00F067D8" w:rsidRDefault="00F067D8" w:rsidP="00F067D8">
      <w:pPr>
        <w:rPr>
          <w:rFonts w:ascii="Calibri" w:eastAsia="Calibri" w:hAnsi="Calibri" w:cs="Times New Roman"/>
        </w:rPr>
      </w:pPr>
      <w:r w:rsidRPr="00F067D8">
        <w:rPr>
          <w:rFonts w:ascii="Times New Roman" w:eastAsia="Calibri" w:hAnsi="Times New Roman" w:cs="Times New Roman"/>
          <w:b/>
          <w:sz w:val="24"/>
          <w:szCs w:val="24"/>
        </w:rPr>
        <w:t>Fuente:</w:t>
      </w:r>
      <w:r w:rsidRPr="00F067D8">
        <w:rPr>
          <w:rFonts w:ascii="Times New Roman" w:eastAsia="Calibri" w:hAnsi="Times New Roman" w:cs="Times New Roman"/>
          <w:sz w:val="24"/>
          <w:szCs w:val="24"/>
        </w:rPr>
        <w:t xml:space="preserve"> [Cortez, Zuyiri 2018]</w:t>
      </w:r>
    </w:p>
    <w:p w:rsidR="00F067D8" w:rsidRPr="00F067D8" w:rsidRDefault="00F067D8" w:rsidP="00F067D8">
      <w:pPr>
        <w:spacing w:after="0" w:line="240" w:lineRule="auto"/>
        <w:rPr>
          <w:rFonts w:ascii="Times New Roman" w:eastAsia="Calibri" w:hAnsi="Times New Roman" w:cs="Times New Roman"/>
          <w:b/>
          <w:sz w:val="24"/>
          <w:szCs w:val="24"/>
        </w:rPr>
      </w:pPr>
    </w:p>
    <w:p w:rsidR="00F067D8" w:rsidRPr="00F067D8" w:rsidRDefault="00F067D8" w:rsidP="00F067D8">
      <w:pPr>
        <w:spacing w:after="0" w:line="360" w:lineRule="auto"/>
        <w:jc w:val="center"/>
        <w:rPr>
          <w:rFonts w:ascii="Times New Roman" w:eastAsia="Times New Roman" w:hAnsi="Times New Roman" w:cs="Times New Roman"/>
          <w:b/>
          <w:bCs/>
          <w:sz w:val="24"/>
          <w:szCs w:val="24"/>
          <w:lang w:val="es-ES" w:eastAsia="es-ES"/>
        </w:rPr>
      </w:pPr>
      <w:r w:rsidRPr="00F067D8">
        <w:rPr>
          <w:rFonts w:ascii="Times New Roman" w:eastAsia="Times New Roman" w:hAnsi="Times New Roman" w:cs="Times New Roman"/>
          <w:b/>
          <w:bCs/>
          <w:sz w:val="24"/>
          <w:szCs w:val="24"/>
          <w:lang w:val="es-ES" w:eastAsia="es-ES"/>
        </w:rPr>
        <w:t xml:space="preserve">Cuadro 11.   Estrategias Comunicación Efectiva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32"/>
        <w:gridCol w:w="2782"/>
        <w:gridCol w:w="2773"/>
      </w:tblGrid>
      <w:tr w:rsidR="00F067D8" w:rsidRPr="00F067D8" w:rsidTr="00F067D8">
        <w:tc>
          <w:tcPr>
            <w:tcW w:w="4193" w:type="dxa"/>
            <w:shd w:val="clear" w:color="auto" w:fill="00B0F0"/>
          </w:tcPr>
          <w:p w:rsidR="00F067D8" w:rsidRPr="00F067D8" w:rsidRDefault="00F067D8" w:rsidP="00F067D8">
            <w:pPr>
              <w:tabs>
                <w:tab w:val="left" w:pos="1520"/>
              </w:tabs>
              <w:spacing w:after="0" w:line="360" w:lineRule="auto"/>
              <w:jc w:val="center"/>
              <w:rPr>
                <w:rFonts w:ascii="Times New Roman" w:eastAsia="Times New Roman" w:hAnsi="Times New Roman" w:cs="Times New Roman"/>
                <w:b/>
                <w:bCs/>
                <w:sz w:val="24"/>
                <w:szCs w:val="24"/>
                <w:lang w:val="es-ES" w:eastAsia="es-ES"/>
              </w:rPr>
            </w:pPr>
            <w:r w:rsidRPr="00F067D8">
              <w:rPr>
                <w:rFonts w:ascii="Times New Roman" w:eastAsia="Times New Roman" w:hAnsi="Times New Roman" w:cs="Times New Roman"/>
                <w:b/>
                <w:bCs/>
                <w:lang w:val="es-ES" w:eastAsia="es-ES"/>
              </w:rPr>
              <w:t>Estrategia de Apertura</w:t>
            </w:r>
          </w:p>
        </w:tc>
        <w:tc>
          <w:tcPr>
            <w:tcW w:w="4193" w:type="dxa"/>
            <w:shd w:val="clear" w:color="auto" w:fill="00B0F0"/>
          </w:tcPr>
          <w:p w:rsidR="00F067D8" w:rsidRPr="00F067D8" w:rsidRDefault="00F067D8" w:rsidP="00F067D8">
            <w:pPr>
              <w:spacing w:after="0" w:line="240" w:lineRule="auto"/>
              <w:jc w:val="center"/>
              <w:rPr>
                <w:rFonts w:ascii="Times New Roman" w:eastAsia="Times New Roman" w:hAnsi="Times New Roman" w:cs="Times New Roman"/>
                <w:b/>
                <w:bCs/>
                <w:lang w:val="es-ES" w:eastAsia="es-ES"/>
              </w:rPr>
            </w:pPr>
            <w:r w:rsidRPr="00F067D8">
              <w:rPr>
                <w:rFonts w:ascii="Times New Roman" w:eastAsia="Times New Roman" w:hAnsi="Times New Roman" w:cs="Times New Roman"/>
                <w:b/>
                <w:bCs/>
                <w:lang w:val="es-ES" w:eastAsia="es-ES"/>
              </w:rPr>
              <w:t xml:space="preserve">Estrategias de Desarrollo </w:t>
            </w:r>
          </w:p>
          <w:p w:rsidR="00F067D8" w:rsidRPr="00F067D8" w:rsidRDefault="00F067D8" w:rsidP="00F067D8">
            <w:pPr>
              <w:spacing w:after="0" w:line="360" w:lineRule="auto"/>
              <w:jc w:val="center"/>
              <w:rPr>
                <w:rFonts w:ascii="Times New Roman" w:eastAsia="Times New Roman" w:hAnsi="Times New Roman" w:cs="Times New Roman"/>
                <w:b/>
                <w:bCs/>
                <w:sz w:val="24"/>
                <w:szCs w:val="24"/>
                <w:lang w:val="es-ES" w:eastAsia="es-ES"/>
              </w:rPr>
            </w:pPr>
          </w:p>
        </w:tc>
        <w:tc>
          <w:tcPr>
            <w:tcW w:w="4194" w:type="dxa"/>
            <w:shd w:val="clear" w:color="auto" w:fill="00B0F0"/>
          </w:tcPr>
          <w:p w:rsidR="00F067D8" w:rsidRPr="00F067D8" w:rsidRDefault="00F067D8" w:rsidP="00F067D8">
            <w:pPr>
              <w:spacing w:after="0" w:line="240" w:lineRule="auto"/>
              <w:jc w:val="center"/>
              <w:rPr>
                <w:rFonts w:ascii="Times New Roman" w:eastAsia="Times New Roman" w:hAnsi="Times New Roman" w:cs="Times New Roman"/>
                <w:b/>
                <w:bCs/>
                <w:lang w:val="es-ES" w:eastAsia="es-ES"/>
              </w:rPr>
            </w:pPr>
            <w:r w:rsidRPr="00F067D8">
              <w:rPr>
                <w:rFonts w:ascii="Times New Roman" w:eastAsia="Times New Roman" w:hAnsi="Times New Roman" w:cs="Times New Roman"/>
                <w:b/>
                <w:bCs/>
                <w:lang w:val="es-ES" w:eastAsia="es-ES"/>
              </w:rPr>
              <w:t xml:space="preserve">Estrategias de Cierre </w:t>
            </w:r>
          </w:p>
          <w:p w:rsidR="00F067D8" w:rsidRPr="00F067D8" w:rsidRDefault="00F067D8" w:rsidP="00F067D8">
            <w:pPr>
              <w:spacing w:after="0" w:line="360" w:lineRule="auto"/>
              <w:jc w:val="center"/>
              <w:rPr>
                <w:rFonts w:ascii="Times New Roman" w:eastAsia="Times New Roman" w:hAnsi="Times New Roman" w:cs="Times New Roman"/>
                <w:b/>
                <w:bCs/>
                <w:sz w:val="24"/>
                <w:szCs w:val="24"/>
                <w:lang w:val="es-ES" w:eastAsia="es-ES"/>
              </w:rPr>
            </w:pPr>
          </w:p>
        </w:tc>
      </w:tr>
      <w:tr w:rsidR="00F067D8" w:rsidRPr="00F067D8" w:rsidTr="00F067D8">
        <w:tc>
          <w:tcPr>
            <w:tcW w:w="4193" w:type="dxa"/>
            <w:shd w:val="clear" w:color="auto" w:fill="auto"/>
          </w:tcPr>
          <w:p w:rsidR="00F067D8" w:rsidRPr="00F067D8" w:rsidRDefault="00F067D8" w:rsidP="00F067D8">
            <w:pPr>
              <w:spacing w:after="0" w:line="360" w:lineRule="auto"/>
              <w:jc w:val="both"/>
              <w:rPr>
                <w:rFonts w:ascii="Times New Roman" w:eastAsia="Times New Roman" w:hAnsi="Times New Roman" w:cs="Times New Roman"/>
                <w:bCs/>
                <w:lang w:eastAsia="es-VE"/>
              </w:rPr>
            </w:pPr>
            <w:r w:rsidRPr="00F067D8">
              <w:rPr>
                <w:rFonts w:ascii="Times New Roman" w:eastAsia="Times New Roman" w:hAnsi="Times New Roman" w:cs="Times New Roman"/>
                <w:b/>
                <w:bCs/>
                <w:iCs/>
                <w:lang w:eastAsia="es-VE"/>
              </w:rPr>
              <w:t>-</w:t>
            </w:r>
            <w:r w:rsidRPr="00F067D8">
              <w:rPr>
                <w:rFonts w:ascii="Times New Roman" w:eastAsia="Times New Roman" w:hAnsi="Times New Roman" w:cs="Times New Roman"/>
                <w:bCs/>
                <w:lang w:eastAsia="es-VE"/>
              </w:rPr>
              <w:t xml:space="preserve">-Recurrir a la retroalimentación como una forma de generar nuevas ideas, donde predomine las discusiones y que todos los empleados participen; pero manteniendo al grupo dentro de las tareas planificadas en cada uno de sus áreas. </w:t>
            </w:r>
          </w:p>
          <w:p w:rsidR="00F067D8" w:rsidRPr="00F067D8" w:rsidRDefault="00F067D8" w:rsidP="00F067D8">
            <w:pPr>
              <w:spacing w:after="0" w:line="360" w:lineRule="auto"/>
              <w:jc w:val="both"/>
              <w:rPr>
                <w:rFonts w:ascii="Times New Roman" w:eastAsia="Times New Roman" w:hAnsi="Times New Roman" w:cs="Times New Roman"/>
                <w:bCs/>
                <w:lang w:val="es-ES" w:eastAsia="es-ES"/>
              </w:rPr>
            </w:pPr>
            <w:r w:rsidRPr="00F067D8">
              <w:rPr>
                <w:rFonts w:ascii="Times New Roman" w:eastAsia="Times New Roman" w:hAnsi="Times New Roman" w:cs="Times New Roman"/>
                <w:iCs/>
                <w:lang w:val="es-ES" w:eastAsia="es-ES"/>
              </w:rPr>
              <w:t>-P</w:t>
            </w:r>
            <w:r w:rsidRPr="00F067D8">
              <w:rPr>
                <w:rFonts w:ascii="Times New Roman" w:eastAsia="Times New Roman" w:hAnsi="Times New Roman" w:cs="Times New Roman"/>
                <w:bCs/>
                <w:iCs/>
                <w:lang w:val="es-ES" w:eastAsia="es-ES"/>
              </w:rPr>
              <w:t>romover canales de comunicación</w:t>
            </w:r>
            <w:r w:rsidRPr="00F067D8">
              <w:rPr>
                <w:rFonts w:ascii="Times New Roman" w:eastAsia="Times New Roman" w:hAnsi="Times New Roman" w:cs="Times New Roman"/>
                <w:bCs/>
                <w:lang w:val="es-ES" w:eastAsia="es-ES"/>
              </w:rPr>
              <w:t>, tanto formales como informales, eliminando las barreras comunicacionales y fomentando una adecuada retroalimentación en el proceso de la comunicación con el personal docente.</w:t>
            </w:r>
          </w:p>
          <w:p w:rsidR="00F067D8" w:rsidRPr="00F067D8" w:rsidRDefault="00F067D8" w:rsidP="00F067D8">
            <w:pPr>
              <w:spacing w:after="0" w:line="360" w:lineRule="auto"/>
              <w:jc w:val="both"/>
              <w:rPr>
                <w:rFonts w:ascii="Times New Roman" w:eastAsia="Times New Roman" w:hAnsi="Times New Roman" w:cs="Times New Roman"/>
                <w:bCs/>
                <w:lang w:val="es-ES" w:eastAsia="es-ES"/>
              </w:rPr>
            </w:pPr>
            <w:r w:rsidRPr="00F067D8">
              <w:rPr>
                <w:rFonts w:ascii="Times New Roman" w:eastAsia="Times New Roman" w:hAnsi="Times New Roman" w:cs="Times New Roman"/>
                <w:bCs/>
                <w:lang w:val="es-ES_tradnl" w:eastAsia="es-ES"/>
              </w:rPr>
              <w:t>-Tormentas de ideas, donde predominé las discusiones de los grupos y aporten nuevas ideas.</w:t>
            </w:r>
          </w:p>
          <w:p w:rsidR="00F067D8" w:rsidRPr="00F067D8" w:rsidRDefault="00F067D8" w:rsidP="00F067D8">
            <w:pPr>
              <w:spacing w:after="0" w:line="360" w:lineRule="auto"/>
              <w:jc w:val="both"/>
              <w:rPr>
                <w:rFonts w:ascii="Times New Roman" w:eastAsia="Times New Roman" w:hAnsi="Times New Roman" w:cs="Times New Roman"/>
                <w:bCs/>
                <w:lang w:val="es-ES" w:eastAsia="es-ES"/>
              </w:rPr>
            </w:pPr>
          </w:p>
          <w:p w:rsidR="00F067D8" w:rsidRPr="00F067D8" w:rsidRDefault="00F067D8" w:rsidP="00F067D8">
            <w:pPr>
              <w:tabs>
                <w:tab w:val="left" w:pos="1520"/>
              </w:tabs>
              <w:spacing w:after="0" w:line="360" w:lineRule="auto"/>
              <w:jc w:val="center"/>
              <w:rPr>
                <w:rFonts w:ascii="Times New Roman" w:eastAsia="Times New Roman" w:hAnsi="Times New Roman" w:cs="Times New Roman"/>
                <w:b/>
                <w:bCs/>
                <w:lang w:val="es-ES" w:eastAsia="es-ES"/>
              </w:rPr>
            </w:pPr>
          </w:p>
        </w:tc>
        <w:tc>
          <w:tcPr>
            <w:tcW w:w="4193" w:type="dxa"/>
            <w:shd w:val="clear" w:color="auto" w:fill="auto"/>
          </w:tcPr>
          <w:p w:rsidR="00F067D8" w:rsidRPr="00F067D8" w:rsidRDefault="00F067D8" w:rsidP="00F067D8">
            <w:pPr>
              <w:spacing w:after="0" w:line="360" w:lineRule="auto"/>
              <w:jc w:val="both"/>
              <w:rPr>
                <w:rFonts w:ascii="Times New Roman" w:eastAsia="Times New Roman" w:hAnsi="Times New Roman" w:cs="Times New Roman"/>
                <w:bCs/>
                <w:lang w:eastAsia="es-VE"/>
              </w:rPr>
            </w:pPr>
            <w:r w:rsidRPr="00F067D8">
              <w:rPr>
                <w:rFonts w:ascii="Times New Roman" w:eastAsia="Times New Roman" w:hAnsi="Times New Roman" w:cs="Times New Roman"/>
                <w:bCs/>
                <w:lang w:eastAsia="es-VE"/>
              </w:rPr>
              <w:t>-Crear un ambiente de trabajo informal, cómodo, relajado donde no haya tensiones; y que estén todas las personas involucradas e interesadas en las soluciones de los problemas de una manera activa sin aburrimiento.</w:t>
            </w:r>
          </w:p>
          <w:p w:rsidR="00F067D8" w:rsidRPr="00F067D8" w:rsidRDefault="00F067D8" w:rsidP="00F067D8">
            <w:pPr>
              <w:spacing w:after="0" w:line="360" w:lineRule="auto"/>
              <w:jc w:val="both"/>
              <w:rPr>
                <w:rFonts w:ascii="Times New Roman" w:eastAsia="Times New Roman" w:hAnsi="Times New Roman" w:cs="Times New Roman"/>
                <w:lang w:val="es-ES" w:eastAsia="es-ES"/>
              </w:rPr>
            </w:pPr>
            <w:r w:rsidRPr="00F067D8">
              <w:rPr>
                <w:rFonts w:ascii="Times New Roman" w:eastAsia="Times New Roman" w:hAnsi="Times New Roman" w:cs="Times New Roman"/>
                <w:lang w:val="es-ES" w:eastAsia="es-ES"/>
              </w:rPr>
              <w:t>-Reforzar el nivel comunicación, tomando en cuenta todas las opiniones y sugerencias que cada uno pueda aportar, favoreciendo de esta manera los niveles de intervención y cooperación.</w:t>
            </w:r>
          </w:p>
          <w:p w:rsidR="00F067D8" w:rsidRPr="00F067D8" w:rsidRDefault="00F067D8" w:rsidP="00F067D8">
            <w:pPr>
              <w:spacing w:after="0" w:line="360" w:lineRule="auto"/>
              <w:jc w:val="both"/>
              <w:rPr>
                <w:rFonts w:ascii="Times New Roman" w:eastAsia="Times New Roman" w:hAnsi="Times New Roman" w:cs="Times New Roman"/>
                <w:b/>
                <w:lang w:eastAsia="es-VE"/>
              </w:rPr>
            </w:pPr>
            <w:r w:rsidRPr="00F067D8">
              <w:rPr>
                <w:rFonts w:ascii="Times New Roman" w:eastAsia="Times New Roman" w:hAnsi="Times New Roman" w:cs="Times New Roman"/>
                <w:lang w:eastAsia="es-VE"/>
              </w:rPr>
              <w:t>-Utiliza la información, como una manera de descubrir, manifestar, confirmar y expresar algo con el fin de obtener resultados confiables</w:t>
            </w:r>
          </w:p>
          <w:p w:rsidR="00F067D8" w:rsidRPr="00F067D8" w:rsidRDefault="00F067D8" w:rsidP="00F067D8">
            <w:pPr>
              <w:spacing w:after="0" w:line="360" w:lineRule="auto"/>
              <w:jc w:val="both"/>
              <w:rPr>
                <w:rFonts w:ascii="Times New Roman" w:eastAsia="Times New Roman" w:hAnsi="Times New Roman" w:cs="Times New Roman"/>
                <w:bCs/>
                <w:lang w:eastAsia="es-VE"/>
              </w:rPr>
            </w:pPr>
          </w:p>
        </w:tc>
        <w:tc>
          <w:tcPr>
            <w:tcW w:w="4194" w:type="dxa"/>
            <w:shd w:val="clear" w:color="auto" w:fill="auto"/>
          </w:tcPr>
          <w:p w:rsidR="00F067D8" w:rsidRPr="00F067D8" w:rsidRDefault="00F067D8" w:rsidP="00F067D8">
            <w:pPr>
              <w:spacing w:after="0" w:line="360" w:lineRule="auto"/>
              <w:jc w:val="both"/>
              <w:rPr>
                <w:rFonts w:ascii="Times New Roman" w:eastAsia="Times New Roman" w:hAnsi="Times New Roman" w:cs="Times New Roman"/>
                <w:lang w:val="es-ES" w:eastAsia="es-ES"/>
              </w:rPr>
            </w:pPr>
            <w:r w:rsidRPr="00F067D8">
              <w:rPr>
                <w:rFonts w:ascii="Times New Roman" w:eastAsia="Times New Roman" w:hAnsi="Times New Roman" w:cs="Times New Roman"/>
                <w:bCs/>
                <w:lang w:val="es-ES" w:eastAsia="es-ES"/>
              </w:rPr>
              <w:t>-Recompensar los avances, tanto individuales como grupales, expresando verbal y corporalmente la satisfacción: "</w:t>
            </w:r>
            <w:r w:rsidRPr="00F067D8">
              <w:rPr>
                <w:rFonts w:ascii="Times New Roman" w:eastAsia="Times New Roman" w:hAnsi="Times New Roman" w:cs="Times New Roman"/>
                <w:lang w:val="es-ES" w:eastAsia="es-ES"/>
              </w:rPr>
              <w:t>Ese es un buen trabajo</w:t>
            </w:r>
            <w:r w:rsidRPr="00F067D8">
              <w:rPr>
                <w:rFonts w:ascii="Times New Roman" w:eastAsia="Times New Roman" w:hAnsi="Times New Roman" w:cs="Times New Roman"/>
                <w:bCs/>
                <w:lang w:val="es-ES" w:eastAsia="es-ES"/>
              </w:rPr>
              <w:t>", "</w:t>
            </w:r>
            <w:r w:rsidRPr="00F067D8">
              <w:rPr>
                <w:rFonts w:ascii="Times New Roman" w:eastAsia="Times New Roman" w:hAnsi="Times New Roman" w:cs="Times New Roman"/>
                <w:lang w:val="es-ES" w:eastAsia="es-ES"/>
              </w:rPr>
              <w:t>estamos avanzando más rápido de lo que suponía.</w:t>
            </w:r>
          </w:p>
          <w:p w:rsidR="00F067D8" w:rsidRPr="00F067D8" w:rsidRDefault="00F067D8" w:rsidP="00F067D8">
            <w:pPr>
              <w:spacing w:after="0" w:line="360" w:lineRule="auto"/>
              <w:jc w:val="both"/>
              <w:rPr>
                <w:rFonts w:ascii="Times New Roman" w:eastAsia="Times New Roman" w:hAnsi="Times New Roman" w:cs="Times New Roman"/>
                <w:bCs/>
                <w:lang w:val="es-ES" w:eastAsia="es-ES"/>
              </w:rPr>
            </w:pPr>
            <w:r w:rsidRPr="00F067D8">
              <w:rPr>
                <w:rFonts w:ascii="Times New Roman" w:eastAsia="Times New Roman" w:hAnsi="Times New Roman" w:cs="Times New Roman"/>
                <w:bCs/>
                <w:lang w:val="es-ES" w:eastAsia="es-ES"/>
              </w:rPr>
              <w:t>-Emplear las habilidades de comunicación interpersonal; es decir, atención, respeto y comprensión del otro, así como una buena planificación de reuniones.</w:t>
            </w:r>
          </w:p>
          <w:p w:rsidR="00F067D8" w:rsidRPr="00F067D8" w:rsidRDefault="00F067D8" w:rsidP="00F067D8">
            <w:pPr>
              <w:spacing w:after="0" w:line="360" w:lineRule="auto"/>
              <w:jc w:val="both"/>
              <w:rPr>
                <w:rFonts w:ascii="Times New Roman" w:eastAsia="Times New Roman" w:hAnsi="Times New Roman" w:cs="Times New Roman"/>
                <w:lang w:eastAsia="es-VE"/>
              </w:rPr>
            </w:pPr>
            <w:r w:rsidRPr="00F067D8">
              <w:rPr>
                <w:rFonts w:ascii="Times New Roman" w:eastAsia="Times New Roman" w:hAnsi="Times New Roman" w:cs="Times New Roman"/>
                <w:lang w:eastAsia="es-VE"/>
              </w:rPr>
              <w:t>-Usa la comunicación como elemento para informar a los  docentes ; ya que el es el agente que establece la relación en la información (Emisor) y el (receptor) que percibe y asigna sentido a la información como medio que ayuda a la unificación de las actividades planificadas.</w:t>
            </w:r>
          </w:p>
          <w:p w:rsidR="00F067D8" w:rsidRPr="00F067D8" w:rsidRDefault="00F067D8" w:rsidP="00F067D8">
            <w:pPr>
              <w:spacing w:after="0" w:line="360" w:lineRule="auto"/>
              <w:jc w:val="both"/>
              <w:rPr>
                <w:rFonts w:ascii="Times New Roman" w:eastAsia="Times New Roman" w:hAnsi="Times New Roman" w:cs="Times New Roman"/>
                <w:lang w:eastAsia="es-VE"/>
              </w:rPr>
            </w:pPr>
          </w:p>
        </w:tc>
      </w:tr>
    </w:tbl>
    <w:p w:rsidR="00F067D8" w:rsidRPr="00F067D8" w:rsidRDefault="00F067D8" w:rsidP="00F067D8">
      <w:pPr>
        <w:spacing w:after="0" w:line="360" w:lineRule="auto"/>
        <w:jc w:val="center"/>
        <w:rPr>
          <w:rFonts w:ascii="Times New Roman" w:eastAsia="Times New Roman" w:hAnsi="Times New Roman" w:cs="Times New Roman"/>
          <w:b/>
          <w:bCs/>
          <w:lang w:val="es-ES" w:eastAsia="es-ES"/>
        </w:rPr>
      </w:pPr>
    </w:p>
    <w:p w:rsidR="00F067D8" w:rsidRDefault="00F067D8" w:rsidP="00F067D8">
      <w:pPr>
        <w:rPr>
          <w:rFonts w:ascii="Times New Roman" w:eastAsia="Calibri" w:hAnsi="Times New Roman" w:cs="Times New Roman"/>
          <w:sz w:val="24"/>
          <w:szCs w:val="24"/>
        </w:rPr>
      </w:pPr>
      <w:r w:rsidRPr="00F067D8">
        <w:rPr>
          <w:rFonts w:ascii="Times New Roman" w:eastAsia="Calibri" w:hAnsi="Times New Roman" w:cs="Times New Roman"/>
          <w:b/>
          <w:sz w:val="24"/>
          <w:szCs w:val="24"/>
        </w:rPr>
        <w:t>Fuente:</w:t>
      </w:r>
      <w:r w:rsidRPr="00F067D8">
        <w:rPr>
          <w:rFonts w:ascii="Times New Roman" w:eastAsia="Calibri" w:hAnsi="Times New Roman" w:cs="Times New Roman"/>
          <w:sz w:val="24"/>
          <w:szCs w:val="24"/>
        </w:rPr>
        <w:t xml:space="preserve"> [Cortez, Zuyiri 2018]</w:t>
      </w:r>
    </w:p>
    <w:p w:rsidR="00820AA2" w:rsidRPr="00F067D8" w:rsidRDefault="00820AA2" w:rsidP="00F067D8">
      <w:pPr>
        <w:rPr>
          <w:rFonts w:ascii="Calibri" w:eastAsia="Calibri" w:hAnsi="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46"/>
        <w:gridCol w:w="2758"/>
        <w:gridCol w:w="2759"/>
      </w:tblGrid>
      <w:tr w:rsidR="00F067D8" w:rsidRPr="00F067D8" w:rsidTr="00F067D8">
        <w:tc>
          <w:tcPr>
            <w:tcW w:w="2746" w:type="dxa"/>
            <w:shd w:val="clear" w:color="auto" w:fill="00B0F0"/>
          </w:tcPr>
          <w:p w:rsidR="00F067D8" w:rsidRPr="00F067D8" w:rsidRDefault="00F067D8" w:rsidP="00F067D8">
            <w:pPr>
              <w:tabs>
                <w:tab w:val="left" w:pos="1520"/>
              </w:tabs>
              <w:spacing w:after="0" w:line="240" w:lineRule="auto"/>
              <w:jc w:val="both"/>
              <w:rPr>
                <w:rFonts w:ascii="Times New Roman" w:eastAsia="Times New Roman" w:hAnsi="Times New Roman" w:cs="Times New Roman"/>
                <w:b/>
                <w:bCs/>
                <w:lang w:val="es-ES" w:eastAsia="es-ES"/>
              </w:rPr>
            </w:pPr>
            <w:r w:rsidRPr="00F067D8">
              <w:rPr>
                <w:rFonts w:ascii="Times New Roman" w:eastAsia="Times New Roman" w:hAnsi="Times New Roman" w:cs="Times New Roman"/>
                <w:b/>
                <w:bCs/>
                <w:lang w:val="es-ES" w:eastAsia="es-ES"/>
              </w:rPr>
              <w:t>Continua..</w:t>
            </w:r>
          </w:p>
        </w:tc>
        <w:tc>
          <w:tcPr>
            <w:tcW w:w="2758" w:type="dxa"/>
            <w:shd w:val="clear" w:color="auto" w:fill="00B0F0"/>
          </w:tcPr>
          <w:p w:rsidR="00F067D8" w:rsidRPr="00F067D8" w:rsidRDefault="00F067D8" w:rsidP="00F067D8">
            <w:pPr>
              <w:spacing w:after="0" w:line="240" w:lineRule="auto"/>
              <w:jc w:val="center"/>
              <w:rPr>
                <w:rFonts w:ascii="Times New Roman" w:eastAsia="Times New Roman" w:hAnsi="Times New Roman" w:cs="Times New Roman"/>
                <w:b/>
                <w:bCs/>
                <w:lang w:val="es-ES" w:eastAsia="es-ES"/>
              </w:rPr>
            </w:pPr>
          </w:p>
        </w:tc>
        <w:tc>
          <w:tcPr>
            <w:tcW w:w="2759" w:type="dxa"/>
            <w:shd w:val="clear" w:color="auto" w:fill="00B0F0"/>
          </w:tcPr>
          <w:p w:rsidR="00F067D8" w:rsidRPr="00F067D8" w:rsidRDefault="00F067D8" w:rsidP="00F067D8">
            <w:pPr>
              <w:spacing w:after="0" w:line="240" w:lineRule="auto"/>
              <w:jc w:val="center"/>
              <w:rPr>
                <w:rFonts w:ascii="Times New Roman" w:eastAsia="Times New Roman" w:hAnsi="Times New Roman" w:cs="Times New Roman"/>
                <w:b/>
                <w:bCs/>
                <w:lang w:val="es-ES" w:eastAsia="es-ES"/>
              </w:rPr>
            </w:pPr>
          </w:p>
        </w:tc>
      </w:tr>
      <w:tr w:rsidR="00F067D8" w:rsidRPr="00F067D8" w:rsidTr="00F067D8">
        <w:tc>
          <w:tcPr>
            <w:tcW w:w="2746" w:type="dxa"/>
            <w:shd w:val="clear" w:color="auto" w:fill="00B0F0"/>
          </w:tcPr>
          <w:p w:rsidR="00F067D8" w:rsidRPr="00F067D8" w:rsidRDefault="00F067D8" w:rsidP="00F067D8">
            <w:pPr>
              <w:tabs>
                <w:tab w:val="left" w:pos="1520"/>
              </w:tabs>
              <w:spacing w:after="0" w:line="360" w:lineRule="auto"/>
              <w:jc w:val="center"/>
              <w:rPr>
                <w:rFonts w:ascii="Times New Roman" w:eastAsia="Times New Roman" w:hAnsi="Times New Roman" w:cs="Times New Roman"/>
                <w:b/>
                <w:bCs/>
                <w:lang w:val="es-ES" w:eastAsia="es-ES"/>
              </w:rPr>
            </w:pPr>
            <w:r w:rsidRPr="00F067D8">
              <w:rPr>
                <w:rFonts w:ascii="Times New Roman" w:eastAsia="Times New Roman" w:hAnsi="Times New Roman" w:cs="Times New Roman"/>
                <w:b/>
                <w:bCs/>
                <w:lang w:val="es-ES" w:eastAsia="es-ES"/>
              </w:rPr>
              <w:t>Estrategia de Apertura</w:t>
            </w:r>
          </w:p>
        </w:tc>
        <w:tc>
          <w:tcPr>
            <w:tcW w:w="2758" w:type="dxa"/>
            <w:shd w:val="clear" w:color="auto" w:fill="00B0F0"/>
          </w:tcPr>
          <w:p w:rsidR="00F067D8" w:rsidRPr="00F067D8" w:rsidRDefault="00F067D8" w:rsidP="00F067D8">
            <w:pPr>
              <w:spacing w:after="0" w:line="240" w:lineRule="auto"/>
              <w:jc w:val="center"/>
              <w:rPr>
                <w:rFonts w:ascii="Times New Roman" w:eastAsia="Times New Roman" w:hAnsi="Times New Roman" w:cs="Times New Roman"/>
                <w:b/>
                <w:bCs/>
                <w:lang w:val="es-ES" w:eastAsia="es-ES"/>
              </w:rPr>
            </w:pPr>
            <w:r w:rsidRPr="00F067D8">
              <w:rPr>
                <w:rFonts w:ascii="Times New Roman" w:eastAsia="Times New Roman" w:hAnsi="Times New Roman" w:cs="Times New Roman"/>
                <w:b/>
                <w:bCs/>
                <w:lang w:val="es-ES" w:eastAsia="es-ES"/>
              </w:rPr>
              <w:t xml:space="preserve">Estrategias de Desarrollo </w:t>
            </w:r>
          </w:p>
          <w:p w:rsidR="00F067D8" w:rsidRPr="00F067D8" w:rsidRDefault="00F067D8" w:rsidP="00F067D8">
            <w:pPr>
              <w:spacing w:after="0" w:line="360" w:lineRule="auto"/>
              <w:jc w:val="center"/>
              <w:rPr>
                <w:rFonts w:ascii="Times New Roman" w:eastAsia="Times New Roman" w:hAnsi="Times New Roman" w:cs="Times New Roman"/>
                <w:b/>
                <w:bCs/>
                <w:lang w:val="es-ES" w:eastAsia="es-ES"/>
              </w:rPr>
            </w:pPr>
          </w:p>
        </w:tc>
        <w:tc>
          <w:tcPr>
            <w:tcW w:w="2759" w:type="dxa"/>
            <w:shd w:val="clear" w:color="auto" w:fill="00B0F0"/>
          </w:tcPr>
          <w:p w:rsidR="00F067D8" w:rsidRPr="00F067D8" w:rsidRDefault="00F067D8" w:rsidP="00F067D8">
            <w:pPr>
              <w:spacing w:after="0" w:line="240" w:lineRule="auto"/>
              <w:jc w:val="center"/>
              <w:rPr>
                <w:rFonts w:ascii="Times New Roman" w:eastAsia="Times New Roman" w:hAnsi="Times New Roman" w:cs="Times New Roman"/>
                <w:b/>
                <w:bCs/>
                <w:lang w:val="es-ES" w:eastAsia="es-ES"/>
              </w:rPr>
            </w:pPr>
            <w:r w:rsidRPr="00F067D8">
              <w:rPr>
                <w:rFonts w:ascii="Times New Roman" w:eastAsia="Times New Roman" w:hAnsi="Times New Roman" w:cs="Times New Roman"/>
                <w:b/>
                <w:bCs/>
                <w:lang w:val="es-ES" w:eastAsia="es-ES"/>
              </w:rPr>
              <w:t xml:space="preserve">Estrategias de Cierre </w:t>
            </w:r>
          </w:p>
          <w:p w:rsidR="00F067D8" w:rsidRPr="00F067D8" w:rsidRDefault="00F067D8" w:rsidP="00F067D8">
            <w:pPr>
              <w:spacing w:after="0" w:line="360" w:lineRule="auto"/>
              <w:jc w:val="center"/>
              <w:rPr>
                <w:rFonts w:ascii="Times New Roman" w:eastAsia="Times New Roman" w:hAnsi="Times New Roman" w:cs="Times New Roman"/>
                <w:b/>
                <w:bCs/>
                <w:lang w:val="es-ES" w:eastAsia="es-ES"/>
              </w:rPr>
            </w:pPr>
          </w:p>
        </w:tc>
      </w:tr>
      <w:tr w:rsidR="00F067D8" w:rsidRPr="00F067D8" w:rsidTr="00F067D8">
        <w:tc>
          <w:tcPr>
            <w:tcW w:w="2746" w:type="dxa"/>
            <w:shd w:val="clear" w:color="auto" w:fill="auto"/>
          </w:tcPr>
          <w:p w:rsidR="00F067D8" w:rsidRPr="00F067D8" w:rsidRDefault="00F067D8" w:rsidP="00F067D8">
            <w:pPr>
              <w:spacing w:after="0" w:line="360" w:lineRule="auto"/>
              <w:jc w:val="both"/>
              <w:rPr>
                <w:rFonts w:ascii="Times New Roman" w:eastAsia="Times New Roman" w:hAnsi="Times New Roman" w:cs="Times New Roman"/>
                <w:bCs/>
                <w:lang w:val="es-ES" w:eastAsia="es-ES"/>
              </w:rPr>
            </w:pPr>
            <w:r w:rsidRPr="00F067D8">
              <w:rPr>
                <w:rFonts w:ascii="Times New Roman" w:eastAsia="Times New Roman" w:hAnsi="Times New Roman" w:cs="Times New Roman"/>
                <w:bCs/>
                <w:lang w:val="es-ES_tradnl" w:eastAsia="es-ES"/>
              </w:rPr>
              <w:t>-</w:t>
            </w:r>
            <w:r w:rsidRPr="00F067D8">
              <w:rPr>
                <w:rFonts w:ascii="Times New Roman" w:eastAsia="Times New Roman" w:hAnsi="Times New Roman" w:cs="Times New Roman"/>
                <w:bCs/>
                <w:lang w:val="es-ES" w:eastAsia="es-ES"/>
              </w:rPr>
              <w:t xml:space="preserve">Promover confianza en el personal, empleando las habilidades de comunicación interpersonal; donde predomine el respeto y comprensión, expresando verbal y corporalmente la satisfacción de los logros alcanzados por el grupo de dicentes. </w:t>
            </w:r>
          </w:p>
          <w:p w:rsidR="00F067D8" w:rsidRPr="00F067D8" w:rsidRDefault="00F067D8" w:rsidP="00F067D8">
            <w:pPr>
              <w:tabs>
                <w:tab w:val="left" w:pos="1520"/>
              </w:tabs>
              <w:spacing w:after="0" w:line="360" w:lineRule="auto"/>
              <w:jc w:val="center"/>
              <w:rPr>
                <w:rFonts w:ascii="Times New Roman" w:eastAsia="Times New Roman" w:hAnsi="Times New Roman" w:cs="Times New Roman"/>
                <w:b/>
                <w:bCs/>
                <w:lang w:val="es-ES" w:eastAsia="es-ES"/>
              </w:rPr>
            </w:pPr>
          </w:p>
        </w:tc>
        <w:tc>
          <w:tcPr>
            <w:tcW w:w="2758" w:type="dxa"/>
            <w:shd w:val="clear" w:color="auto" w:fill="auto"/>
          </w:tcPr>
          <w:p w:rsidR="00F067D8" w:rsidRPr="00F067D8" w:rsidRDefault="00F067D8" w:rsidP="00F067D8">
            <w:pPr>
              <w:spacing w:after="0" w:line="360" w:lineRule="auto"/>
              <w:jc w:val="both"/>
              <w:rPr>
                <w:rFonts w:ascii="Times New Roman" w:eastAsia="Times New Roman" w:hAnsi="Times New Roman" w:cs="Times New Roman"/>
                <w:bCs/>
                <w:lang w:val="es-ES" w:eastAsia="es-ES"/>
              </w:rPr>
            </w:pPr>
            <w:r w:rsidRPr="00F067D8">
              <w:rPr>
                <w:rFonts w:ascii="Times New Roman" w:eastAsia="Times New Roman" w:hAnsi="Times New Roman" w:cs="Times New Roman"/>
                <w:bCs/>
                <w:lang w:val="es-ES" w:eastAsia="es-ES"/>
              </w:rPr>
              <w:t>-Buscar equilibrar el grado de participación entre los docentes; a través de asignación de roles y normas explícitamente definidas. Las normas, ayudan al colectivo a elaborar sus propias reglas o establecer su "código de cooperación".</w:t>
            </w:r>
          </w:p>
          <w:p w:rsidR="00F067D8" w:rsidRPr="00F067D8" w:rsidRDefault="00F067D8" w:rsidP="00F067D8">
            <w:pPr>
              <w:spacing w:after="0" w:line="360" w:lineRule="auto"/>
              <w:jc w:val="both"/>
              <w:rPr>
                <w:rFonts w:ascii="Times New Roman" w:eastAsia="Times New Roman" w:hAnsi="Times New Roman" w:cs="Times New Roman"/>
                <w:bCs/>
                <w:lang w:val="es-ES" w:eastAsia="es-ES"/>
              </w:rPr>
            </w:pPr>
          </w:p>
        </w:tc>
        <w:tc>
          <w:tcPr>
            <w:tcW w:w="2759" w:type="dxa"/>
            <w:shd w:val="clear" w:color="auto" w:fill="auto"/>
          </w:tcPr>
          <w:p w:rsidR="00F067D8" w:rsidRPr="00F067D8" w:rsidRDefault="00F067D8" w:rsidP="00F067D8">
            <w:pPr>
              <w:spacing w:after="0" w:line="360" w:lineRule="auto"/>
              <w:jc w:val="both"/>
              <w:rPr>
                <w:rFonts w:ascii="Times New Roman" w:eastAsia="Times New Roman" w:hAnsi="Times New Roman" w:cs="Times New Roman"/>
                <w:b/>
                <w:bCs/>
                <w:lang w:val="es-ES" w:eastAsia="es-ES"/>
              </w:rPr>
            </w:pPr>
            <w:r w:rsidRPr="00F067D8">
              <w:rPr>
                <w:rFonts w:ascii="Times New Roman" w:eastAsia="Times New Roman" w:hAnsi="Times New Roman" w:cs="Times New Roman"/>
                <w:bCs/>
                <w:lang w:val="es-ES" w:eastAsia="es-ES"/>
              </w:rPr>
              <w:t>-De esta forma la comunicación contribuirá a lograr un grupo unido y comprometido en el logro de objetivos comunes, donde la interacción entre el director y demás personas  que conforman la institución se caracterice por asertiva comunicación; lográndose un sistema de comunicación eficaz para la realización de las actividades proyectadas.</w:t>
            </w:r>
          </w:p>
        </w:tc>
      </w:tr>
    </w:tbl>
    <w:p w:rsidR="00F067D8" w:rsidRPr="00F067D8" w:rsidRDefault="00F067D8" w:rsidP="00F067D8">
      <w:pPr>
        <w:rPr>
          <w:rFonts w:ascii="Calibri" w:eastAsia="Calibri" w:hAnsi="Calibri" w:cs="Times New Roman"/>
        </w:rPr>
      </w:pPr>
      <w:r w:rsidRPr="00F067D8">
        <w:rPr>
          <w:rFonts w:ascii="Times New Roman" w:eastAsia="Calibri" w:hAnsi="Times New Roman" w:cs="Times New Roman"/>
          <w:b/>
          <w:sz w:val="24"/>
          <w:szCs w:val="24"/>
        </w:rPr>
        <w:t>Fuente:Fuente:</w:t>
      </w:r>
      <w:r w:rsidRPr="00F067D8">
        <w:rPr>
          <w:rFonts w:ascii="Times New Roman" w:eastAsia="Calibri" w:hAnsi="Times New Roman" w:cs="Times New Roman"/>
          <w:sz w:val="24"/>
          <w:szCs w:val="24"/>
        </w:rPr>
        <w:t xml:space="preserve"> [Cortez, Zuyiri 2018]</w:t>
      </w:r>
    </w:p>
    <w:p w:rsidR="00F067D8" w:rsidRPr="00F067D8" w:rsidRDefault="00F067D8" w:rsidP="00F067D8">
      <w:pPr>
        <w:rPr>
          <w:rFonts w:ascii="Calibri" w:eastAsia="Calibri" w:hAnsi="Calibri" w:cs="Times New Roman"/>
        </w:rPr>
      </w:pPr>
    </w:p>
    <w:p w:rsidR="00F067D8" w:rsidRPr="00F067D8" w:rsidRDefault="00F067D8" w:rsidP="00F067D8">
      <w:pPr>
        <w:spacing w:after="0" w:line="360" w:lineRule="auto"/>
        <w:jc w:val="both"/>
        <w:rPr>
          <w:rFonts w:ascii="Times New Roman" w:eastAsia="Times New Roman" w:hAnsi="Times New Roman" w:cs="Times New Roman"/>
          <w:b/>
          <w:bCs/>
          <w:sz w:val="24"/>
          <w:szCs w:val="24"/>
          <w:lang w:val="es-ES" w:eastAsia="es-ES"/>
        </w:rPr>
      </w:pPr>
    </w:p>
    <w:p w:rsidR="00F067D8" w:rsidRPr="00F067D8" w:rsidRDefault="00F067D8" w:rsidP="00F067D8">
      <w:pPr>
        <w:spacing w:after="0" w:line="240" w:lineRule="auto"/>
        <w:jc w:val="center"/>
        <w:rPr>
          <w:rFonts w:ascii="Times New Roman" w:eastAsia="Calibri" w:hAnsi="Times New Roman" w:cs="Times New Roman"/>
          <w:b/>
          <w:sz w:val="24"/>
          <w:szCs w:val="24"/>
        </w:rPr>
      </w:pPr>
    </w:p>
    <w:p w:rsidR="00F067D8" w:rsidRPr="00F067D8" w:rsidRDefault="00F067D8" w:rsidP="00F067D8">
      <w:pPr>
        <w:spacing w:after="0" w:line="240" w:lineRule="auto"/>
        <w:jc w:val="center"/>
        <w:rPr>
          <w:rFonts w:ascii="Times New Roman" w:eastAsia="Calibri" w:hAnsi="Times New Roman" w:cs="Times New Roman"/>
          <w:b/>
          <w:sz w:val="24"/>
          <w:szCs w:val="24"/>
        </w:rPr>
      </w:pPr>
    </w:p>
    <w:p w:rsidR="00F067D8" w:rsidRPr="00F067D8" w:rsidRDefault="00F067D8" w:rsidP="00F067D8">
      <w:pPr>
        <w:spacing w:after="0" w:line="240" w:lineRule="auto"/>
        <w:jc w:val="center"/>
        <w:rPr>
          <w:rFonts w:ascii="Times New Roman" w:eastAsia="Calibri" w:hAnsi="Times New Roman" w:cs="Times New Roman"/>
          <w:b/>
          <w:sz w:val="24"/>
          <w:szCs w:val="24"/>
        </w:rPr>
      </w:pPr>
    </w:p>
    <w:p w:rsidR="00F067D8" w:rsidRPr="00F067D8" w:rsidRDefault="00F067D8" w:rsidP="00F067D8">
      <w:pPr>
        <w:spacing w:after="0" w:line="240" w:lineRule="auto"/>
        <w:jc w:val="center"/>
        <w:rPr>
          <w:rFonts w:ascii="Times New Roman" w:eastAsia="Calibri" w:hAnsi="Times New Roman" w:cs="Times New Roman"/>
          <w:b/>
          <w:sz w:val="24"/>
          <w:szCs w:val="24"/>
        </w:rPr>
      </w:pPr>
    </w:p>
    <w:p w:rsidR="00F067D8" w:rsidRPr="00F067D8" w:rsidRDefault="00F067D8" w:rsidP="00F067D8">
      <w:pPr>
        <w:spacing w:after="0" w:line="240" w:lineRule="auto"/>
        <w:jc w:val="center"/>
        <w:rPr>
          <w:rFonts w:ascii="Times New Roman" w:eastAsia="Calibri" w:hAnsi="Times New Roman" w:cs="Times New Roman"/>
          <w:b/>
          <w:sz w:val="24"/>
          <w:szCs w:val="24"/>
        </w:rPr>
      </w:pPr>
    </w:p>
    <w:p w:rsidR="00F067D8" w:rsidRPr="00F067D8" w:rsidRDefault="00F067D8" w:rsidP="00F067D8">
      <w:pPr>
        <w:spacing w:after="0" w:line="240" w:lineRule="auto"/>
        <w:jc w:val="center"/>
        <w:rPr>
          <w:rFonts w:ascii="Times New Roman" w:eastAsia="Calibri" w:hAnsi="Times New Roman" w:cs="Times New Roman"/>
          <w:b/>
          <w:sz w:val="24"/>
          <w:szCs w:val="24"/>
        </w:rPr>
      </w:pPr>
    </w:p>
    <w:p w:rsidR="00F067D8" w:rsidRPr="00F067D8" w:rsidRDefault="00F067D8" w:rsidP="00F067D8">
      <w:pPr>
        <w:spacing w:after="0" w:line="240" w:lineRule="auto"/>
        <w:jc w:val="center"/>
        <w:rPr>
          <w:rFonts w:ascii="Times New Roman" w:eastAsia="Calibri" w:hAnsi="Times New Roman" w:cs="Times New Roman"/>
          <w:b/>
          <w:sz w:val="24"/>
          <w:szCs w:val="24"/>
        </w:rPr>
      </w:pPr>
    </w:p>
    <w:p w:rsidR="00F067D8" w:rsidRPr="00F067D8" w:rsidRDefault="00F067D8" w:rsidP="00F067D8">
      <w:pPr>
        <w:spacing w:after="0" w:line="240" w:lineRule="auto"/>
        <w:jc w:val="center"/>
        <w:rPr>
          <w:rFonts w:ascii="Times New Roman" w:eastAsia="Calibri" w:hAnsi="Times New Roman" w:cs="Times New Roman"/>
          <w:b/>
          <w:sz w:val="24"/>
          <w:szCs w:val="24"/>
        </w:rPr>
      </w:pPr>
    </w:p>
    <w:p w:rsidR="00F067D8" w:rsidRPr="00F067D8" w:rsidRDefault="00F067D8" w:rsidP="00F067D8">
      <w:pPr>
        <w:spacing w:after="0" w:line="240" w:lineRule="auto"/>
        <w:jc w:val="center"/>
        <w:rPr>
          <w:rFonts w:ascii="Times New Roman" w:eastAsia="Calibri" w:hAnsi="Times New Roman" w:cs="Times New Roman"/>
          <w:b/>
          <w:sz w:val="24"/>
          <w:szCs w:val="24"/>
        </w:rPr>
      </w:pPr>
    </w:p>
    <w:p w:rsidR="00F067D8" w:rsidRPr="00F067D8" w:rsidRDefault="00F067D8" w:rsidP="00F067D8">
      <w:pPr>
        <w:spacing w:after="0" w:line="240" w:lineRule="auto"/>
        <w:jc w:val="center"/>
        <w:rPr>
          <w:rFonts w:ascii="Times New Roman" w:eastAsia="Calibri" w:hAnsi="Times New Roman" w:cs="Times New Roman"/>
          <w:b/>
          <w:sz w:val="24"/>
          <w:szCs w:val="24"/>
        </w:rPr>
      </w:pPr>
    </w:p>
    <w:p w:rsidR="00F067D8" w:rsidRPr="00F067D8" w:rsidRDefault="00F067D8" w:rsidP="00F067D8">
      <w:pPr>
        <w:spacing w:after="0" w:line="240" w:lineRule="auto"/>
        <w:jc w:val="center"/>
        <w:rPr>
          <w:rFonts w:ascii="Times New Roman" w:eastAsia="Calibri" w:hAnsi="Times New Roman" w:cs="Times New Roman"/>
          <w:b/>
          <w:sz w:val="24"/>
          <w:szCs w:val="24"/>
        </w:rPr>
      </w:pPr>
    </w:p>
    <w:p w:rsidR="00F067D8" w:rsidRPr="00F067D8" w:rsidRDefault="00F067D8" w:rsidP="00F067D8">
      <w:pPr>
        <w:spacing w:after="0" w:line="240" w:lineRule="auto"/>
        <w:jc w:val="center"/>
        <w:rPr>
          <w:rFonts w:ascii="Times New Roman" w:eastAsia="Calibri" w:hAnsi="Times New Roman" w:cs="Times New Roman"/>
          <w:b/>
          <w:sz w:val="24"/>
          <w:szCs w:val="24"/>
        </w:rPr>
      </w:pPr>
    </w:p>
    <w:p w:rsidR="00F067D8" w:rsidRPr="00F067D8" w:rsidRDefault="00F067D8" w:rsidP="00F067D8">
      <w:pPr>
        <w:spacing w:after="0" w:line="240" w:lineRule="auto"/>
        <w:jc w:val="center"/>
        <w:rPr>
          <w:rFonts w:ascii="Times New Roman" w:eastAsia="Calibri" w:hAnsi="Times New Roman" w:cs="Times New Roman"/>
          <w:b/>
          <w:sz w:val="24"/>
          <w:szCs w:val="24"/>
        </w:rPr>
      </w:pPr>
    </w:p>
    <w:p w:rsidR="00F067D8" w:rsidRPr="00F067D8" w:rsidRDefault="00F067D8" w:rsidP="00F067D8">
      <w:pPr>
        <w:spacing w:after="0" w:line="240" w:lineRule="auto"/>
        <w:jc w:val="center"/>
        <w:rPr>
          <w:rFonts w:ascii="Times New Roman" w:eastAsia="Calibri" w:hAnsi="Times New Roman" w:cs="Times New Roman"/>
          <w:b/>
          <w:sz w:val="24"/>
          <w:szCs w:val="24"/>
        </w:rPr>
      </w:pPr>
    </w:p>
    <w:p w:rsidR="00F067D8" w:rsidRPr="00F067D8" w:rsidRDefault="00F067D8" w:rsidP="00F067D8">
      <w:pPr>
        <w:spacing w:after="0" w:line="240" w:lineRule="auto"/>
        <w:rPr>
          <w:rFonts w:ascii="Times New Roman" w:eastAsia="Calibri" w:hAnsi="Times New Roman" w:cs="Times New Roman"/>
          <w:b/>
          <w:sz w:val="24"/>
          <w:szCs w:val="24"/>
        </w:rPr>
      </w:pPr>
    </w:p>
    <w:p w:rsidR="00F067D8" w:rsidRPr="00F067D8" w:rsidRDefault="00F067D8" w:rsidP="00F067D8">
      <w:pPr>
        <w:spacing w:after="0" w:line="240" w:lineRule="auto"/>
        <w:rPr>
          <w:rFonts w:ascii="Times New Roman" w:eastAsia="Calibri" w:hAnsi="Times New Roman" w:cs="Times New Roman"/>
          <w:b/>
          <w:sz w:val="24"/>
          <w:szCs w:val="24"/>
        </w:rPr>
      </w:pPr>
    </w:p>
    <w:p w:rsidR="00F067D8" w:rsidRPr="00F067D8" w:rsidRDefault="00F067D8" w:rsidP="00F067D8">
      <w:pPr>
        <w:spacing w:after="0" w:line="240" w:lineRule="auto"/>
        <w:jc w:val="center"/>
        <w:rPr>
          <w:rFonts w:ascii="Times New Roman" w:eastAsia="Calibri" w:hAnsi="Times New Roman" w:cs="Times New Roman"/>
          <w:b/>
          <w:sz w:val="24"/>
          <w:szCs w:val="24"/>
        </w:rPr>
      </w:pPr>
    </w:p>
    <w:p w:rsidR="00F067D8" w:rsidRPr="00F067D8" w:rsidRDefault="009F4702" w:rsidP="00F067D8">
      <w:pPr>
        <w:spacing w:after="0" w:line="240" w:lineRule="auto"/>
        <w:jc w:val="center"/>
        <w:rPr>
          <w:rFonts w:ascii="Times New Roman" w:eastAsia="Calibri" w:hAnsi="Times New Roman" w:cs="Times New Roman"/>
          <w:b/>
          <w:sz w:val="24"/>
          <w:szCs w:val="24"/>
        </w:rPr>
      </w:pPr>
      <w:r w:rsidRPr="009F4702">
        <w:rPr>
          <w:rFonts w:ascii="Calibri" w:eastAsia="Calibri" w:hAnsi="Calibri" w:cs="Times New Roman"/>
          <w:noProof/>
          <w:lang w:eastAsia="es-VE"/>
        </w:rPr>
        <w:pict>
          <v:shape id="Cuadro de texto 16402" o:spid="_x0000_s1047" type="#_x0000_t202" style="position:absolute;left:0;text-align:left;margin-left:0;margin-top:.75pt;width:206.25pt;height:29.25pt;z-index:251721728;visibility:visible;mso-position-horizontal:center;mso-position-horizont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" fillcolor="window" strokecolor="#c0504d" strokeweight="2pt">
            <v:path arrowok="t"/>
            <v:textbox>
              <w:txbxContent>
                <w:p w:rsidR="005064E4" w:rsidRDefault="005064E4" w:rsidP="00F067D8">
                  <w:pPr>
                    <w:spacing w:after="0" w:line="240" w:lineRule="auto"/>
                    <w:jc w:val="center"/>
                    <w:rPr>
                      <w:rFonts w:ascii="Times New Roman" w:hAnsi="Times New Roman"/>
                      <w:b/>
                      <w:sz w:val="24"/>
                      <w:szCs w:val="24"/>
                    </w:rPr>
                  </w:pPr>
                  <w:r w:rsidRPr="003308F4">
                    <w:rPr>
                      <w:rFonts w:ascii="Times New Roman" w:hAnsi="Times New Roman"/>
                      <w:b/>
                      <w:sz w:val="24"/>
                      <w:szCs w:val="24"/>
                    </w:rPr>
                    <w:t>MAPA CONCEPTUAL</w:t>
                  </w:r>
                </w:p>
                <w:p w:rsidR="005064E4" w:rsidRDefault="005064E4" w:rsidP="00F067D8">
                  <w:pPr>
                    <w:jc w:val="center"/>
                  </w:pPr>
                </w:p>
              </w:txbxContent>
            </v:textbox>
            <w10:wrap anchorx="page"/>
          </v:shape>
        </w:pict>
      </w:r>
    </w:p>
    <w:p w:rsidR="00F067D8" w:rsidRPr="00F067D8" w:rsidRDefault="00F067D8" w:rsidP="00F067D8">
      <w:pPr>
        <w:spacing w:after="0" w:line="240" w:lineRule="auto"/>
        <w:jc w:val="center"/>
        <w:rPr>
          <w:rFonts w:ascii="Times New Roman" w:eastAsia="Calibri" w:hAnsi="Times New Roman" w:cs="Times New Roman"/>
          <w:b/>
          <w:sz w:val="24"/>
          <w:szCs w:val="24"/>
        </w:rPr>
      </w:pPr>
    </w:p>
    <w:p w:rsidR="00F067D8" w:rsidRPr="00F067D8" w:rsidRDefault="00F067D8" w:rsidP="00F067D8">
      <w:pPr>
        <w:spacing w:after="0" w:line="240" w:lineRule="auto"/>
        <w:jc w:val="center"/>
        <w:rPr>
          <w:rFonts w:ascii="Times New Roman" w:eastAsia="Calibri" w:hAnsi="Times New Roman" w:cs="Times New Roman"/>
          <w:b/>
          <w:sz w:val="24"/>
          <w:szCs w:val="24"/>
        </w:rPr>
      </w:pPr>
    </w:p>
    <w:p w:rsidR="00F067D8" w:rsidRPr="00F067D8" w:rsidRDefault="009F4702" w:rsidP="00F067D8">
      <w:pPr>
        <w:spacing w:after="0" w:line="240" w:lineRule="auto"/>
        <w:jc w:val="center"/>
        <w:rPr>
          <w:rFonts w:ascii="Times New Roman" w:eastAsia="Calibri" w:hAnsi="Times New Roman" w:cs="Times New Roman"/>
          <w:b/>
          <w:sz w:val="24"/>
          <w:szCs w:val="24"/>
        </w:rPr>
      </w:pPr>
      <w:r w:rsidRPr="009F4702">
        <w:rPr>
          <w:rFonts w:ascii="Calibri" w:eastAsia="Calibri" w:hAnsi="Calibri" w:cs="Times New Roman"/>
          <w:noProof/>
          <w:lang w:eastAsia="es-VE"/>
        </w:rPr>
        <w:pict>
          <v:shape id="Cuadro de texto 16406" o:spid="_x0000_s1048" type="#_x0000_t202" style="position:absolute;left:0;text-align:left;margin-left:0;margin-top:1.05pt;width:173.25pt;height:36.75pt;z-index:251722752;visibility:visible;mso-position-horizontal:center;mso-position-horizont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" fillcolor="window" strokecolor="#c0504d" strokeweight="2pt">
            <v:path arrowok="t"/>
            <v:textbox>
              <w:txbxContent>
                <w:p w:rsidR="005064E4" w:rsidRPr="00105461" w:rsidRDefault="005064E4" w:rsidP="00F067D8">
                  <w:pPr>
                    <w:spacing w:after="0" w:line="240" w:lineRule="auto"/>
                    <w:jc w:val="center"/>
                    <w:rPr>
                      <w:rFonts w:ascii="Times New Roman" w:hAnsi="Times New Roman"/>
                      <w:b/>
                      <w:sz w:val="24"/>
                      <w:szCs w:val="24"/>
                    </w:rPr>
                  </w:pPr>
                  <w:r>
                    <w:rPr>
                      <w:rFonts w:ascii="Times New Roman" w:hAnsi="Times New Roman"/>
                      <w:b/>
                      <w:sz w:val="24"/>
                      <w:szCs w:val="24"/>
                    </w:rPr>
                    <w:t xml:space="preserve">Estrategias </w:t>
                  </w:r>
                  <w:r w:rsidRPr="00105461">
                    <w:rPr>
                      <w:rFonts w:ascii="Times New Roman" w:hAnsi="Times New Roman"/>
                      <w:b/>
                      <w:sz w:val="24"/>
                      <w:szCs w:val="24"/>
                    </w:rPr>
                    <w:t xml:space="preserve">Trabajo en </w:t>
                  </w:r>
                  <w:r>
                    <w:rPr>
                      <w:rFonts w:ascii="Times New Roman" w:hAnsi="Times New Roman"/>
                      <w:b/>
                      <w:sz w:val="24"/>
                      <w:szCs w:val="24"/>
                    </w:rPr>
                    <w:t xml:space="preserve">Equipo </w:t>
                  </w:r>
                </w:p>
                <w:p w:rsidR="005064E4" w:rsidRDefault="005064E4" w:rsidP="00F067D8"/>
              </w:txbxContent>
            </v:textbox>
            <w10:wrap anchorx="page"/>
          </v:shape>
        </w:pict>
      </w:r>
    </w:p>
    <w:p w:rsidR="00F067D8" w:rsidRPr="00F067D8" w:rsidRDefault="00F067D8" w:rsidP="00F067D8">
      <w:pPr>
        <w:spacing w:after="0" w:line="240" w:lineRule="auto"/>
        <w:jc w:val="center"/>
        <w:rPr>
          <w:rFonts w:ascii="Times New Roman" w:eastAsia="Calibri" w:hAnsi="Times New Roman" w:cs="Times New Roman"/>
          <w:b/>
          <w:sz w:val="24"/>
          <w:szCs w:val="24"/>
        </w:rPr>
      </w:pPr>
    </w:p>
    <w:p w:rsidR="00F067D8" w:rsidRPr="00F067D8" w:rsidRDefault="009F4702" w:rsidP="00F067D8">
      <w:pPr>
        <w:spacing w:after="0" w:line="240" w:lineRule="auto"/>
        <w:jc w:val="center"/>
        <w:rPr>
          <w:rFonts w:ascii="Times New Roman" w:eastAsia="Calibri" w:hAnsi="Times New Roman" w:cs="Times New Roman"/>
          <w:b/>
          <w:sz w:val="24"/>
          <w:szCs w:val="24"/>
        </w:rPr>
      </w:pPr>
      <w:r w:rsidRPr="009F4702">
        <w:rPr>
          <w:rFonts w:ascii="Calibri" w:eastAsia="Calibri" w:hAnsi="Calibri" w:cs="Times New Roman"/>
          <w:noProof/>
          <w:lang w:eastAsia="es-VE"/>
        </w:rPr>
        <w:pict>
          <v:shape id="Conector recto de flecha 71" o:spid="_x0000_s1114" type="#_x0000_t32" style="position:absolute;left:0;text-align:left;margin-left:262.35pt;margin-top:11.7pt;width:21pt;height:27pt;z-index:251741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">
            <v:stroke endarrow="block"/>
            <o:lock v:ext="edit" shapetype="f"/>
          </v:shape>
        </w:pict>
      </w:r>
      <w:r w:rsidRPr="009F4702">
        <w:rPr>
          <w:rFonts w:ascii="Calibri" w:eastAsia="Calibri" w:hAnsi="Calibri" w:cs="Times New Roman"/>
          <w:noProof/>
          <w:lang w:eastAsia="es-VE"/>
        </w:rPr>
        <w:pict>
          <v:shape id="Conector recto de flecha 70" o:spid="_x0000_s1113" type="#_x0000_t32" style="position:absolute;left:0;text-align:left;margin-left:106.35pt;margin-top:10.2pt;width:15.75pt;height:15.75pt;flip:x;z-index:251740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">
            <v:stroke endarrow="block"/>
            <o:lock v:ext="edit" shapetype="f"/>
          </v:shape>
        </w:pict>
      </w:r>
    </w:p>
    <w:p w:rsidR="00F067D8" w:rsidRPr="00F067D8" w:rsidRDefault="00F067D8" w:rsidP="00F067D8">
      <w:pPr>
        <w:spacing w:after="0" w:line="240" w:lineRule="auto"/>
        <w:jc w:val="center"/>
        <w:rPr>
          <w:rFonts w:ascii="Times New Roman" w:eastAsia="Calibri" w:hAnsi="Times New Roman" w:cs="Times New Roman"/>
          <w:b/>
          <w:sz w:val="24"/>
          <w:szCs w:val="24"/>
        </w:rPr>
      </w:pPr>
      <w:r w:rsidRPr="00F067D8">
        <w:rPr>
          <w:rFonts w:ascii="Calibri" w:eastAsia="Calibri" w:hAnsi="Calibri" w:cs="Times New Roman"/>
          <w:noProof/>
          <w:lang w:eastAsia="es-VE"/>
        </w:rPr>
        <w:drawing>
          <wp:anchor distT="0" distB="0" distL="114300" distR="114300" simplePos="0" relativeHeight="251751424" behindDoc="1" locked="0" layoutInCell="1" allowOverlap="1">
            <wp:simplePos x="0" y="0"/>
            <wp:positionH relativeFrom="margin">
              <wp:align>center</wp:align>
            </wp:positionH>
            <wp:positionV relativeFrom="paragraph">
              <wp:posOffset>10160</wp:posOffset>
            </wp:positionV>
            <wp:extent cx="1485900" cy="1210945"/>
            <wp:effectExtent l="0" t="0" r="0" b="8255"/>
            <wp:wrapNone/>
            <wp:docPr id="16392" name="Imagen 16392" descr="Descripción: Resultado de imagen para trabajo en equi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4" descr="Descripción: Resultado de imagen para trabajo en equipo"/>
                    <pic:cNvPicPr>
                      <a:picLocks noChangeAspect="1" noChangeArrowheads="1"/>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85900" cy="1210945"/>
                    </a:xfrm>
                    <a:prstGeom prst="rect">
                      <a:avLst/>
                    </a:prstGeom>
                    <a:noFill/>
                    <a:ln>
                      <a:noFill/>
                    </a:ln>
                  </pic:spPr>
                </pic:pic>
              </a:graphicData>
            </a:graphic>
          </wp:anchor>
        </w:drawing>
      </w:r>
    </w:p>
    <w:p w:rsidR="00F067D8" w:rsidRPr="00F067D8" w:rsidRDefault="009F4702" w:rsidP="00F067D8">
      <w:pPr>
        <w:spacing w:after="0" w:line="240" w:lineRule="auto"/>
        <w:jc w:val="center"/>
        <w:rPr>
          <w:rFonts w:ascii="Times New Roman" w:eastAsia="Calibri" w:hAnsi="Times New Roman" w:cs="Times New Roman"/>
          <w:b/>
          <w:sz w:val="24"/>
          <w:szCs w:val="24"/>
        </w:rPr>
      </w:pPr>
      <w:r w:rsidRPr="009F4702">
        <w:rPr>
          <w:rFonts w:ascii="Calibri" w:eastAsia="Calibri" w:hAnsi="Calibri" w:cs="Times New Roman"/>
          <w:noProof/>
          <w:lang w:eastAsia="es-VE"/>
        </w:rPr>
        <w:pict>
          <v:shape id="Cuadro de texto 16407" o:spid="_x0000_s1049" type="#_x0000_t202" style="position:absolute;left:0;text-align:left;margin-left:31.35pt;margin-top:.6pt;width:129pt;height:36.75pt;z-index:251723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" fillcolor="window" strokecolor="#8064a2" strokeweight="2pt">
            <v:path arrowok="t"/>
            <v:textbox>
              <w:txbxContent>
                <w:p w:rsidR="005064E4" w:rsidRDefault="005064E4" w:rsidP="00F067D8">
                  <w:r w:rsidRPr="00105461">
                    <w:rPr>
                      <w:rFonts w:ascii="Times New Roman" w:hAnsi="Times New Roman"/>
                      <w:b/>
                      <w:sz w:val="24"/>
                      <w:szCs w:val="24"/>
                    </w:rPr>
                    <w:t>Promover confianzas personal, valoración y estimulo</w:t>
                  </w:r>
                </w:p>
              </w:txbxContent>
            </v:textbox>
          </v:shape>
        </w:pict>
      </w:r>
    </w:p>
    <w:p w:rsidR="00F067D8" w:rsidRPr="00F067D8" w:rsidRDefault="009F4702" w:rsidP="00F067D8">
      <w:pPr>
        <w:spacing w:after="0" w:line="240" w:lineRule="auto"/>
        <w:rPr>
          <w:rFonts w:ascii="Times New Roman" w:eastAsia="Calibri" w:hAnsi="Times New Roman" w:cs="Times New Roman"/>
          <w:b/>
          <w:sz w:val="24"/>
          <w:szCs w:val="24"/>
        </w:rPr>
      </w:pPr>
      <w:r w:rsidRPr="009F4702">
        <w:rPr>
          <w:rFonts w:ascii="Calibri" w:eastAsia="Calibri" w:hAnsi="Calibri" w:cs="Times New Roman"/>
          <w:noProof/>
          <w:lang w:eastAsia="es-VE"/>
        </w:rPr>
        <w:pict>
          <v:shape id="Cuadro de texto 16408" o:spid="_x0000_s1050" type="#_x0000_t202" style="position:absolute;margin-left:263.85pt;margin-top:.3pt;width:117.75pt;height:33.75pt;z-index:251724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" fillcolor="window" strokecolor="#8064a2" strokeweight="2pt">
            <v:path arrowok="t"/>
            <v:textbox>
              <w:txbxContent>
                <w:p w:rsidR="005064E4" w:rsidRDefault="005064E4" w:rsidP="00F067D8">
                  <w:r w:rsidRPr="00105461">
                    <w:rPr>
                      <w:rFonts w:ascii="Times New Roman" w:hAnsi="Times New Roman"/>
                      <w:b/>
                      <w:noProof/>
                      <w:sz w:val="24"/>
                      <w:szCs w:val="24"/>
                    </w:rPr>
                    <w:t>Tormentas de Ideas</w:t>
                  </w:r>
                </w:p>
              </w:txbxContent>
            </v:textbox>
          </v:shape>
        </w:pict>
      </w:r>
    </w:p>
    <w:p w:rsidR="00F067D8" w:rsidRPr="00F067D8" w:rsidRDefault="009F4702" w:rsidP="00F067D8">
      <w:pPr>
        <w:spacing w:after="0" w:line="240" w:lineRule="auto"/>
        <w:rPr>
          <w:rFonts w:ascii="Times New Roman" w:eastAsia="Calibri" w:hAnsi="Times New Roman" w:cs="Times New Roman"/>
          <w:b/>
          <w:sz w:val="24"/>
          <w:szCs w:val="24"/>
        </w:rPr>
      </w:pPr>
      <w:r w:rsidRPr="009F4702">
        <w:rPr>
          <w:rFonts w:ascii="Calibri" w:eastAsia="Calibri" w:hAnsi="Calibri" w:cs="Times New Roman"/>
          <w:noProof/>
          <w:lang w:eastAsia="es-VE"/>
        </w:rPr>
        <w:pict>
          <v:shape id="Conector recto de flecha 66" o:spid="_x0000_s1112" type="#_x0000_t32" style="position:absolute;margin-left:119.85pt;margin-top:11.25pt;width:0;height:43.5pt;z-index:251737088;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">
            <v:stroke endarrow="block"/>
            <o:lock v:ext="edit" shapetype="f"/>
          </v:shape>
        </w:pict>
      </w:r>
      <w:r w:rsidRPr="009F4702">
        <w:rPr>
          <w:rFonts w:ascii="Calibri" w:eastAsia="Calibri" w:hAnsi="Calibri" w:cs="Times New Roman"/>
          <w:noProof/>
          <w:lang w:eastAsia="es-VE"/>
        </w:rPr>
        <w:pict>
          <v:shape id="Conector recto de flecha 65" o:spid="_x0000_s1111" type="#_x0000_t32" style="position:absolute;margin-left:52.35pt;margin-top:9.75pt;width:0;height:45.75pt;z-index:25173606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">
            <v:stroke endarrow="block"/>
            <o:lock v:ext="edit" shapetype="f"/>
          </v:shape>
        </w:pict>
      </w:r>
    </w:p>
    <w:p w:rsidR="00F067D8" w:rsidRPr="00F067D8" w:rsidRDefault="009F4702" w:rsidP="00F067D8">
      <w:pPr>
        <w:spacing w:after="0" w:line="240" w:lineRule="auto"/>
        <w:rPr>
          <w:rFonts w:ascii="Times New Roman" w:eastAsia="Calibri" w:hAnsi="Times New Roman" w:cs="Times New Roman"/>
          <w:b/>
          <w:sz w:val="24"/>
          <w:szCs w:val="24"/>
        </w:rPr>
      </w:pPr>
      <w:r w:rsidRPr="009F4702">
        <w:rPr>
          <w:rFonts w:ascii="Calibri" w:eastAsia="Calibri" w:hAnsi="Calibri" w:cs="Times New Roman"/>
          <w:noProof/>
          <w:lang w:eastAsia="es-VE"/>
        </w:rPr>
        <w:pict>
          <v:shape id="Conector recto de flecha 69" o:spid="_x0000_s1110" type="#_x0000_t32" style="position:absolute;margin-left:356.1pt;margin-top:6.45pt;width:0;height:33.75pt;z-index:25173913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">
            <v:stroke endarrow="block"/>
            <o:lock v:ext="edit" shapetype="f"/>
          </v:shape>
        </w:pict>
      </w:r>
      <w:r w:rsidRPr="009F4702">
        <w:rPr>
          <w:rFonts w:ascii="Calibri" w:eastAsia="Calibri" w:hAnsi="Calibri" w:cs="Times New Roman"/>
          <w:noProof/>
          <w:lang w:eastAsia="es-VE"/>
        </w:rPr>
        <w:pict>
          <v:shape id="Conector recto de flecha 67" o:spid="_x0000_s1109" type="#_x0000_t32" style="position:absolute;margin-left:285.6pt;margin-top:8.7pt;width:0;height:33pt;z-index:251738112;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">
            <v:stroke endarrow="block"/>
            <o:lock v:ext="edit" shapetype="f"/>
          </v:shape>
        </w:pict>
      </w:r>
    </w:p>
    <w:p w:rsidR="00F067D8" w:rsidRPr="00F067D8" w:rsidRDefault="00F067D8" w:rsidP="00F067D8">
      <w:pPr>
        <w:spacing w:after="0" w:line="240" w:lineRule="auto"/>
        <w:rPr>
          <w:rFonts w:ascii="Times New Roman" w:eastAsia="Calibri" w:hAnsi="Times New Roman" w:cs="Times New Roman"/>
          <w:b/>
          <w:sz w:val="24"/>
          <w:szCs w:val="24"/>
        </w:rPr>
      </w:pPr>
    </w:p>
    <w:p w:rsidR="00F067D8" w:rsidRPr="00F067D8" w:rsidRDefault="009F4702" w:rsidP="00F067D8">
      <w:pPr>
        <w:spacing w:after="0" w:line="240" w:lineRule="auto"/>
        <w:rPr>
          <w:rFonts w:ascii="Times New Roman" w:eastAsia="Calibri" w:hAnsi="Times New Roman" w:cs="Times New Roman"/>
          <w:b/>
          <w:sz w:val="24"/>
          <w:szCs w:val="24"/>
        </w:rPr>
      </w:pPr>
      <w:r w:rsidRPr="009F4702">
        <w:rPr>
          <w:rFonts w:ascii="Calibri" w:eastAsia="Calibri" w:hAnsi="Calibri" w:cs="Times New Roman"/>
          <w:noProof/>
          <w:lang w:eastAsia="es-VE"/>
        </w:rPr>
        <w:pict>
          <v:shape id="Cuadro de texto 16414" o:spid="_x0000_s1051" type="#_x0000_t202" style="position:absolute;margin-left:335.85pt;margin-top:11.85pt;width:105pt;height:122.25pt;z-index:2517288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" fillcolor="window" strokecolor="#4f81bd" strokeweight="2pt">
            <v:path arrowok="t"/>
            <v:textbox>
              <w:txbxContent>
                <w:p w:rsidR="005064E4" w:rsidRDefault="005064E4" w:rsidP="00F067D8">
                  <w:pPr>
                    <w:pStyle w:val="NormalWeb"/>
                    <w:spacing w:after="0"/>
                    <w:jc w:val="both"/>
                  </w:pPr>
                  <w:r w:rsidRPr="00105461">
                    <w:t xml:space="preserve">Crear </w:t>
                  </w:r>
                  <w:r w:rsidRPr="00105461">
                    <w:rPr>
                      <w:bCs/>
                      <w:iCs/>
                    </w:rPr>
                    <w:t>un ambiente de trabajo armónico</w:t>
                  </w:r>
                  <w:r w:rsidRPr="00105461">
                    <w:t xml:space="preserve">; para aprovechar los desacuerdos y buscar una mejora en el desempeño de </w:t>
                  </w:r>
                  <w:r>
                    <w:t xml:space="preserve">cada docente </w:t>
                  </w:r>
                </w:p>
              </w:txbxContent>
            </v:textbox>
          </v:shape>
        </w:pict>
      </w:r>
      <w:r w:rsidRPr="009F4702">
        <w:rPr>
          <w:rFonts w:ascii="Calibri" w:eastAsia="Calibri" w:hAnsi="Calibri" w:cs="Times New Roman"/>
          <w:noProof/>
          <w:lang w:eastAsia="es-VE"/>
        </w:rPr>
        <w:pict>
          <v:shape id="Cuadro de texto 16409" o:spid="_x0000_s1052" type="#_x0000_t202" style="position:absolute;margin-left:-12.9pt;margin-top:14.85pt;width:102pt;height:117.75pt;z-index:2517258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" fillcolor="window" strokecolor="#4f81bd" strokeweight="2pt">
            <v:path arrowok="t"/>
            <v:textbox>
              <w:txbxContent>
                <w:p w:rsidR="005064E4" w:rsidRPr="00105461" w:rsidRDefault="005064E4" w:rsidP="00F067D8">
                  <w:pPr>
                    <w:pStyle w:val="NormalWeb"/>
                    <w:spacing w:after="0"/>
                    <w:jc w:val="both"/>
                  </w:pPr>
                  <w:r w:rsidRPr="00105461">
                    <w:t>Creación de una visión del futuro que tenga en cuent</w:t>
                  </w:r>
                  <w:r>
                    <w:t>a los intereses de los docentes</w:t>
                  </w:r>
                  <w:r w:rsidRPr="00105461">
                    <w:t xml:space="preserve"> a su cargo.</w:t>
                  </w:r>
                </w:p>
                <w:p w:rsidR="005064E4" w:rsidRDefault="005064E4" w:rsidP="00F067D8"/>
              </w:txbxContent>
            </v:textbox>
          </v:shape>
        </w:pict>
      </w:r>
    </w:p>
    <w:p w:rsidR="00F067D8" w:rsidRPr="00F067D8" w:rsidRDefault="009F4702" w:rsidP="00F067D8">
      <w:pPr>
        <w:spacing w:after="0" w:line="240" w:lineRule="auto"/>
        <w:rPr>
          <w:rFonts w:ascii="Times New Roman" w:eastAsia="Calibri" w:hAnsi="Times New Roman" w:cs="Times New Roman"/>
          <w:b/>
          <w:sz w:val="24"/>
          <w:szCs w:val="24"/>
        </w:rPr>
      </w:pPr>
      <w:r w:rsidRPr="009F4702">
        <w:rPr>
          <w:rFonts w:ascii="Calibri" w:eastAsia="Calibri" w:hAnsi="Calibri" w:cs="Times New Roman"/>
          <w:noProof/>
          <w:lang w:eastAsia="es-VE"/>
        </w:rPr>
        <w:pict>
          <v:shape id="Cuadro de texto 16413" o:spid="_x0000_s1053" type="#_x0000_t202" style="position:absolute;margin-left:227.85pt;margin-top:1.05pt;width:95.25pt;height:112.5pt;z-index:2517278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" fillcolor="window" strokecolor="#4f81bd" strokeweight="2pt">
            <v:path arrowok="t"/>
            <v:textbox>
              <w:txbxContent>
                <w:p w:rsidR="005064E4" w:rsidRDefault="005064E4" w:rsidP="00F067D8">
                  <w:pPr>
                    <w:pStyle w:val="NormalWeb"/>
                    <w:spacing w:after="0"/>
                    <w:jc w:val="both"/>
                  </w:pPr>
                  <w:r w:rsidRPr="00105461">
                    <w:t xml:space="preserve">Organizar equipo </w:t>
                  </w:r>
                  <w:r>
                    <w:t>de trabajo formado por personas idóneas asignadas o auto asignado.</w:t>
                  </w:r>
                </w:p>
              </w:txbxContent>
            </v:textbox>
          </v:shape>
        </w:pict>
      </w:r>
      <w:r w:rsidRPr="009F4702">
        <w:rPr>
          <w:rFonts w:ascii="Calibri" w:eastAsia="Calibri" w:hAnsi="Calibri" w:cs="Times New Roman"/>
          <w:noProof/>
          <w:lang w:eastAsia="es-VE"/>
        </w:rPr>
        <w:pict>
          <v:shape id="Cuadro de texto 16412" o:spid="_x0000_s1054" type="#_x0000_t202" style="position:absolute;margin-left:98.85pt;margin-top:1.05pt;width:92.25pt;height:117.75pt;z-index:25172684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" fillcolor="window" strokecolor="#4f81bd" strokeweight="2pt">
            <v:path arrowok="t"/>
            <v:textbox>
              <w:txbxContent>
                <w:p w:rsidR="005064E4" w:rsidRPr="00105461" w:rsidRDefault="005064E4" w:rsidP="00F067D8">
                  <w:pPr>
                    <w:pStyle w:val="NormalWeb"/>
                    <w:spacing w:after="0"/>
                    <w:jc w:val="both"/>
                  </w:pPr>
                  <w:r>
                    <w:t xml:space="preserve">Incentivar al personal docente </w:t>
                  </w:r>
                  <w:r w:rsidRPr="00105461">
                    <w:t xml:space="preserve">cuyos actos son esenciales para poner en práctica la estrategia. </w:t>
                  </w:r>
                </w:p>
                <w:p w:rsidR="005064E4" w:rsidRDefault="005064E4" w:rsidP="00F067D8"/>
              </w:txbxContent>
            </v:textbox>
            <w10:wrap anchorx="margin"/>
          </v:shape>
        </w:pict>
      </w:r>
    </w:p>
    <w:p w:rsidR="00F067D8" w:rsidRPr="00F067D8" w:rsidRDefault="00F067D8" w:rsidP="00F067D8">
      <w:pPr>
        <w:spacing w:after="0" w:line="240" w:lineRule="auto"/>
        <w:rPr>
          <w:rFonts w:ascii="Times New Roman" w:eastAsia="Calibri" w:hAnsi="Times New Roman" w:cs="Times New Roman"/>
          <w:b/>
          <w:sz w:val="24"/>
          <w:szCs w:val="24"/>
        </w:rPr>
      </w:pPr>
    </w:p>
    <w:p w:rsidR="00F067D8" w:rsidRPr="00F067D8" w:rsidRDefault="00F067D8" w:rsidP="00F067D8">
      <w:pPr>
        <w:spacing w:after="0" w:line="240" w:lineRule="auto"/>
        <w:rPr>
          <w:rFonts w:ascii="Times New Roman" w:eastAsia="Calibri" w:hAnsi="Times New Roman" w:cs="Times New Roman"/>
          <w:b/>
          <w:sz w:val="24"/>
          <w:szCs w:val="24"/>
        </w:rPr>
      </w:pPr>
    </w:p>
    <w:p w:rsidR="00F067D8" w:rsidRPr="00F067D8" w:rsidRDefault="009F4702" w:rsidP="00F067D8">
      <w:pPr>
        <w:spacing w:after="0" w:line="240" w:lineRule="auto"/>
        <w:rPr>
          <w:rFonts w:ascii="Times New Roman" w:eastAsia="Calibri" w:hAnsi="Times New Roman" w:cs="Times New Roman"/>
          <w:b/>
          <w:sz w:val="24"/>
          <w:szCs w:val="24"/>
        </w:rPr>
      </w:pPr>
      <w:r w:rsidRPr="009F4702">
        <w:rPr>
          <w:rFonts w:ascii="Calibri" w:eastAsia="Calibri" w:hAnsi="Calibri" w:cs="Times New Roman"/>
          <w:noProof/>
          <w:lang w:eastAsia="es-VE"/>
        </w:rPr>
        <w:pict>
          <v:shape id="Cuadro de texto 64" o:spid="_x0000_s1055" type="#_x0000_t202" style="position:absolute;margin-left:303.55pt;margin-top:166.65pt;width:140.25pt;height:191.25pt;z-index:251735040;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" fillcolor="window" strokecolor="#4f81bd" strokeweight="2pt">
            <v:path arrowok="t"/>
            <v:textbox>
              <w:txbxContent>
                <w:p w:rsidR="005064E4" w:rsidRPr="000A08C2" w:rsidRDefault="005064E4" w:rsidP="00F067D8">
                  <w:pPr>
                    <w:pStyle w:val="NormalWeb"/>
                    <w:spacing w:after="0"/>
                    <w:jc w:val="both"/>
                    <w:rPr>
                      <w:sz w:val="22"/>
                      <w:szCs w:val="22"/>
                    </w:rPr>
                  </w:pPr>
                  <w:r w:rsidRPr="000A08C2">
                    <w:rPr>
                      <w:sz w:val="22"/>
                      <w:szCs w:val="22"/>
                    </w:rPr>
                    <w:t xml:space="preserve">-Los miembros del grupo se necesitan unos a otros y cada docente aprende de los demás compañeros con los que interactúa día a día -El director sugiere poner en práctica ejercicios de "Supervivencia, en el que los compañeros de equipo deben imaginar cuáles son los elementos que necesitarían para resolver cualquier problema. </w:t>
                  </w:r>
                </w:p>
                <w:p w:rsidR="005064E4" w:rsidRPr="000A08C2" w:rsidRDefault="005064E4" w:rsidP="00F067D8"/>
              </w:txbxContent>
            </v:textbox>
          </v:shape>
        </w:pict>
      </w:r>
      <w:r w:rsidRPr="009F4702">
        <w:rPr>
          <w:rFonts w:ascii="Calibri" w:eastAsia="Calibri" w:hAnsi="Calibri" w:cs="Times New Roman"/>
          <w:noProof/>
          <w:lang w:eastAsia="es-VE"/>
        </w:rPr>
        <w:pict>
          <v:shape id="Cuadro de texto 63" o:spid="_x0000_s1056" type="#_x0000_t202" style="position:absolute;margin-left:126.6pt;margin-top:166.65pt;width:167.25pt;height:189pt;z-index:2517340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" fillcolor="window" strokecolor="#4f81bd" strokeweight="2pt">
            <v:path arrowok="t"/>
            <v:textbox>
              <w:txbxContent>
                <w:p w:rsidR="005064E4" w:rsidRPr="000A08C2" w:rsidRDefault="005064E4" w:rsidP="00F067D8">
                  <w:pPr>
                    <w:pStyle w:val="NormalWeb"/>
                    <w:spacing w:after="0"/>
                    <w:jc w:val="both"/>
                    <w:rPr>
                      <w:sz w:val="22"/>
                      <w:szCs w:val="22"/>
                    </w:rPr>
                  </w:pPr>
                  <w:r w:rsidRPr="000A08C2">
                    <w:rPr>
                      <w:sz w:val="22"/>
                      <w:szCs w:val="22"/>
                    </w:rPr>
                    <w:t>-Docentes y directores deben tener objetivos comunes en relación con el trabajo del equipo y que cada uno pueda explicitar claramente cuáles son sus objetivos individuales.</w:t>
                  </w:r>
                </w:p>
                <w:p w:rsidR="005064E4" w:rsidRPr="000A08C2" w:rsidRDefault="005064E4" w:rsidP="00F067D8">
                  <w:pPr>
                    <w:pStyle w:val="NormalWeb"/>
                    <w:spacing w:after="0"/>
                    <w:jc w:val="both"/>
                    <w:rPr>
                      <w:sz w:val="22"/>
                      <w:szCs w:val="22"/>
                    </w:rPr>
                  </w:pPr>
                  <w:r w:rsidRPr="000A08C2">
                    <w:rPr>
                      <w:sz w:val="22"/>
                      <w:szCs w:val="22"/>
                    </w:rPr>
                    <w:t xml:space="preserve">-Asignar a los grupos recién formados la tarea de definir su misión que es lo que se quiere lograr y sus objetivos, teniendo en cuenta que los objetivos compartidos son una de las propiedades definitorias del concepto "equipo" como un todo. </w:t>
                  </w:r>
                </w:p>
                <w:p w:rsidR="005064E4" w:rsidRPr="000A08C2" w:rsidRDefault="005064E4" w:rsidP="00F067D8"/>
              </w:txbxContent>
            </v:textbox>
          </v:shape>
        </w:pict>
      </w:r>
      <w:r w:rsidRPr="009F4702">
        <w:rPr>
          <w:rFonts w:ascii="Calibri" w:eastAsia="Calibri" w:hAnsi="Calibri" w:cs="Times New Roman"/>
          <w:noProof/>
          <w:lang w:eastAsia="es-VE"/>
        </w:rPr>
        <w:pict>
          <v:shape id="Cuadro de texto 62" o:spid="_x0000_s1057" type="#_x0000_t202" style="position:absolute;margin-left:-22.65pt;margin-top:168.9pt;width:136.5pt;height:186pt;z-index:2517329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" fillcolor="window" strokecolor="#4f81bd" strokeweight="2pt">
            <v:path arrowok="t"/>
            <v:textbox>
              <w:txbxContent>
                <w:p w:rsidR="005064E4" w:rsidRPr="00105461" w:rsidRDefault="005064E4" w:rsidP="00F067D8">
                  <w:pPr>
                    <w:pStyle w:val="NormalWeb"/>
                    <w:spacing w:after="0"/>
                    <w:jc w:val="both"/>
                  </w:pPr>
                  <w:r w:rsidRPr="00105461">
                    <w:t>-Las normas: reglas claras que gobiernan el comportamiento de los miembros del grupo.</w:t>
                  </w:r>
                </w:p>
                <w:p w:rsidR="005064E4" w:rsidRPr="00105461" w:rsidRDefault="005064E4" w:rsidP="00F067D8">
                  <w:pPr>
                    <w:pStyle w:val="NormalWeb"/>
                    <w:spacing w:after="0"/>
                    <w:jc w:val="both"/>
                  </w:pPr>
                  <w:r w:rsidRPr="00105461">
                    <w:t>-Los grupos que elaboren sus propias reglas o establezcan un "código de cooperación".</w:t>
                  </w:r>
                </w:p>
                <w:p w:rsidR="005064E4" w:rsidRPr="00105461" w:rsidRDefault="005064E4" w:rsidP="00F067D8">
                  <w:pPr>
                    <w:pStyle w:val="NormalWeb"/>
                    <w:spacing w:after="0"/>
                    <w:jc w:val="both"/>
                  </w:pPr>
                  <w:r w:rsidRPr="00105461">
                    <w:t>-Los roles explícitamente definidos permite al grupo realizar las tareas de modo eficiente.</w:t>
                  </w:r>
                </w:p>
                <w:p w:rsidR="005064E4" w:rsidRDefault="005064E4" w:rsidP="00F067D8"/>
              </w:txbxContent>
            </v:textbox>
          </v:shape>
        </w:pict>
      </w:r>
      <w:r w:rsidRPr="009F4702">
        <w:rPr>
          <w:rFonts w:ascii="Calibri" w:eastAsia="Calibri" w:hAnsi="Calibri" w:cs="Times New Roman"/>
          <w:noProof/>
          <w:lang w:eastAsia="es-VE"/>
        </w:rPr>
        <w:pict>
          <v:shape id="Cuadro de texto 61" o:spid="_x0000_s1058" type="#_x0000_t202" style="position:absolute;margin-left:308.85pt;margin-top:102.15pt;width:111pt;height:37.5pt;z-index:251731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" fillcolor="window" strokecolor="#c0504d" strokeweight="2pt">
            <v:path arrowok="t"/>
            <v:textbox>
              <w:txbxContent>
                <w:p w:rsidR="005064E4" w:rsidRPr="00105461" w:rsidRDefault="005064E4" w:rsidP="00F067D8">
                  <w:pPr>
                    <w:spacing w:after="0" w:line="240" w:lineRule="auto"/>
                    <w:jc w:val="center"/>
                    <w:rPr>
                      <w:rFonts w:ascii="Times New Roman" w:hAnsi="Times New Roman"/>
                      <w:b/>
                      <w:sz w:val="24"/>
                      <w:szCs w:val="24"/>
                    </w:rPr>
                  </w:pPr>
                  <w:r w:rsidRPr="00105461">
                    <w:rPr>
                      <w:rFonts w:ascii="Times New Roman" w:hAnsi="Times New Roman"/>
                      <w:b/>
                      <w:sz w:val="24"/>
                      <w:szCs w:val="24"/>
                    </w:rPr>
                    <w:t>Aprendizaje Cooperativo</w:t>
                  </w:r>
                </w:p>
                <w:p w:rsidR="005064E4" w:rsidRDefault="005064E4" w:rsidP="00F067D8"/>
              </w:txbxContent>
            </v:textbox>
          </v:shape>
        </w:pict>
      </w:r>
      <w:r w:rsidRPr="009F4702">
        <w:rPr>
          <w:rFonts w:ascii="Calibri" w:eastAsia="Calibri" w:hAnsi="Calibri" w:cs="Times New Roman"/>
          <w:noProof/>
          <w:lang w:eastAsia="es-VE"/>
        </w:rPr>
        <w:pict>
          <v:shape id="Cuadro de texto 60" o:spid="_x0000_s1059" type="#_x0000_t202" style="position:absolute;margin-left:176.1pt;margin-top:102.15pt;width:111pt;height:39.75pt;z-index:2517309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" fillcolor="window" strokecolor="#8064a2" strokeweight="2pt">
            <v:path arrowok="t"/>
            <v:textbox>
              <w:txbxContent>
                <w:p w:rsidR="005064E4" w:rsidRDefault="005064E4" w:rsidP="00F067D8">
                  <w:pPr>
                    <w:jc w:val="center"/>
                  </w:pPr>
                  <w:r w:rsidRPr="00105461">
                    <w:rPr>
                      <w:rFonts w:ascii="Times New Roman" w:hAnsi="Times New Roman"/>
                      <w:b/>
                      <w:sz w:val="24"/>
                      <w:szCs w:val="24"/>
                    </w:rPr>
                    <w:t>Discusión Dirigida</w:t>
                  </w:r>
                </w:p>
              </w:txbxContent>
            </v:textbox>
          </v:shape>
        </w:pict>
      </w:r>
      <w:r w:rsidRPr="009F4702">
        <w:rPr>
          <w:rFonts w:ascii="Calibri" w:eastAsia="Calibri" w:hAnsi="Calibri" w:cs="Times New Roman"/>
          <w:noProof/>
          <w:lang w:eastAsia="es-VE"/>
        </w:rPr>
        <w:pict>
          <v:shape id="Cuadro de texto 59" o:spid="_x0000_s1060" type="#_x0000_t202" style="position:absolute;margin-left:3.6pt;margin-top:102.15pt;width:152.25pt;height:40.5pt;z-index:25172992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" fillcolor="window" strokecolor="#8064a2" strokeweight="2pt">
            <v:path arrowok="t"/>
            <v:textbox>
              <w:txbxContent>
                <w:p w:rsidR="005064E4" w:rsidRPr="00105461" w:rsidRDefault="005064E4" w:rsidP="00F067D8">
                  <w:pPr>
                    <w:spacing w:after="0" w:line="240" w:lineRule="auto"/>
                    <w:jc w:val="center"/>
                    <w:rPr>
                      <w:rFonts w:ascii="Times New Roman" w:hAnsi="Times New Roman"/>
                      <w:b/>
                      <w:sz w:val="24"/>
                      <w:szCs w:val="24"/>
                    </w:rPr>
                  </w:pPr>
                  <w:r w:rsidRPr="00105461">
                    <w:rPr>
                      <w:rFonts w:ascii="Times New Roman" w:hAnsi="Times New Roman"/>
                      <w:b/>
                      <w:sz w:val="24"/>
                      <w:szCs w:val="24"/>
                    </w:rPr>
                    <w:t xml:space="preserve">Técnica de Grupo Nominal   </w:t>
                  </w:r>
                </w:p>
                <w:p w:rsidR="005064E4" w:rsidRDefault="005064E4" w:rsidP="00F067D8"/>
              </w:txbxContent>
            </v:textbox>
          </v:shape>
        </w:pict>
      </w:r>
    </w:p>
    <w:p w:rsidR="00F067D8" w:rsidRPr="00F067D8" w:rsidRDefault="00F067D8" w:rsidP="00F067D8">
      <w:pPr>
        <w:spacing w:after="0" w:line="360" w:lineRule="auto"/>
        <w:jc w:val="both"/>
        <w:rPr>
          <w:rFonts w:ascii="Calibri" w:eastAsia="Calibri" w:hAnsi="Calibri" w:cs="Times New Roman"/>
          <w:b/>
        </w:rPr>
      </w:pPr>
    </w:p>
    <w:p w:rsidR="00F067D8" w:rsidRPr="00F067D8" w:rsidRDefault="00F067D8" w:rsidP="00F067D8">
      <w:pPr>
        <w:spacing w:after="0" w:line="360" w:lineRule="auto"/>
        <w:jc w:val="both"/>
        <w:rPr>
          <w:rFonts w:ascii="Calibri" w:eastAsia="Calibri" w:hAnsi="Calibri" w:cs="Times New Roman"/>
          <w:b/>
        </w:rPr>
      </w:pPr>
    </w:p>
    <w:p w:rsidR="00F067D8" w:rsidRPr="00F067D8" w:rsidRDefault="00F067D8" w:rsidP="00F067D8">
      <w:pPr>
        <w:spacing w:after="0" w:line="360" w:lineRule="auto"/>
        <w:jc w:val="both"/>
        <w:rPr>
          <w:rFonts w:ascii="Calibri" w:eastAsia="Calibri" w:hAnsi="Calibri" w:cs="Times New Roman"/>
          <w:b/>
        </w:rPr>
      </w:pPr>
    </w:p>
    <w:p w:rsidR="00F067D8" w:rsidRPr="00F067D8" w:rsidRDefault="009F4702" w:rsidP="00F067D8">
      <w:pPr>
        <w:spacing w:after="0" w:line="360" w:lineRule="auto"/>
        <w:jc w:val="both"/>
        <w:rPr>
          <w:rFonts w:ascii="Calibri" w:eastAsia="Calibri" w:hAnsi="Calibri" w:cs="Times New Roman"/>
          <w:b/>
        </w:rPr>
      </w:pPr>
      <w:r w:rsidRPr="009F4702">
        <w:rPr>
          <w:rFonts w:ascii="Calibri" w:eastAsia="Calibri" w:hAnsi="Calibri" w:cs="Times New Roman"/>
          <w:noProof/>
          <w:lang w:eastAsia="es-VE"/>
        </w:rPr>
        <w:pict>
          <v:shape id="Conector recto de flecha 87" o:spid="_x0000_s1108" type="#_x0000_t32" style="position:absolute;left:0;text-align:left;margin-left:218.85pt;margin-top:.95pt;width:18.75pt;height:17.25pt;flip:x;z-index:2517473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">
            <v:stroke endarrow="block"/>
            <o:lock v:ext="edit" shapetype="f"/>
          </v:shape>
        </w:pict>
      </w:r>
      <w:r w:rsidRPr="009F4702">
        <w:rPr>
          <w:rFonts w:ascii="Calibri" w:eastAsia="Calibri" w:hAnsi="Calibri" w:cs="Times New Roman"/>
          <w:noProof/>
          <w:lang w:eastAsia="es-VE"/>
        </w:rPr>
        <w:pict>
          <v:shape id="Conector recto de flecha 84" o:spid="_x0000_s1107" type="#_x0000_t32" style="position:absolute;left:0;text-align:left;margin-left:191.85pt;margin-top:5.45pt;width:28.5pt;height:12.75pt;z-index:251746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">
            <v:stroke endarrow="block"/>
            <o:lock v:ext="edit" shapetype="f"/>
          </v:shape>
        </w:pict>
      </w:r>
      <w:r w:rsidRPr="009F4702">
        <w:rPr>
          <w:rFonts w:ascii="Calibri" w:eastAsia="Calibri" w:hAnsi="Calibri" w:cs="Times New Roman"/>
          <w:noProof/>
          <w:lang w:eastAsia="es-VE"/>
        </w:rPr>
        <w:pict>
          <v:shape id="Conector recto de flecha 76" o:spid="_x0000_s1106" type="#_x0000_t32" style="position:absolute;left:0;text-align:left;margin-left:221.1pt;margin-top:18.95pt;width:0;height:9.75pt;z-index:25174528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">
            <v:stroke endarrow="block"/>
            <o:lock v:ext="edit" shapetype="f"/>
          </v:shape>
        </w:pict>
      </w:r>
      <w:r w:rsidRPr="009F4702">
        <w:rPr>
          <w:rFonts w:ascii="Calibri" w:eastAsia="Calibri" w:hAnsi="Calibri" w:cs="Times New Roman"/>
          <w:noProof/>
          <w:lang w:eastAsia="es-VE"/>
        </w:rPr>
        <w:pict>
          <v:shape id="Conector recto de flecha 74" o:spid="_x0000_s1105" type="#_x0000_t32" style="position:absolute;left:0;text-align:left;margin-left:396.6pt;margin-top:5.45pt;width:1.5pt;height:25.5pt;z-index:251744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">
            <v:stroke endarrow="block"/>
            <o:lock v:ext="edit" shapetype="f"/>
          </v:shape>
        </w:pict>
      </w:r>
      <w:r w:rsidRPr="009F4702">
        <w:rPr>
          <w:rFonts w:ascii="Calibri" w:eastAsia="Calibri" w:hAnsi="Calibri" w:cs="Times New Roman"/>
          <w:noProof/>
          <w:lang w:eastAsia="es-VE"/>
        </w:rPr>
        <w:pict>
          <v:shape id="Conector recto de flecha 73" o:spid="_x0000_s1104" type="#_x0000_t32" style="position:absolute;left:0;text-align:left;margin-left:44.1pt;margin-top:6.2pt;width:0;height:20.25pt;z-index:251743232;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">
            <v:stroke endarrow="block"/>
            <o:lock v:ext="edit" shapetype="f"/>
          </v:shape>
        </w:pict>
      </w:r>
      <w:r w:rsidRPr="009F4702">
        <w:rPr>
          <w:rFonts w:ascii="Calibri" w:eastAsia="Calibri" w:hAnsi="Calibri" w:cs="Times New Roman"/>
          <w:noProof/>
          <w:lang w:eastAsia="es-VE"/>
        </w:rPr>
        <w:pict>
          <v:line id="Conector recto 72" o:spid="_x0000_s1103" style="position:absolute;left:0;text-align:left;z-index:251742208;visibility:visible" from="45.6pt,18.2pt" to="396.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">
            <o:lock v:ext="edit" shapetype="f"/>
          </v:line>
        </w:pict>
      </w:r>
    </w:p>
    <w:p w:rsidR="00F067D8" w:rsidRPr="00F067D8" w:rsidRDefault="00F067D8" w:rsidP="00F067D8">
      <w:pPr>
        <w:spacing w:after="0" w:line="360" w:lineRule="auto"/>
        <w:jc w:val="both"/>
        <w:rPr>
          <w:rFonts w:ascii="Calibri" w:eastAsia="Calibri" w:hAnsi="Calibri" w:cs="Times New Roman"/>
          <w:b/>
        </w:rPr>
      </w:pPr>
    </w:p>
    <w:p w:rsidR="00F067D8" w:rsidRPr="00F067D8" w:rsidRDefault="00F067D8" w:rsidP="00F067D8">
      <w:pPr>
        <w:spacing w:after="0" w:line="360" w:lineRule="auto"/>
        <w:jc w:val="both"/>
        <w:rPr>
          <w:rFonts w:ascii="Calibri" w:eastAsia="Calibri" w:hAnsi="Calibri" w:cs="Times New Roman"/>
          <w:b/>
        </w:rPr>
      </w:pPr>
    </w:p>
    <w:p w:rsidR="00F067D8" w:rsidRPr="00F067D8" w:rsidRDefault="009F4702" w:rsidP="00F067D8">
      <w:pPr>
        <w:spacing w:after="0" w:line="360" w:lineRule="auto"/>
        <w:jc w:val="both"/>
        <w:rPr>
          <w:rFonts w:ascii="Calibri" w:eastAsia="Calibri" w:hAnsi="Calibri" w:cs="Times New Roman"/>
          <w:b/>
        </w:rPr>
      </w:pPr>
      <w:r w:rsidRPr="009F4702">
        <w:rPr>
          <w:rFonts w:ascii="Calibri" w:eastAsia="Calibri" w:hAnsi="Calibri" w:cs="Times New Roman"/>
          <w:noProof/>
          <w:lang w:eastAsia="es-VE"/>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echa abajo 92" o:spid="_x0000_s1102" type="#_x0000_t67" style="position:absolute;left:0;text-align:left;margin-left:215.85pt;margin-top:9.5pt;width:22.5pt;height:23.25pt;z-index:2517493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" adj="11148" fillcolor="#4f81bd" strokecolor="#385d8a" strokeweight="2pt">
            <v:path arrowok="t"/>
          </v:shape>
        </w:pict>
      </w:r>
      <w:r w:rsidRPr="009F4702">
        <w:rPr>
          <w:rFonts w:ascii="Calibri" w:eastAsia="Calibri" w:hAnsi="Calibri" w:cs="Times New Roman"/>
          <w:noProof/>
          <w:lang w:eastAsia="es-VE"/>
        </w:rPr>
        <w:pict>
          <v:shape id="Flecha abajo 93" o:spid="_x0000_s1101" type="#_x0000_t67" style="position:absolute;left:0;text-align:left;margin-left:356.85pt;margin-top:7.25pt;width:22.5pt;height:23.25pt;z-index:2517504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" adj="11148" fillcolor="#4f81bd" strokecolor="#385d8a" strokeweight="2pt">
            <v:path arrowok="t"/>
          </v:shape>
        </w:pict>
      </w:r>
      <w:r w:rsidRPr="009F4702">
        <w:rPr>
          <w:rFonts w:ascii="Calibri" w:eastAsia="Calibri" w:hAnsi="Calibri" w:cs="Times New Roman"/>
          <w:noProof/>
          <w:lang w:eastAsia="es-VE"/>
        </w:rPr>
        <w:pict>
          <v:shape id="Flecha abajo 91" o:spid="_x0000_s1100" type="#_x0000_t67" style="position:absolute;left:0;text-align:left;margin-left:46.35pt;margin-top:10.25pt;width:22.5pt;height:23.25pt;z-index:2517483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" adj="11148" fillcolor="#4f81bd" strokecolor="#385d8a" strokeweight="2pt">
            <v:path arrowok="t"/>
          </v:shape>
        </w:pict>
      </w:r>
    </w:p>
    <w:p w:rsidR="00F067D8" w:rsidRPr="00F067D8" w:rsidRDefault="00F067D8" w:rsidP="00F067D8">
      <w:pPr>
        <w:spacing w:after="0" w:line="360" w:lineRule="auto"/>
        <w:jc w:val="both"/>
        <w:rPr>
          <w:rFonts w:ascii="Calibri" w:eastAsia="Calibri" w:hAnsi="Calibri" w:cs="Times New Roman"/>
          <w:b/>
        </w:rPr>
      </w:pPr>
    </w:p>
    <w:p w:rsidR="00F067D8" w:rsidRPr="00F067D8" w:rsidRDefault="00F067D8" w:rsidP="00F067D8">
      <w:pPr>
        <w:spacing w:after="0" w:line="360" w:lineRule="auto"/>
        <w:jc w:val="both"/>
        <w:rPr>
          <w:rFonts w:ascii="Calibri" w:eastAsia="Calibri" w:hAnsi="Calibri" w:cs="Times New Roman"/>
          <w:b/>
        </w:rPr>
      </w:pPr>
    </w:p>
    <w:p w:rsidR="00F067D8" w:rsidRPr="00F067D8" w:rsidRDefault="00F067D8" w:rsidP="00F067D8">
      <w:pPr>
        <w:spacing w:after="0" w:line="360" w:lineRule="auto"/>
        <w:jc w:val="both"/>
        <w:rPr>
          <w:rFonts w:ascii="Calibri" w:eastAsia="Calibri" w:hAnsi="Calibri" w:cs="Times New Roman"/>
          <w:b/>
        </w:rPr>
      </w:pPr>
    </w:p>
    <w:p w:rsidR="00F067D8" w:rsidRPr="00F067D8" w:rsidRDefault="00F067D8" w:rsidP="00F067D8">
      <w:pPr>
        <w:spacing w:after="0" w:line="360" w:lineRule="auto"/>
        <w:jc w:val="both"/>
        <w:rPr>
          <w:rFonts w:ascii="Calibri" w:eastAsia="Calibri" w:hAnsi="Calibri" w:cs="Times New Roman"/>
          <w:b/>
        </w:rPr>
      </w:pPr>
    </w:p>
    <w:p w:rsidR="00F067D8" w:rsidRPr="00F067D8" w:rsidRDefault="00F067D8" w:rsidP="00F067D8">
      <w:pPr>
        <w:spacing w:after="0" w:line="360" w:lineRule="auto"/>
        <w:jc w:val="both"/>
        <w:rPr>
          <w:rFonts w:ascii="Calibri" w:eastAsia="Calibri" w:hAnsi="Calibri" w:cs="Times New Roman"/>
          <w:b/>
        </w:rPr>
      </w:pPr>
    </w:p>
    <w:p w:rsidR="00F067D8" w:rsidRPr="00F067D8" w:rsidRDefault="00F067D8" w:rsidP="00F067D8">
      <w:pPr>
        <w:spacing w:after="0" w:line="360" w:lineRule="auto"/>
        <w:jc w:val="both"/>
        <w:rPr>
          <w:rFonts w:ascii="Calibri" w:eastAsia="Calibri" w:hAnsi="Calibri" w:cs="Times New Roman"/>
          <w:b/>
        </w:rPr>
      </w:pPr>
    </w:p>
    <w:p w:rsidR="00F067D8" w:rsidRPr="00F067D8" w:rsidRDefault="00F067D8" w:rsidP="00F067D8">
      <w:pPr>
        <w:spacing w:after="0" w:line="360" w:lineRule="auto"/>
        <w:jc w:val="both"/>
        <w:rPr>
          <w:rFonts w:ascii="Calibri" w:eastAsia="Calibri" w:hAnsi="Calibri" w:cs="Times New Roman"/>
          <w:b/>
        </w:rPr>
      </w:pPr>
    </w:p>
    <w:p w:rsidR="00F067D8" w:rsidRPr="00F067D8" w:rsidRDefault="00F067D8" w:rsidP="00F067D8">
      <w:pPr>
        <w:spacing w:after="0" w:line="360" w:lineRule="auto"/>
        <w:jc w:val="both"/>
        <w:rPr>
          <w:rFonts w:ascii="Calibri" w:eastAsia="Calibri" w:hAnsi="Calibri" w:cs="Times New Roman"/>
          <w:b/>
        </w:rPr>
      </w:pPr>
    </w:p>
    <w:p w:rsidR="00F067D8" w:rsidRPr="00F067D8" w:rsidRDefault="00F067D8" w:rsidP="00F067D8">
      <w:pPr>
        <w:spacing w:after="0" w:line="360" w:lineRule="auto"/>
        <w:jc w:val="both"/>
        <w:rPr>
          <w:rFonts w:ascii="Calibri" w:eastAsia="Calibri" w:hAnsi="Calibri" w:cs="Times New Roman"/>
          <w:b/>
        </w:rPr>
      </w:pPr>
    </w:p>
    <w:p w:rsidR="00F067D8" w:rsidRPr="00F067D8" w:rsidRDefault="00F067D8" w:rsidP="00F067D8">
      <w:pPr>
        <w:spacing w:after="0" w:line="360" w:lineRule="auto"/>
        <w:jc w:val="both"/>
        <w:rPr>
          <w:rFonts w:ascii="Calibri" w:eastAsia="Calibri" w:hAnsi="Calibri" w:cs="Times New Roman"/>
          <w:b/>
        </w:rPr>
      </w:pPr>
    </w:p>
    <w:p w:rsidR="00F067D8" w:rsidRPr="00F067D8" w:rsidRDefault="00F067D8" w:rsidP="00F067D8">
      <w:pPr>
        <w:rPr>
          <w:rFonts w:ascii="Calibri" w:eastAsia="Calibri" w:hAnsi="Calibri" w:cs="Times New Roman"/>
        </w:rPr>
      </w:pPr>
      <w:r w:rsidRPr="00F067D8">
        <w:rPr>
          <w:rFonts w:ascii="Times New Roman" w:eastAsia="Calibri" w:hAnsi="Times New Roman" w:cs="Times New Roman"/>
          <w:b/>
          <w:sz w:val="24"/>
          <w:szCs w:val="24"/>
        </w:rPr>
        <w:t>Fuente:Fuente:</w:t>
      </w:r>
      <w:r w:rsidRPr="00F067D8">
        <w:rPr>
          <w:rFonts w:ascii="Times New Roman" w:eastAsia="Calibri" w:hAnsi="Times New Roman" w:cs="Times New Roman"/>
          <w:sz w:val="24"/>
          <w:szCs w:val="24"/>
        </w:rPr>
        <w:t xml:space="preserve"> [Cortez, Zuyiri 2018]</w:t>
      </w:r>
    </w:p>
    <w:p w:rsidR="00F067D8" w:rsidRPr="00F067D8" w:rsidRDefault="00F067D8" w:rsidP="00F067D8">
      <w:pPr>
        <w:rPr>
          <w:rFonts w:ascii="Calibri" w:eastAsia="Calibri" w:hAnsi="Calibri" w:cs="Times New Roman"/>
        </w:rPr>
      </w:pPr>
    </w:p>
    <w:p w:rsidR="00F067D8" w:rsidRPr="00F067D8" w:rsidRDefault="00F067D8" w:rsidP="00F067D8">
      <w:pPr>
        <w:spacing w:after="0" w:line="360" w:lineRule="auto"/>
        <w:jc w:val="center"/>
        <w:rPr>
          <w:rFonts w:ascii="Times New Roman" w:eastAsia="Times New Roman" w:hAnsi="Times New Roman" w:cs="Times New Roman"/>
          <w:b/>
          <w:bCs/>
          <w:sz w:val="24"/>
          <w:szCs w:val="24"/>
          <w:lang w:val="es-ES" w:eastAsia="es-ES"/>
        </w:rPr>
      </w:pPr>
      <w:r w:rsidRPr="00F067D8">
        <w:rPr>
          <w:rFonts w:ascii="Times New Roman" w:eastAsia="Times New Roman" w:hAnsi="Times New Roman" w:cs="Times New Roman"/>
          <w:b/>
          <w:bCs/>
          <w:sz w:val="24"/>
          <w:szCs w:val="24"/>
          <w:lang w:val="es-ES" w:eastAsia="es-ES"/>
        </w:rPr>
        <w:t xml:space="preserve">Cuadro 12.   Estrategias Trabajo en Equipo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60"/>
        <w:gridCol w:w="2774"/>
        <w:gridCol w:w="2829"/>
      </w:tblGrid>
      <w:tr w:rsidR="00F067D8" w:rsidRPr="00F067D8" w:rsidTr="00F067D8">
        <w:tc>
          <w:tcPr>
            <w:tcW w:w="2660" w:type="dxa"/>
            <w:shd w:val="clear" w:color="auto" w:fill="00B0F0"/>
          </w:tcPr>
          <w:p w:rsidR="00F067D8" w:rsidRPr="00F067D8" w:rsidRDefault="00F067D8" w:rsidP="00F067D8">
            <w:pPr>
              <w:tabs>
                <w:tab w:val="left" w:pos="1520"/>
              </w:tabs>
              <w:spacing w:after="0" w:line="360" w:lineRule="auto"/>
              <w:jc w:val="center"/>
              <w:rPr>
                <w:rFonts w:ascii="Times New Roman" w:eastAsia="Times New Roman" w:hAnsi="Times New Roman" w:cs="Times New Roman"/>
                <w:b/>
                <w:bCs/>
                <w:sz w:val="24"/>
                <w:szCs w:val="24"/>
                <w:lang w:val="es-ES" w:eastAsia="es-ES"/>
              </w:rPr>
            </w:pPr>
            <w:r w:rsidRPr="00F067D8">
              <w:rPr>
                <w:rFonts w:ascii="Times New Roman" w:eastAsia="Times New Roman" w:hAnsi="Times New Roman" w:cs="Times New Roman"/>
                <w:b/>
                <w:bCs/>
                <w:lang w:val="es-ES" w:eastAsia="es-ES"/>
              </w:rPr>
              <w:t>Estrategia de Apertura</w:t>
            </w:r>
          </w:p>
        </w:tc>
        <w:tc>
          <w:tcPr>
            <w:tcW w:w="2774" w:type="dxa"/>
            <w:shd w:val="clear" w:color="auto" w:fill="00B0F0"/>
          </w:tcPr>
          <w:p w:rsidR="00F067D8" w:rsidRPr="00F067D8" w:rsidRDefault="00F067D8" w:rsidP="00F067D8">
            <w:pPr>
              <w:spacing w:after="0" w:line="240" w:lineRule="auto"/>
              <w:jc w:val="center"/>
              <w:rPr>
                <w:rFonts w:ascii="Times New Roman" w:eastAsia="Times New Roman" w:hAnsi="Times New Roman" w:cs="Times New Roman"/>
                <w:b/>
                <w:bCs/>
                <w:lang w:val="es-ES" w:eastAsia="es-ES"/>
              </w:rPr>
            </w:pPr>
            <w:r w:rsidRPr="00F067D8">
              <w:rPr>
                <w:rFonts w:ascii="Times New Roman" w:eastAsia="Times New Roman" w:hAnsi="Times New Roman" w:cs="Times New Roman"/>
                <w:b/>
                <w:bCs/>
                <w:lang w:val="es-ES" w:eastAsia="es-ES"/>
              </w:rPr>
              <w:t xml:space="preserve">Estrategias de Desarrollo </w:t>
            </w:r>
          </w:p>
          <w:p w:rsidR="00F067D8" w:rsidRPr="00F067D8" w:rsidRDefault="00F067D8" w:rsidP="00F067D8">
            <w:pPr>
              <w:spacing w:after="0" w:line="360" w:lineRule="auto"/>
              <w:jc w:val="center"/>
              <w:rPr>
                <w:rFonts w:ascii="Times New Roman" w:eastAsia="Times New Roman" w:hAnsi="Times New Roman" w:cs="Times New Roman"/>
                <w:b/>
                <w:bCs/>
                <w:sz w:val="24"/>
                <w:szCs w:val="24"/>
                <w:lang w:val="es-ES" w:eastAsia="es-ES"/>
              </w:rPr>
            </w:pPr>
          </w:p>
        </w:tc>
        <w:tc>
          <w:tcPr>
            <w:tcW w:w="2829" w:type="dxa"/>
            <w:shd w:val="clear" w:color="auto" w:fill="00B0F0"/>
          </w:tcPr>
          <w:p w:rsidR="00F067D8" w:rsidRPr="00F067D8" w:rsidRDefault="00F067D8" w:rsidP="00F067D8">
            <w:pPr>
              <w:spacing w:after="0" w:line="240" w:lineRule="auto"/>
              <w:jc w:val="center"/>
              <w:rPr>
                <w:rFonts w:ascii="Times New Roman" w:eastAsia="Times New Roman" w:hAnsi="Times New Roman" w:cs="Times New Roman"/>
                <w:b/>
                <w:bCs/>
                <w:lang w:val="es-ES" w:eastAsia="es-ES"/>
              </w:rPr>
            </w:pPr>
            <w:r w:rsidRPr="00F067D8">
              <w:rPr>
                <w:rFonts w:ascii="Times New Roman" w:eastAsia="Times New Roman" w:hAnsi="Times New Roman" w:cs="Times New Roman"/>
                <w:b/>
                <w:bCs/>
                <w:lang w:val="es-ES" w:eastAsia="es-ES"/>
              </w:rPr>
              <w:t xml:space="preserve">Estrategias de Cierre </w:t>
            </w:r>
          </w:p>
          <w:p w:rsidR="00F067D8" w:rsidRPr="00F067D8" w:rsidRDefault="00F067D8" w:rsidP="00F067D8">
            <w:pPr>
              <w:spacing w:after="0" w:line="360" w:lineRule="auto"/>
              <w:jc w:val="center"/>
              <w:rPr>
                <w:rFonts w:ascii="Times New Roman" w:eastAsia="Times New Roman" w:hAnsi="Times New Roman" w:cs="Times New Roman"/>
                <w:b/>
                <w:bCs/>
                <w:sz w:val="24"/>
                <w:szCs w:val="24"/>
                <w:lang w:val="es-ES" w:eastAsia="es-ES"/>
              </w:rPr>
            </w:pPr>
          </w:p>
        </w:tc>
      </w:tr>
      <w:tr w:rsidR="00F067D8" w:rsidRPr="00F067D8" w:rsidTr="00F067D8">
        <w:tc>
          <w:tcPr>
            <w:tcW w:w="2660" w:type="dxa"/>
            <w:shd w:val="clear" w:color="auto" w:fill="auto"/>
          </w:tcPr>
          <w:p w:rsidR="00F067D8" w:rsidRPr="00F067D8" w:rsidRDefault="00F067D8" w:rsidP="00F067D8">
            <w:pPr>
              <w:spacing w:after="0"/>
              <w:jc w:val="both"/>
              <w:rPr>
                <w:rFonts w:ascii="Times New Roman" w:eastAsia="Times New Roman" w:hAnsi="Times New Roman" w:cs="Times New Roman"/>
                <w:lang w:eastAsia="es-VE"/>
              </w:rPr>
            </w:pPr>
            <w:r w:rsidRPr="00F067D8">
              <w:rPr>
                <w:rFonts w:ascii="Times New Roman" w:eastAsia="Times New Roman" w:hAnsi="Times New Roman" w:cs="Times New Roman"/>
                <w:lang w:eastAsia="es-VE"/>
              </w:rPr>
              <w:t>-Organizar equipo de trabajo, formados por personas idóneas asignadas o auto asignadas, de acuerdo a sus habilidades y competencias específicas, para cumplir una determinada meta bajo la conducción de él.</w:t>
            </w:r>
          </w:p>
          <w:p w:rsidR="00F067D8" w:rsidRPr="00F067D8" w:rsidRDefault="00F067D8" w:rsidP="00F067D8">
            <w:pPr>
              <w:spacing w:after="0"/>
              <w:jc w:val="both"/>
              <w:rPr>
                <w:rFonts w:ascii="Times New Roman" w:eastAsia="Times New Roman" w:hAnsi="Times New Roman" w:cs="Times New Roman"/>
                <w:bCs/>
                <w:iCs/>
                <w:lang w:eastAsia="es-VE"/>
              </w:rPr>
            </w:pPr>
            <w:r w:rsidRPr="00F067D8">
              <w:rPr>
                <w:rFonts w:ascii="Times New Roman" w:eastAsia="Times New Roman" w:hAnsi="Times New Roman" w:cs="Times New Roman"/>
                <w:lang w:eastAsia="es-VE"/>
              </w:rPr>
              <w:t xml:space="preserve">Promover confianzas personal, valoración y estimulo; para la  creación de una visión del futuro que tenga en cuenta los intereses de los docentes  a su cargo. </w:t>
            </w:r>
          </w:p>
          <w:p w:rsidR="00F067D8" w:rsidRPr="00F067D8" w:rsidRDefault="00F067D8" w:rsidP="00F067D8">
            <w:pPr>
              <w:spacing w:after="0"/>
              <w:jc w:val="both"/>
              <w:rPr>
                <w:rFonts w:ascii="Times New Roman" w:eastAsia="Times New Roman" w:hAnsi="Times New Roman" w:cs="Times New Roman"/>
                <w:lang w:eastAsia="es-VE"/>
              </w:rPr>
            </w:pPr>
            <w:r w:rsidRPr="00F067D8">
              <w:rPr>
                <w:rFonts w:ascii="Times New Roman" w:eastAsia="Times New Roman" w:hAnsi="Times New Roman" w:cs="Times New Roman"/>
                <w:lang w:eastAsia="es-VE"/>
              </w:rPr>
              <w:t>-Tormentas de Ideas; para aprovechar los desacuerdos y buscar una mejora en el desempeño de cada empleado.</w:t>
            </w:r>
          </w:p>
          <w:p w:rsidR="00F067D8" w:rsidRPr="00F067D8" w:rsidRDefault="00F067D8" w:rsidP="00F067D8">
            <w:pPr>
              <w:spacing w:after="0"/>
              <w:jc w:val="both"/>
              <w:rPr>
                <w:rFonts w:ascii="Times New Roman" w:eastAsia="Times New Roman" w:hAnsi="Times New Roman" w:cs="Times New Roman"/>
                <w:lang w:eastAsia="es-VE"/>
              </w:rPr>
            </w:pPr>
            <w:r w:rsidRPr="00F067D8">
              <w:rPr>
                <w:rFonts w:ascii="Times New Roman" w:eastAsia="Times New Roman" w:hAnsi="Times New Roman" w:cs="Times New Roman"/>
                <w:lang w:eastAsia="es-VE"/>
              </w:rPr>
              <w:t>Planificar actividades para la formación de grupos con un componente de diversión o juego que pueden ser de gran utilidad para promover la cohesión social. Resulta útil realizar actividades que permitan a los miembros del grupo evaluar sus respectivas habilidades, fortalezas y debilidades.</w:t>
            </w:r>
          </w:p>
        </w:tc>
        <w:tc>
          <w:tcPr>
            <w:tcW w:w="2774" w:type="dxa"/>
            <w:shd w:val="clear" w:color="auto" w:fill="auto"/>
          </w:tcPr>
          <w:p w:rsidR="00F067D8" w:rsidRPr="00F067D8" w:rsidRDefault="00F067D8" w:rsidP="00F067D8">
            <w:pPr>
              <w:spacing w:after="0"/>
              <w:jc w:val="both"/>
              <w:rPr>
                <w:rFonts w:ascii="Times New Roman" w:eastAsia="Times New Roman" w:hAnsi="Times New Roman" w:cs="Times New Roman"/>
                <w:lang w:eastAsia="es-VE"/>
              </w:rPr>
            </w:pPr>
            <w:r w:rsidRPr="00F067D8">
              <w:rPr>
                <w:rFonts w:ascii="Times New Roman" w:eastAsia="Times New Roman" w:hAnsi="Times New Roman" w:cs="Times New Roman"/>
                <w:lang w:eastAsia="es-VE"/>
              </w:rPr>
              <w:t>-Aprendizaje Cooperativo; donde los miembros del grupo se necesitan unos a otros y cada docente  aprende de los demás compañeros con los que interactúa día a día</w:t>
            </w:r>
          </w:p>
          <w:p w:rsidR="00F067D8" w:rsidRPr="00F067D8" w:rsidRDefault="00F067D8" w:rsidP="00F067D8">
            <w:pPr>
              <w:spacing w:after="0"/>
              <w:jc w:val="both"/>
              <w:rPr>
                <w:rFonts w:ascii="Times New Roman" w:eastAsia="Times New Roman" w:hAnsi="Times New Roman" w:cs="Times New Roman"/>
                <w:lang w:eastAsia="es-VE"/>
              </w:rPr>
            </w:pPr>
            <w:r w:rsidRPr="00F067D8">
              <w:rPr>
                <w:rFonts w:ascii="Times New Roman" w:eastAsia="Times New Roman" w:hAnsi="Times New Roman" w:cs="Times New Roman"/>
                <w:lang w:eastAsia="es-VE"/>
              </w:rPr>
              <w:t>-Ejercicios de "Supervivencia, en el que los compañeros de equipo deben imaginar cuáles son los elementos que necesitarían para resolver cualquier problema. Estos elementos son de gran utilidad para pensar actividades tendientes a promover un verdadero trabajo en equipo.</w:t>
            </w:r>
          </w:p>
          <w:p w:rsidR="00F067D8" w:rsidRPr="00F067D8" w:rsidRDefault="00F067D8" w:rsidP="00F067D8">
            <w:pPr>
              <w:spacing w:after="0"/>
              <w:jc w:val="both"/>
              <w:rPr>
                <w:rFonts w:ascii="Times New Roman" w:eastAsia="Times New Roman" w:hAnsi="Times New Roman" w:cs="Times New Roman"/>
                <w:lang w:eastAsia="es-VE"/>
              </w:rPr>
            </w:pPr>
            <w:r w:rsidRPr="00F067D8">
              <w:rPr>
                <w:rFonts w:ascii="Times New Roman" w:eastAsia="Times New Roman" w:hAnsi="Times New Roman" w:cs="Times New Roman"/>
                <w:lang w:eastAsia="es-VE"/>
              </w:rPr>
              <w:t>-Los grupos deben elaborar sus propias reglas. Sugiere que los docentes identifiquen cuáles son los roles necesarios para llevar adelante su trabajo y se encarguen de distribuirlos entre los miembros del equipo.</w:t>
            </w:r>
          </w:p>
        </w:tc>
        <w:tc>
          <w:tcPr>
            <w:tcW w:w="2829"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r w:rsidRPr="00F067D8">
              <w:rPr>
                <w:rFonts w:ascii="Times New Roman" w:eastAsia="Times New Roman" w:hAnsi="Times New Roman" w:cs="Times New Roman"/>
                <w:lang w:val="es-ES_tradnl" w:eastAsia="es-VE"/>
              </w:rPr>
              <w:t>-Técnica de Grupo nominal; busca equilibrar el grado de participación entre los miembros de grupo; a través de asignación de roles y normas explícitamente</w:t>
            </w:r>
            <w:r w:rsidRPr="00F067D8">
              <w:rPr>
                <w:rFonts w:ascii="Times New Roman" w:eastAsia="Times New Roman" w:hAnsi="Times New Roman" w:cs="Times New Roman"/>
                <w:lang w:eastAsia="es-VE"/>
              </w:rPr>
              <w:t xml:space="preserve">  definidas, lo que  permite  realizar las tareas de modo eficiente; y las </w:t>
            </w:r>
            <w:r w:rsidRPr="00F067D8">
              <w:rPr>
                <w:rFonts w:ascii="Times New Roman" w:eastAsia="Times New Roman" w:hAnsi="Times New Roman" w:cs="Times New Roman"/>
                <w:lang w:val="es-ES_tradnl" w:eastAsia="es-VE"/>
              </w:rPr>
              <w:t xml:space="preserve">normas, ayudan a que los </w:t>
            </w:r>
            <w:r w:rsidRPr="00F067D8">
              <w:rPr>
                <w:rFonts w:ascii="Times New Roman" w:eastAsia="Times New Roman" w:hAnsi="Times New Roman" w:cs="Times New Roman"/>
                <w:lang w:eastAsia="es-VE"/>
              </w:rPr>
              <w:t xml:space="preserve"> grupos elaboren sus propias reglas o establezcan un "código de cooperación".</w:t>
            </w:r>
          </w:p>
          <w:p w:rsidR="00F067D8" w:rsidRPr="00F067D8" w:rsidRDefault="00F067D8" w:rsidP="00F067D8">
            <w:pPr>
              <w:spacing w:after="0" w:line="240" w:lineRule="auto"/>
              <w:jc w:val="both"/>
              <w:rPr>
                <w:rFonts w:ascii="Times New Roman" w:eastAsia="Times New Roman" w:hAnsi="Times New Roman" w:cs="Times New Roman"/>
                <w:lang w:val="es-ES_tradnl" w:eastAsia="es-VE"/>
              </w:rPr>
            </w:pPr>
            <w:r w:rsidRPr="00F067D8">
              <w:rPr>
                <w:rFonts w:ascii="Times New Roman" w:eastAsia="Times New Roman" w:hAnsi="Times New Roman" w:cs="Times New Roman"/>
                <w:lang w:eastAsia="es-VE"/>
              </w:rPr>
              <w:t xml:space="preserve">-Desarrollar aprendizaje cooperativo, que se caracterice por la </w:t>
            </w:r>
            <w:r w:rsidRPr="00F067D8">
              <w:rPr>
                <w:rFonts w:ascii="Times New Roman" w:eastAsia="Times New Roman" w:hAnsi="Times New Roman" w:cs="Times New Roman"/>
                <w:iCs/>
                <w:lang w:eastAsia="es-VE"/>
              </w:rPr>
              <w:t>interdependencia positiva</w:t>
            </w:r>
            <w:r w:rsidRPr="00F067D8">
              <w:rPr>
                <w:rFonts w:ascii="Times New Roman" w:eastAsia="Times New Roman" w:hAnsi="Times New Roman" w:cs="Times New Roman"/>
                <w:lang w:eastAsia="es-VE"/>
              </w:rPr>
              <w:t xml:space="preserve"> entre las personas participantes en el equipo, quienes son responsables tanto de su propio aprendizaje como del aprendizaje del equipo en general. Donde los miembros se necesitan unos a otros y cada empleado aprende de los demás compañeros con los que interactúa día a día</w:t>
            </w:r>
          </w:p>
          <w:p w:rsidR="00F067D8" w:rsidRPr="00F067D8" w:rsidRDefault="00F067D8" w:rsidP="00F067D8">
            <w:pPr>
              <w:spacing w:after="0"/>
              <w:jc w:val="both"/>
              <w:rPr>
                <w:rFonts w:ascii="Times New Roman" w:eastAsia="Times New Roman" w:hAnsi="Times New Roman" w:cs="Times New Roman"/>
                <w:b/>
                <w:bCs/>
                <w:spacing w:val="-4"/>
                <w:lang w:val="es-ES" w:eastAsia="es-ES"/>
              </w:rPr>
            </w:pPr>
          </w:p>
        </w:tc>
      </w:tr>
    </w:tbl>
    <w:p w:rsidR="00F067D8" w:rsidRPr="00F067D8" w:rsidRDefault="00F067D8" w:rsidP="00F067D8">
      <w:pPr>
        <w:rPr>
          <w:rFonts w:ascii="Calibri" w:eastAsia="Calibri" w:hAnsi="Calibri" w:cs="Times New Roman"/>
        </w:rPr>
      </w:pPr>
      <w:r w:rsidRPr="00F067D8">
        <w:rPr>
          <w:rFonts w:ascii="Times New Roman" w:eastAsia="Calibri" w:hAnsi="Times New Roman" w:cs="Times New Roman"/>
          <w:b/>
          <w:sz w:val="24"/>
          <w:szCs w:val="24"/>
        </w:rPr>
        <w:t>Fuente:Fuente:</w:t>
      </w:r>
      <w:r w:rsidRPr="00F067D8">
        <w:rPr>
          <w:rFonts w:ascii="Times New Roman" w:eastAsia="Calibri" w:hAnsi="Times New Roman" w:cs="Times New Roman"/>
          <w:sz w:val="24"/>
          <w:szCs w:val="24"/>
        </w:rPr>
        <w:t xml:space="preserve"> [Cortez, Zuyiri 2018]</w:t>
      </w:r>
    </w:p>
    <w:p w:rsidR="00F067D8" w:rsidRPr="00F067D8" w:rsidRDefault="00F067D8" w:rsidP="00F067D8">
      <w:pPr>
        <w:spacing w:after="0" w:line="360" w:lineRule="auto"/>
        <w:rPr>
          <w:rFonts w:ascii="Times New Roman" w:eastAsia="Times New Roman" w:hAnsi="Times New Roman" w:cs="Times New Roman"/>
          <w:b/>
          <w:bCs/>
          <w:lang w:val="es-ES" w:eastAsia="es-ES"/>
        </w:rPr>
      </w:pPr>
    </w:p>
    <w:p w:rsidR="00F067D8" w:rsidRPr="00F067D8" w:rsidRDefault="009F4702" w:rsidP="00F067D8">
      <w:pPr>
        <w:spacing w:after="0" w:line="360" w:lineRule="auto"/>
        <w:rPr>
          <w:rFonts w:ascii="Times New Roman" w:eastAsia="Times New Roman" w:hAnsi="Times New Roman" w:cs="Times New Roman"/>
          <w:b/>
          <w:bCs/>
          <w:lang w:val="es-ES" w:eastAsia="es-ES"/>
        </w:rPr>
      </w:pPr>
      <w:r w:rsidRPr="009F4702">
        <w:rPr>
          <w:rFonts w:ascii="Times New Roman" w:eastAsia="Times New Roman" w:hAnsi="Times New Roman" w:cs="Times New Roman"/>
          <w:b/>
          <w:bCs/>
          <w:noProof/>
          <w:sz w:val="24"/>
          <w:szCs w:val="24"/>
          <w:lang w:eastAsia="es-VE"/>
        </w:rPr>
        <w:pict>
          <v:shape id="Cuadro de texto 95" o:spid="_x0000_s1061" type="#_x0000_t202" style="position:absolute;margin-left:0;margin-top:-14.1pt;width:209.25pt;height:24.75pt;z-index:251752448;visibility:visible;mso-position-horizontal:center;mso-position-horizont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" fillcolor="window" strokecolor="#c0504d" strokeweight="2pt">
            <v:path arrowok="t"/>
            <v:textbox>
              <w:txbxContent>
                <w:p w:rsidR="005064E4" w:rsidRDefault="005064E4" w:rsidP="00F067D8">
                  <w:pPr>
                    <w:spacing w:after="0" w:line="240" w:lineRule="auto"/>
                    <w:jc w:val="center"/>
                    <w:rPr>
                      <w:rFonts w:ascii="Times New Roman" w:hAnsi="Times New Roman"/>
                      <w:b/>
                      <w:sz w:val="24"/>
                      <w:szCs w:val="24"/>
                    </w:rPr>
                  </w:pPr>
                  <w:r w:rsidRPr="007F0928">
                    <w:rPr>
                      <w:rFonts w:ascii="Times New Roman" w:hAnsi="Times New Roman"/>
                      <w:b/>
                      <w:sz w:val="24"/>
                      <w:szCs w:val="24"/>
                    </w:rPr>
                    <w:t xml:space="preserve">MAPA CONCEPTUAL </w:t>
                  </w:r>
                </w:p>
                <w:p w:rsidR="005064E4" w:rsidRDefault="005064E4" w:rsidP="00F067D8"/>
              </w:txbxContent>
            </v:textbox>
            <w10:wrap anchorx="page"/>
          </v:shape>
        </w:pict>
      </w:r>
    </w:p>
    <w:p w:rsidR="00F067D8" w:rsidRPr="00F067D8" w:rsidRDefault="009F4702" w:rsidP="00F067D8">
      <w:pPr>
        <w:spacing w:after="0" w:line="240" w:lineRule="auto"/>
        <w:rPr>
          <w:rFonts w:ascii="Times New Roman" w:eastAsia="Calibri" w:hAnsi="Times New Roman" w:cs="Times New Roman"/>
          <w:b/>
          <w:sz w:val="24"/>
          <w:szCs w:val="24"/>
        </w:rPr>
      </w:pPr>
      <w:r w:rsidRPr="009F4702">
        <w:rPr>
          <w:rFonts w:ascii="Calibri" w:eastAsia="Calibri" w:hAnsi="Calibri" w:cs="Times New Roman"/>
          <w:noProof/>
          <w:lang w:eastAsia="es-VE"/>
        </w:rPr>
        <w:pict>
          <v:shape id="Cuadro de texto 16416" o:spid="_x0000_s1062" type="#_x0000_t202" style="position:absolute;margin-left:203.3pt;margin-top:5.5pt;width:204pt;height:24pt;z-index:251753472;visibility:visible;mso-position-horizont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" fillcolor="window" strokecolor="#c0504d" strokeweight="2pt">
            <v:path arrowok="t"/>
            <v:textbox>
              <w:txbxContent>
                <w:p w:rsidR="005064E4" w:rsidRPr="00622B48" w:rsidRDefault="005064E4" w:rsidP="00F067D8">
                  <w:pPr>
                    <w:spacing w:after="0" w:line="240" w:lineRule="auto"/>
                    <w:jc w:val="center"/>
                    <w:rPr>
                      <w:rFonts w:ascii="Times New Roman" w:hAnsi="Times New Roman"/>
                      <w:b/>
                      <w:sz w:val="24"/>
                      <w:szCs w:val="24"/>
                    </w:rPr>
                  </w:pPr>
                  <w:r w:rsidRPr="007F0928">
                    <w:rPr>
                      <w:rFonts w:ascii="Times New Roman" w:hAnsi="Times New Roman"/>
                      <w:b/>
                      <w:sz w:val="24"/>
                      <w:szCs w:val="24"/>
                    </w:rPr>
                    <w:t>E</w:t>
                  </w:r>
                  <w:r>
                    <w:rPr>
                      <w:rFonts w:ascii="Times New Roman" w:hAnsi="Times New Roman"/>
                      <w:b/>
                      <w:sz w:val="24"/>
                      <w:szCs w:val="24"/>
                    </w:rPr>
                    <w:t xml:space="preserve">strategias Toma de Decisiones  </w:t>
                  </w:r>
                </w:p>
              </w:txbxContent>
            </v:textbox>
            <w10:wrap anchorx="page"/>
          </v:shape>
        </w:pict>
      </w:r>
    </w:p>
    <w:p w:rsidR="00F067D8" w:rsidRPr="00F067D8" w:rsidRDefault="00F067D8" w:rsidP="00F067D8">
      <w:pPr>
        <w:spacing w:after="0" w:line="240" w:lineRule="auto"/>
        <w:jc w:val="center"/>
        <w:rPr>
          <w:rFonts w:ascii="Times New Roman" w:eastAsia="Calibri" w:hAnsi="Times New Roman" w:cs="Times New Roman"/>
          <w:b/>
          <w:sz w:val="24"/>
          <w:szCs w:val="24"/>
        </w:rPr>
      </w:pPr>
    </w:p>
    <w:p w:rsidR="00F067D8" w:rsidRPr="00F067D8" w:rsidRDefault="00F067D8" w:rsidP="00F067D8">
      <w:pPr>
        <w:spacing w:after="0" w:line="240" w:lineRule="auto"/>
        <w:jc w:val="center"/>
        <w:rPr>
          <w:rFonts w:ascii="Times New Roman" w:eastAsia="Calibri" w:hAnsi="Times New Roman" w:cs="Times New Roman"/>
          <w:b/>
          <w:sz w:val="24"/>
          <w:szCs w:val="24"/>
        </w:rPr>
      </w:pPr>
    </w:p>
    <w:p w:rsidR="00F067D8" w:rsidRPr="00F067D8" w:rsidRDefault="009F4702" w:rsidP="00F067D8">
      <w:pPr>
        <w:spacing w:after="0" w:line="240" w:lineRule="auto"/>
        <w:jc w:val="center"/>
        <w:rPr>
          <w:rFonts w:ascii="Times New Roman" w:eastAsia="Calibri" w:hAnsi="Times New Roman" w:cs="Times New Roman"/>
          <w:b/>
          <w:sz w:val="24"/>
          <w:szCs w:val="24"/>
        </w:rPr>
      </w:pPr>
      <w:r w:rsidRPr="009F4702">
        <w:rPr>
          <w:rFonts w:ascii="Calibri" w:eastAsia="Calibri" w:hAnsi="Calibri" w:cs="Times New Roman"/>
          <w:noProof/>
          <w:lang w:eastAsia="es-VE"/>
        </w:rPr>
        <w:pict>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onector curvado 16432" o:spid="_x0000_s1099" type="#_x0000_t38" style="position:absolute;left:0;text-align:left;margin-left:98.1pt;margin-top:9.85pt;width:21.75pt;height:60.75pt;flip:x;z-index:2517688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" adj="10800">
            <v:stroke endarrow="block"/>
            <o:lock v:ext="edit" shapetype="f"/>
          </v:shape>
        </w:pict>
      </w:r>
      <w:r w:rsidRPr="009F4702">
        <w:rPr>
          <w:rFonts w:ascii="Calibri" w:eastAsia="Calibri" w:hAnsi="Calibri" w:cs="Times New Roman"/>
          <w:noProof/>
          <w:lang w:eastAsia="es-VE"/>
        </w:rPr>
        <w:pict>
          <v:shape id="Conector curvado 16431" o:spid="_x0000_s1098" type="#_x0000_t38" style="position:absolute;left:0;text-align:left;margin-left:275.85pt;margin-top:7.6pt;width:16.5pt;height:49.5pt;z-index:251767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" adj="10800">
            <v:stroke endarrow="block"/>
            <o:lock v:ext="edit" shapetype="f"/>
          </v:shape>
        </w:pict>
      </w:r>
      <w:r w:rsidRPr="009F4702">
        <w:rPr>
          <w:rFonts w:ascii="Calibri" w:eastAsia="Calibri" w:hAnsi="Calibri" w:cs="Times New Roman"/>
          <w:noProof/>
          <w:lang w:eastAsia="es-VE"/>
        </w:rPr>
        <w:pict>
          <v:shape id="Cuadro de texto 16417" o:spid="_x0000_s1063" type="#_x0000_t202" style="position:absolute;left:0;text-align:left;margin-left:119.85pt;margin-top:.85pt;width:155.25pt;height:27pt;z-index:25175449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" fillcolor="window" strokecolor="#8064a2" strokeweight="2pt">
            <v:path arrowok="t"/>
            <v:textbox>
              <w:txbxContent>
                <w:p w:rsidR="005064E4" w:rsidRDefault="005064E4" w:rsidP="00F067D8">
                  <w:r w:rsidRPr="007F0928">
                    <w:rPr>
                      <w:rFonts w:ascii="Times New Roman" w:hAnsi="Times New Roman"/>
                      <w:b/>
                      <w:sz w:val="24"/>
                      <w:szCs w:val="24"/>
                    </w:rPr>
                    <w:t>Análisis y Confrontación</w:t>
                  </w:r>
                </w:p>
              </w:txbxContent>
            </v:textbox>
          </v:shape>
        </w:pict>
      </w:r>
    </w:p>
    <w:p w:rsidR="00F067D8" w:rsidRPr="00F067D8" w:rsidRDefault="009F4702" w:rsidP="00F067D8">
      <w:pPr>
        <w:spacing w:after="0" w:line="240" w:lineRule="auto"/>
        <w:jc w:val="center"/>
        <w:rPr>
          <w:rFonts w:ascii="Times New Roman" w:eastAsia="Calibri" w:hAnsi="Times New Roman" w:cs="Times New Roman"/>
          <w:b/>
          <w:sz w:val="24"/>
          <w:szCs w:val="24"/>
        </w:rPr>
      </w:pPr>
      <w:r w:rsidRPr="009F4702">
        <w:rPr>
          <w:rFonts w:ascii="Calibri" w:eastAsia="Calibri" w:hAnsi="Calibri" w:cs="Times New Roman"/>
          <w:noProof/>
          <w:lang w:eastAsia="es-VE"/>
        </w:rPr>
        <w:pict>
          <v:shape id="Conector recto de flecha 16440" o:spid="_x0000_s1097" type="#_x0000_t32" style="position:absolute;left:0;text-align:left;margin-left:199.35pt;margin-top:13.3pt;width:0;height:15pt;z-index:25177600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">
            <v:stroke endarrow="block"/>
            <o:lock v:ext="edit" shapetype="f"/>
          </v:shape>
        </w:pict>
      </w:r>
      <w:r w:rsidRPr="009F4702">
        <w:rPr>
          <w:rFonts w:ascii="Calibri" w:eastAsia="Calibri" w:hAnsi="Calibri" w:cs="Times New Roman"/>
          <w:noProof/>
          <w:lang w:eastAsia="es-VE"/>
        </w:rPr>
        <w:pict>
          <v:shape id="Cuadro de texto 16418" o:spid="_x0000_s1064" type="#_x0000_t202" style="position:absolute;left:0;text-align:left;margin-left:293.1pt;margin-top:11.8pt;width:139.5pt;height:118.5pt;z-index:2517555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" fillcolor="window" strokecolor="#4f81bd" strokeweight="2pt">
            <v:path arrowok="t"/>
            <v:textbox>
              <w:txbxContent>
                <w:p w:rsidR="005064E4" w:rsidRDefault="005064E4" w:rsidP="00F067D8">
                  <w:pPr>
                    <w:jc w:val="center"/>
                    <w:rPr>
                      <w:rFonts w:ascii="Times New Roman" w:hAnsi="Times New Roman"/>
                      <w:b/>
                      <w:noProof/>
                      <w:spacing w:val="-4"/>
                      <w:sz w:val="24"/>
                      <w:szCs w:val="24"/>
                    </w:rPr>
                  </w:pPr>
                  <w:r w:rsidRPr="007F0928">
                    <w:rPr>
                      <w:rFonts w:ascii="Times New Roman" w:hAnsi="Times New Roman"/>
                      <w:b/>
                      <w:noProof/>
                      <w:spacing w:val="-4"/>
                      <w:sz w:val="24"/>
                      <w:szCs w:val="24"/>
                    </w:rPr>
                    <w:t>Diagnostico</w:t>
                  </w:r>
                </w:p>
                <w:p w:rsidR="005064E4" w:rsidRDefault="005064E4" w:rsidP="00F067D8">
                  <w:pPr>
                    <w:jc w:val="both"/>
                  </w:pPr>
                  <w:r w:rsidRPr="007F0928">
                    <w:rPr>
                      <w:rFonts w:ascii="Times New Roman" w:hAnsi="Times New Roman"/>
                      <w:noProof/>
                      <w:spacing w:val="-4"/>
                      <w:sz w:val="24"/>
                      <w:szCs w:val="24"/>
                    </w:rPr>
                    <w:t xml:space="preserve">Establecer las causas y consecuemncias que originan el problema, </w:t>
                  </w:r>
                  <w:r w:rsidRPr="007F0928">
                    <w:rPr>
                      <w:rFonts w:ascii="Times New Roman" w:hAnsi="Times New Roman"/>
                      <w:spacing w:val="-4"/>
                      <w:sz w:val="24"/>
                      <w:szCs w:val="24"/>
                    </w:rPr>
                    <w:t>buscar todos los factores capaces de haberlo creado</w:t>
                  </w:r>
                </w:p>
              </w:txbxContent>
            </v:textbox>
          </v:shape>
        </w:pict>
      </w:r>
    </w:p>
    <w:p w:rsidR="00F067D8" w:rsidRPr="00F067D8" w:rsidRDefault="009F4702" w:rsidP="00F067D8">
      <w:pPr>
        <w:spacing w:after="0" w:line="240" w:lineRule="auto"/>
        <w:jc w:val="center"/>
        <w:rPr>
          <w:rFonts w:ascii="Times New Roman" w:eastAsia="Calibri" w:hAnsi="Times New Roman" w:cs="Times New Roman"/>
          <w:b/>
          <w:sz w:val="24"/>
          <w:szCs w:val="24"/>
        </w:rPr>
      </w:pPr>
      <w:r w:rsidRPr="009F4702">
        <w:rPr>
          <w:rFonts w:ascii="Calibri" w:eastAsia="Calibri" w:hAnsi="Calibri" w:cs="Times New Roman"/>
          <w:noProof/>
          <w:lang w:eastAsia="es-VE"/>
        </w:rPr>
        <w:pict>
          <v:shape id="Cuadro de texto 16419" o:spid="_x0000_s1065" type="#_x0000_t202" style="position:absolute;left:0;text-align:left;margin-left:136.35pt;margin-top:13.75pt;width:131.25pt;height:93pt;z-index:25175654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" fillcolor="window" strokecolor="#4f81bd" strokeweight="2pt">
            <v:path arrowok="t"/>
            <v:textbox>
              <w:txbxContent>
                <w:p w:rsidR="005064E4" w:rsidRDefault="005064E4" w:rsidP="00F067D8">
                  <w:pPr>
                    <w:jc w:val="center"/>
                    <w:rPr>
                      <w:rFonts w:ascii="Times New Roman" w:hAnsi="Times New Roman"/>
                      <w:noProof/>
                      <w:spacing w:val="-4"/>
                      <w:sz w:val="24"/>
                      <w:szCs w:val="24"/>
                    </w:rPr>
                  </w:pPr>
                  <w:r w:rsidRPr="007F0928">
                    <w:rPr>
                      <w:rFonts w:ascii="Times New Roman" w:hAnsi="Times New Roman"/>
                      <w:b/>
                      <w:noProof/>
                      <w:spacing w:val="-4"/>
                      <w:sz w:val="24"/>
                      <w:szCs w:val="24"/>
                    </w:rPr>
                    <w:t>Objetivos</w:t>
                  </w:r>
                </w:p>
                <w:p w:rsidR="005064E4" w:rsidRDefault="005064E4" w:rsidP="00F067D8">
                  <w:pPr>
                    <w:jc w:val="both"/>
                  </w:pPr>
                  <w:r w:rsidRPr="007F0928">
                    <w:rPr>
                      <w:rFonts w:ascii="Times New Roman" w:hAnsi="Times New Roman"/>
                      <w:noProof/>
                      <w:spacing w:val="-4"/>
                      <w:sz w:val="24"/>
                      <w:szCs w:val="24"/>
                    </w:rPr>
                    <w:t>Formular los objetivos Generales y Espeficicos; que serviran de guia para la toma de decision</w:t>
                  </w:r>
                </w:p>
              </w:txbxContent>
            </v:textbox>
            <w10:wrap anchorx="margin"/>
          </v:shape>
        </w:pict>
      </w:r>
      <w:r w:rsidRPr="009F4702">
        <w:rPr>
          <w:rFonts w:ascii="Calibri" w:eastAsia="Calibri" w:hAnsi="Calibri" w:cs="Times New Roman"/>
          <w:noProof/>
          <w:lang w:eastAsia="es-VE"/>
        </w:rPr>
        <w:pict>
          <v:shape id="Cuadro de texto 16420" o:spid="_x0000_s1066" type="#_x0000_t202" style="position:absolute;left:0;text-align:left;margin-left:-21.75pt;margin-top:7.45pt;width:118.5pt;height:84.75pt;z-index:25175756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" fillcolor="window" strokecolor="#4f81bd" strokeweight="2pt">
            <v:path arrowok="t"/>
            <v:textbox>
              <w:txbxContent>
                <w:p w:rsidR="005064E4" w:rsidRDefault="005064E4" w:rsidP="00F067D8">
                  <w:pPr>
                    <w:jc w:val="center"/>
                    <w:rPr>
                      <w:rFonts w:ascii="Times New Roman" w:hAnsi="Times New Roman"/>
                      <w:spacing w:val="-4"/>
                      <w:sz w:val="24"/>
                      <w:szCs w:val="24"/>
                    </w:rPr>
                  </w:pPr>
                  <w:r w:rsidRPr="007F0928">
                    <w:rPr>
                      <w:rFonts w:ascii="Times New Roman" w:hAnsi="Times New Roman"/>
                      <w:b/>
                      <w:noProof/>
                      <w:spacing w:val="-4"/>
                      <w:sz w:val="24"/>
                      <w:szCs w:val="24"/>
                    </w:rPr>
                    <w:t>Definir el Problema</w:t>
                  </w:r>
                </w:p>
                <w:p w:rsidR="005064E4" w:rsidRDefault="005064E4" w:rsidP="00F067D8">
                  <w:r w:rsidRPr="007F0928">
                    <w:rPr>
                      <w:rFonts w:ascii="Times New Roman" w:hAnsi="Times New Roman"/>
                      <w:spacing w:val="-4"/>
                      <w:sz w:val="24"/>
                      <w:szCs w:val="24"/>
                    </w:rPr>
                    <w:t>Reconocimiento del problema para ocuparse de él</w:t>
                  </w:r>
                  <w:r>
                    <w:rPr>
                      <w:rFonts w:ascii="Times New Roman" w:hAnsi="Times New Roman"/>
                      <w:spacing w:val="-4"/>
                      <w:sz w:val="24"/>
                      <w:szCs w:val="24"/>
                    </w:rPr>
                    <w:t>.</w:t>
                  </w:r>
                </w:p>
              </w:txbxContent>
            </v:textbox>
            <w10:wrap anchorx="margin"/>
          </v:shape>
        </w:pict>
      </w:r>
    </w:p>
    <w:p w:rsidR="00F067D8" w:rsidRPr="00F067D8" w:rsidRDefault="00F067D8" w:rsidP="00F067D8">
      <w:pPr>
        <w:spacing w:after="0" w:line="240" w:lineRule="auto"/>
        <w:jc w:val="center"/>
        <w:rPr>
          <w:rFonts w:ascii="Times New Roman" w:eastAsia="Calibri" w:hAnsi="Times New Roman" w:cs="Times New Roman"/>
          <w:b/>
          <w:sz w:val="24"/>
          <w:szCs w:val="24"/>
        </w:rPr>
      </w:pPr>
    </w:p>
    <w:p w:rsidR="00F067D8" w:rsidRPr="00F067D8" w:rsidRDefault="00F067D8" w:rsidP="00F067D8">
      <w:pPr>
        <w:spacing w:after="0" w:line="240" w:lineRule="auto"/>
        <w:jc w:val="center"/>
        <w:rPr>
          <w:rFonts w:ascii="Times New Roman" w:eastAsia="Calibri" w:hAnsi="Times New Roman" w:cs="Times New Roman"/>
          <w:b/>
          <w:sz w:val="24"/>
          <w:szCs w:val="24"/>
        </w:rPr>
      </w:pPr>
    </w:p>
    <w:p w:rsidR="00F067D8" w:rsidRPr="00F067D8" w:rsidRDefault="00F067D8" w:rsidP="00F067D8">
      <w:pPr>
        <w:spacing w:after="0" w:line="240" w:lineRule="auto"/>
        <w:jc w:val="center"/>
        <w:rPr>
          <w:rFonts w:ascii="Times New Roman" w:eastAsia="Calibri" w:hAnsi="Times New Roman" w:cs="Times New Roman"/>
          <w:b/>
          <w:sz w:val="24"/>
          <w:szCs w:val="24"/>
        </w:rPr>
      </w:pPr>
    </w:p>
    <w:p w:rsidR="00F067D8" w:rsidRPr="00F067D8" w:rsidRDefault="00F067D8" w:rsidP="00F067D8">
      <w:pPr>
        <w:spacing w:after="0" w:line="240" w:lineRule="auto"/>
        <w:jc w:val="center"/>
        <w:rPr>
          <w:rFonts w:ascii="Times New Roman" w:eastAsia="Calibri" w:hAnsi="Times New Roman" w:cs="Times New Roman"/>
          <w:b/>
          <w:sz w:val="24"/>
          <w:szCs w:val="24"/>
        </w:rPr>
      </w:pPr>
    </w:p>
    <w:p w:rsidR="00F067D8" w:rsidRPr="00F067D8" w:rsidRDefault="00F067D8" w:rsidP="00F067D8">
      <w:pPr>
        <w:spacing w:after="0" w:line="240" w:lineRule="auto"/>
        <w:jc w:val="center"/>
        <w:rPr>
          <w:rFonts w:ascii="Times New Roman" w:eastAsia="Calibri" w:hAnsi="Times New Roman" w:cs="Times New Roman"/>
          <w:b/>
          <w:sz w:val="24"/>
          <w:szCs w:val="24"/>
        </w:rPr>
      </w:pPr>
    </w:p>
    <w:p w:rsidR="00F067D8" w:rsidRPr="00F067D8" w:rsidRDefault="009F4702" w:rsidP="00F067D8">
      <w:pPr>
        <w:spacing w:after="0" w:line="240" w:lineRule="auto"/>
        <w:jc w:val="center"/>
        <w:rPr>
          <w:rFonts w:ascii="Times New Roman" w:eastAsia="Calibri" w:hAnsi="Times New Roman" w:cs="Times New Roman"/>
          <w:b/>
          <w:sz w:val="24"/>
          <w:szCs w:val="24"/>
        </w:rPr>
      </w:pPr>
      <w:r w:rsidRPr="009F4702">
        <w:rPr>
          <w:rFonts w:ascii="Calibri" w:eastAsia="Calibri" w:hAnsi="Calibri" w:cs="Times New Roman"/>
          <w:noProof/>
          <w:lang w:eastAsia="es-VE"/>
        </w:rPr>
        <w:pict>
          <v:shape id="Conector curvado 16442" o:spid="_x0000_s1096" type="#_x0000_t38" style="position:absolute;left:0;text-align:left;margin-left:75.6pt;margin-top:9.7pt;width:62.25pt;height:34.5pt;z-index:251778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" adj="10800">
            <v:stroke endarrow="block"/>
            <o:lock v:ext="edit" shapetype="f"/>
          </v:shape>
        </w:pict>
      </w:r>
    </w:p>
    <w:p w:rsidR="00F067D8" w:rsidRPr="00F067D8" w:rsidRDefault="00F067D8" w:rsidP="00F067D8">
      <w:pPr>
        <w:spacing w:after="0" w:line="240" w:lineRule="auto"/>
        <w:rPr>
          <w:rFonts w:ascii="Times New Roman" w:eastAsia="Calibri" w:hAnsi="Times New Roman" w:cs="Times New Roman"/>
          <w:b/>
          <w:sz w:val="24"/>
          <w:szCs w:val="24"/>
        </w:rPr>
      </w:pPr>
    </w:p>
    <w:p w:rsidR="00F067D8" w:rsidRPr="00F067D8" w:rsidRDefault="009F4702" w:rsidP="00F067D8">
      <w:pPr>
        <w:spacing w:after="0" w:line="240" w:lineRule="auto"/>
        <w:rPr>
          <w:rFonts w:ascii="Times New Roman" w:eastAsia="Calibri" w:hAnsi="Times New Roman" w:cs="Times New Roman"/>
          <w:b/>
          <w:sz w:val="24"/>
          <w:szCs w:val="24"/>
        </w:rPr>
      </w:pPr>
      <w:r w:rsidRPr="009F4702">
        <w:rPr>
          <w:rFonts w:ascii="Calibri" w:eastAsia="Calibri" w:hAnsi="Calibri" w:cs="Times New Roman"/>
          <w:noProof/>
          <w:lang w:eastAsia="es-VE"/>
        </w:rPr>
        <w:pict>
          <v:shape id="Conector curvado 16441" o:spid="_x0000_s1095" type="#_x0000_t38" style="position:absolute;margin-left:275.85pt;margin-top:6.85pt;width:87pt;height:12.75pt;flip:x;z-index:251777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" adj="10800">
            <v:stroke endarrow="block"/>
            <o:lock v:ext="edit" shapetype="f"/>
          </v:shape>
        </w:pict>
      </w:r>
      <w:r w:rsidRPr="009F4702">
        <w:rPr>
          <w:rFonts w:ascii="Calibri" w:eastAsia="Calibri" w:hAnsi="Calibri" w:cs="Times New Roman"/>
          <w:noProof/>
          <w:lang w:eastAsia="es-VE"/>
        </w:rPr>
        <w:pict>
          <v:shape id="Cuadro de texto 16421" o:spid="_x0000_s1067" type="#_x0000_t202" style="position:absolute;margin-left:0;margin-top:3.85pt;width:138pt;height:24pt;z-index:251758592;visibility:visible;mso-position-horizontal:center;mso-position-horizontal-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" fillcolor="window" strokecolor="#8064a2" strokeweight="2pt">
            <v:path arrowok="t"/>
            <v:textbox>
              <w:txbxContent>
                <w:p w:rsidR="005064E4" w:rsidRDefault="005064E4" w:rsidP="00F067D8">
                  <w:pPr>
                    <w:jc w:val="center"/>
                  </w:pPr>
                  <w:r w:rsidRPr="007F0928">
                    <w:rPr>
                      <w:rFonts w:ascii="Times New Roman" w:hAnsi="Times New Roman"/>
                      <w:b/>
                      <w:spacing w:val="-4"/>
                      <w:sz w:val="24"/>
                      <w:szCs w:val="24"/>
                    </w:rPr>
                    <w:t>Mesa de Trabajo</w:t>
                  </w:r>
                </w:p>
              </w:txbxContent>
            </v:textbox>
            <w10:wrap anchorx="margin"/>
          </v:shape>
        </w:pict>
      </w:r>
    </w:p>
    <w:p w:rsidR="00F067D8" w:rsidRPr="00F067D8" w:rsidRDefault="00F067D8" w:rsidP="00F067D8">
      <w:pPr>
        <w:spacing w:after="0" w:line="240" w:lineRule="auto"/>
        <w:rPr>
          <w:rFonts w:ascii="Times New Roman" w:eastAsia="Calibri" w:hAnsi="Times New Roman" w:cs="Times New Roman"/>
          <w:b/>
          <w:sz w:val="24"/>
          <w:szCs w:val="24"/>
        </w:rPr>
      </w:pPr>
    </w:p>
    <w:p w:rsidR="00F067D8" w:rsidRPr="00F067D8" w:rsidRDefault="009F4702" w:rsidP="00F067D8">
      <w:pPr>
        <w:spacing w:after="0" w:line="240" w:lineRule="auto"/>
        <w:rPr>
          <w:rFonts w:ascii="Times New Roman" w:eastAsia="Calibri" w:hAnsi="Times New Roman" w:cs="Times New Roman"/>
          <w:b/>
          <w:sz w:val="24"/>
          <w:szCs w:val="24"/>
        </w:rPr>
      </w:pPr>
      <w:r w:rsidRPr="009F4702">
        <w:rPr>
          <w:rFonts w:ascii="Calibri" w:eastAsia="Calibri" w:hAnsi="Calibri" w:cs="Times New Roman"/>
          <w:noProof/>
          <w:lang w:eastAsia="es-VE"/>
        </w:rPr>
        <w:pict>
          <v:shape id="Conector curvado 16434" o:spid="_x0000_s1094" type="#_x0000_t38" style="position:absolute;margin-left:142.35pt;margin-top:1.75pt;width:6pt;height:40.5pt;flip:x;z-index:251770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" adj="10800">
            <v:stroke endarrow="block"/>
            <o:lock v:ext="edit" shapetype="f"/>
          </v:shape>
        </w:pict>
      </w:r>
      <w:r w:rsidRPr="009F4702">
        <w:rPr>
          <w:rFonts w:ascii="Calibri" w:eastAsia="Calibri" w:hAnsi="Calibri" w:cs="Times New Roman"/>
          <w:noProof/>
          <w:lang w:eastAsia="es-VE"/>
        </w:rPr>
        <w:pict>
          <v:shape id="Conector curvado 16433" o:spid="_x0000_s1093" type="#_x0000_t38" style="position:absolute;margin-left:269.85pt;margin-top:2.5pt;width:8.25pt;height:36.75pt;z-index:251769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" adj="10800">
            <v:stroke endarrow="block"/>
            <o:lock v:ext="edit" shapetype="f"/>
          </v:shape>
        </w:pict>
      </w:r>
      <w:r w:rsidR="00F067D8" w:rsidRPr="00F067D8">
        <w:rPr>
          <w:rFonts w:ascii="Calibri" w:eastAsia="Calibri" w:hAnsi="Calibri" w:cs="Times New Roman"/>
          <w:noProof/>
          <w:lang w:eastAsia="es-VE"/>
        </w:rPr>
        <w:drawing>
          <wp:anchor distT="0" distB="0" distL="114300" distR="114300" simplePos="0" relativeHeight="251766784" behindDoc="1" locked="0" layoutInCell="1" allowOverlap="1">
            <wp:simplePos x="0" y="0"/>
            <wp:positionH relativeFrom="margin">
              <wp:align>center</wp:align>
            </wp:positionH>
            <wp:positionV relativeFrom="paragraph">
              <wp:posOffset>31750</wp:posOffset>
            </wp:positionV>
            <wp:extent cx="1838325" cy="1704975"/>
            <wp:effectExtent l="0" t="0" r="9525" b="9525"/>
            <wp:wrapNone/>
            <wp:docPr id="16395" name="Imagen 16395" descr="Descripción: 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430" descr="Descripción: Imagen relacionada"/>
                    <pic:cNvPicPr>
                      <a:picLocks noChangeAspect="1" noChangeArrowheads="1"/>
                    </pic:cNvPicPr>
                  </pic:nvPicPr>
                  <pic:blipFill>
                    <a:blip r:embed="rId4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38325" cy="1704975"/>
                    </a:xfrm>
                    <a:prstGeom prst="rect">
                      <a:avLst/>
                    </a:prstGeom>
                    <a:noFill/>
                    <a:ln>
                      <a:noFill/>
                    </a:ln>
                  </pic:spPr>
                </pic:pic>
              </a:graphicData>
            </a:graphic>
          </wp:anchor>
        </w:drawing>
      </w:r>
      <w:r w:rsidRPr="009F4702">
        <w:rPr>
          <w:rFonts w:ascii="Calibri" w:eastAsia="Calibri" w:hAnsi="Calibri" w:cs="Times New Roman"/>
          <w:noProof/>
          <w:lang w:eastAsia="es-VE"/>
        </w:rPr>
        <w:pict>
          <v:shape id="Cuadro de texto 16422" o:spid="_x0000_s1068" type="#_x0000_t202" style="position:absolute;margin-left:-38.4pt;margin-top:14.5pt;width:180pt;height:99pt;z-index:251759616;visibility:visible;mso-position-horizontal-relative:margin;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" fillcolor="window" strokecolor="#4f81bd" strokeweight="2pt">
            <v:path arrowok="t"/>
            <v:textbox>
              <w:txbxContent>
                <w:p w:rsidR="005064E4" w:rsidRPr="007F0928" w:rsidRDefault="005064E4" w:rsidP="00F067D8">
                  <w:pPr>
                    <w:spacing w:after="0" w:line="240" w:lineRule="auto"/>
                    <w:jc w:val="center"/>
                    <w:rPr>
                      <w:rFonts w:ascii="Times New Roman" w:hAnsi="Times New Roman"/>
                      <w:b/>
                      <w:spacing w:val="-4"/>
                      <w:sz w:val="24"/>
                      <w:szCs w:val="24"/>
                    </w:rPr>
                  </w:pPr>
                  <w:r w:rsidRPr="007F0928">
                    <w:rPr>
                      <w:rFonts w:ascii="Times New Roman" w:hAnsi="Times New Roman"/>
                      <w:b/>
                      <w:spacing w:val="-4"/>
                      <w:sz w:val="24"/>
                      <w:szCs w:val="24"/>
                    </w:rPr>
                    <w:t xml:space="preserve">Jerarquizar Opciones </w:t>
                  </w:r>
                </w:p>
                <w:p w:rsidR="005064E4" w:rsidRDefault="005064E4" w:rsidP="00F067D8">
                  <w:r w:rsidRPr="007F0928">
                    <w:rPr>
                      <w:rFonts w:ascii="Times New Roman" w:hAnsi="Times New Roman"/>
                      <w:sz w:val="24"/>
                      <w:szCs w:val="24"/>
                    </w:rPr>
                    <w:t>Formula varias opciones creativas e imaginativas por parte del equipo de trabajo como una manera de trabajar conjuntamente en la solución del conflicto</w:t>
                  </w:r>
                  <w:r>
                    <w:rPr>
                      <w:rFonts w:ascii="Times New Roman" w:hAnsi="Times New Roman"/>
                      <w:sz w:val="24"/>
                      <w:szCs w:val="24"/>
                    </w:rPr>
                    <w:t>.</w:t>
                  </w:r>
                </w:p>
              </w:txbxContent>
            </v:textbox>
            <w10:wrap anchorx="margin"/>
          </v:shape>
        </w:pict>
      </w:r>
    </w:p>
    <w:p w:rsidR="00F067D8" w:rsidRPr="00F067D8" w:rsidRDefault="009F4702" w:rsidP="00F067D8">
      <w:pPr>
        <w:spacing w:after="0" w:line="240" w:lineRule="auto"/>
        <w:rPr>
          <w:rFonts w:ascii="Times New Roman" w:eastAsia="Calibri" w:hAnsi="Times New Roman" w:cs="Times New Roman"/>
          <w:b/>
          <w:sz w:val="24"/>
          <w:szCs w:val="24"/>
        </w:rPr>
      </w:pPr>
      <w:r w:rsidRPr="009F4702">
        <w:rPr>
          <w:rFonts w:ascii="Calibri" w:eastAsia="Calibri" w:hAnsi="Calibri" w:cs="Times New Roman"/>
          <w:noProof/>
          <w:lang w:eastAsia="es-VE"/>
        </w:rPr>
        <w:pict>
          <v:shape id="Cuadro de texto 16423" o:spid="_x0000_s1069" type="#_x0000_t202" style="position:absolute;margin-left:278.85pt;margin-top:2.95pt;width:165.75pt;height:88.5pt;z-index:2517606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" fillcolor="window" strokecolor="#4f81bd" strokeweight="2pt">
            <v:path arrowok="t"/>
            <v:textbox>
              <w:txbxContent>
                <w:p w:rsidR="005064E4" w:rsidRPr="00424A16" w:rsidRDefault="005064E4" w:rsidP="00F067D8">
                  <w:pPr>
                    <w:pStyle w:val="Sangradetextonormal"/>
                    <w:spacing w:line="240" w:lineRule="auto"/>
                    <w:ind w:firstLine="0"/>
                    <w:rPr>
                      <w:spacing w:val="-4"/>
                      <w:sz w:val="24"/>
                      <w:szCs w:val="24"/>
                    </w:rPr>
                  </w:pPr>
                  <w:r w:rsidRPr="00424A16">
                    <w:rPr>
                      <w:b/>
                      <w:spacing w:val="-4"/>
                      <w:sz w:val="24"/>
                      <w:szCs w:val="24"/>
                    </w:rPr>
                    <w:t>Planificación</w:t>
                  </w:r>
                </w:p>
                <w:p w:rsidR="005064E4" w:rsidRPr="00424A16" w:rsidRDefault="005064E4" w:rsidP="00F067D8">
                  <w:pPr>
                    <w:jc w:val="both"/>
                    <w:rPr>
                      <w:rFonts w:ascii="Times New Roman" w:hAnsi="Times New Roman"/>
                    </w:rPr>
                  </w:pPr>
                  <w:r w:rsidRPr="00424A16">
                    <w:rPr>
                      <w:rFonts w:ascii="Times New Roman" w:hAnsi="Times New Roman"/>
                      <w:spacing w:val="-4"/>
                      <w:sz w:val="24"/>
                      <w:szCs w:val="24"/>
                    </w:rPr>
                    <w:t>Se elabora una lista de las labores necesarias para cumplir las metas, organizar las labores de acuerdo a un orden sugerido</w:t>
                  </w:r>
                  <w:r>
                    <w:rPr>
                      <w:rFonts w:ascii="Times New Roman" w:hAnsi="Times New Roman"/>
                      <w:spacing w:val="-4"/>
                      <w:sz w:val="24"/>
                      <w:szCs w:val="24"/>
                    </w:rPr>
                    <w:t>.</w:t>
                  </w:r>
                </w:p>
              </w:txbxContent>
            </v:textbox>
          </v:shape>
        </w:pict>
      </w:r>
    </w:p>
    <w:p w:rsidR="00F067D8" w:rsidRPr="00F067D8" w:rsidRDefault="00F067D8" w:rsidP="00F067D8">
      <w:pPr>
        <w:spacing w:after="0" w:line="240" w:lineRule="auto"/>
        <w:rPr>
          <w:rFonts w:ascii="Times New Roman" w:eastAsia="Calibri" w:hAnsi="Times New Roman" w:cs="Times New Roman"/>
          <w:b/>
          <w:sz w:val="24"/>
          <w:szCs w:val="24"/>
        </w:rPr>
      </w:pPr>
    </w:p>
    <w:p w:rsidR="00F067D8" w:rsidRPr="00F067D8" w:rsidRDefault="00F067D8" w:rsidP="00F067D8">
      <w:pPr>
        <w:spacing w:after="0" w:line="240" w:lineRule="auto"/>
        <w:rPr>
          <w:rFonts w:ascii="Times New Roman" w:eastAsia="Calibri" w:hAnsi="Times New Roman" w:cs="Times New Roman"/>
          <w:b/>
          <w:sz w:val="24"/>
          <w:szCs w:val="24"/>
        </w:rPr>
      </w:pPr>
    </w:p>
    <w:p w:rsidR="00F067D8" w:rsidRPr="00F067D8" w:rsidRDefault="00F067D8" w:rsidP="00F067D8">
      <w:pPr>
        <w:spacing w:after="0" w:line="240" w:lineRule="auto"/>
        <w:rPr>
          <w:rFonts w:ascii="Times New Roman" w:eastAsia="Calibri" w:hAnsi="Times New Roman" w:cs="Times New Roman"/>
          <w:b/>
          <w:sz w:val="24"/>
          <w:szCs w:val="24"/>
        </w:rPr>
      </w:pPr>
    </w:p>
    <w:p w:rsidR="00F067D8" w:rsidRPr="00F067D8" w:rsidRDefault="00F067D8" w:rsidP="00F067D8">
      <w:pPr>
        <w:spacing w:after="0" w:line="240" w:lineRule="auto"/>
        <w:rPr>
          <w:rFonts w:ascii="Times New Roman" w:eastAsia="Calibri" w:hAnsi="Times New Roman" w:cs="Times New Roman"/>
          <w:b/>
          <w:sz w:val="24"/>
          <w:szCs w:val="24"/>
        </w:rPr>
      </w:pPr>
    </w:p>
    <w:p w:rsidR="00F067D8" w:rsidRPr="00F067D8" w:rsidRDefault="00F067D8" w:rsidP="00F067D8">
      <w:pPr>
        <w:spacing w:after="0" w:line="240" w:lineRule="auto"/>
        <w:rPr>
          <w:rFonts w:ascii="Times New Roman" w:eastAsia="Calibri" w:hAnsi="Times New Roman" w:cs="Times New Roman"/>
          <w:b/>
          <w:sz w:val="24"/>
          <w:szCs w:val="24"/>
        </w:rPr>
      </w:pPr>
    </w:p>
    <w:p w:rsidR="00F067D8" w:rsidRPr="00F067D8" w:rsidRDefault="009F4702" w:rsidP="00F067D8">
      <w:pPr>
        <w:spacing w:after="0" w:line="240" w:lineRule="auto"/>
        <w:rPr>
          <w:rFonts w:ascii="Times New Roman" w:eastAsia="Calibri" w:hAnsi="Times New Roman" w:cs="Times New Roman"/>
          <w:b/>
          <w:sz w:val="24"/>
          <w:szCs w:val="24"/>
        </w:rPr>
      </w:pPr>
      <w:r w:rsidRPr="009F4702">
        <w:rPr>
          <w:rFonts w:ascii="Calibri" w:eastAsia="Calibri" w:hAnsi="Calibri" w:cs="Times New Roman"/>
          <w:noProof/>
          <w:lang w:eastAsia="es-VE"/>
        </w:rPr>
        <w:pict>
          <v:shape id="Conector recto de flecha 16443" o:spid="_x0000_s1092" type="#_x0000_t32" style="position:absolute;margin-left:324.6pt;margin-top:7.9pt;width:0;height:15.75pt;z-index:251779072;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">
            <v:stroke endarrow="block"/>
            <o:lock v:ext="edit" shapetype="f"/>
          </v:shape>
        </w:pict>
      </w:r>
    </w:p>
    <w:p w:rsidR="00F067D8" w:rsidRPr="00F067D8" w:rsidRDefault="009F4702" w:rsidP="00F067D8">
      <w:pPr>
        <w:spacing w:after="0" w:line="240" w:lineRule="auto"/>
        <w:rPr>
          <w:rFonts w:ascii="Times New Roman" w:eastAsia="Calibri" w:hAnsi="Times New Roman" w:cs="Times New Roman"/>
          <w:b/>
          <w:sz w:val="24"/>
          <w:szCs w:val="24"/>
        </w:rPr>
      </w:pPr>
      <w:r w:rsidRPr="009F4702">
        <w:rPr>
          <w:rFonts w:ascii="Calibri" w:eastAsia="Calibri" w:hAnsi="Calibri" w:cs="Times New Roman"/>
          <w:noProof/>
          <w:lang w:eastAsia="es-VE"/>
        </w:rPr>
        <w:pict>
          <v:shape id="Conector recto de flecha 16444" o:spid="_x0000_s1091" type="#_x0000_t32" style="position:absolute;margin-left:64.35pt;margin-top:1.6pt;width:0;height:19.5pt;z-index:25178009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">
            <v:stroke endarrow="block"/>
            <o:lock v:ext="edit" shapetype="f"/>
          </v:shape>
        </w:pict>
      </w:r>
      <w:r w:rsidRPr="009F4702">
        <w:rPr>
          <w:rFonts w:ascii="Calibri" w:eastAsia="Calibri" w:hAnsi="Calibri" w:cs="Times New Roman"/>
          <w:noProof/>
          <w:lang w:eastAsia="es-VE"/>
        </w:rPr>
        <w:pict>
          <v:shape id="Cuadro de texto 16425" o:spid="_x0000_s1070" type="#_x0000_t202" style="position:absolute;margin-left:252.6pt;margin-top:7.55pt;width:180.75pt;height:117.75pt;z-index:2517626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" fillcolor="window" strokecolor="#4f81bd" strokeweight="2pt">
            <v:path arrowok="t"/>
            <v:textbox>
              <w:txbxContent>
                <w:tbl>
                  <w:tblPr>
                    <w:tblW w:w="0" w:type="auto"/>
                    <w:tblLook w:val="01E0"/>
                  </w:tblPr>
                  <w:tblGrid>
                    <w:gridCol w:w="3518"/>
                  </w:tblGrid>
                  <w:tr w:rsidR="005064E4" w:rsidRPr="001C002B" w:rsidTr="00F067D8">
                    <w:tc>
                      <w:tcPr>
                        <w:tcW w:w="4139" w:type="dxa"/>
                      </w:tcPr>
                      <w:p w:rsidR="005064E4" w:rsidRPr="001C002B" w:rsidRDefault="005064E4" w:rsidP="00F067D8">
                        <w:pPr>
                          <w:spacing w:after="0" w:line="240" w:lineRule="auto"/>
                          <w:jc w:val="both"/>
                          <w:rPr>
                            <w:rFonts w:ascii="Times New Roman" w:hAnsi="Times New Roman"/>
                            <w:b/>
                            <w:spacing w:val="-4"/>
                            <w:sz w:val="24"/>
                            <w:szCs w:val="24"/>
                          </w:rPr>
                        </w:pPr>
                        <w:r w:rsidRPr="001C002B">
                          <w:rPr>
                            <w:rFonts w:ascii="Times New Roman" w:hAnsi="Times New Roman"/>
                            <w:b/>
                            <w:spacing w:val="-4"/>
                            <w:sz w:val="24"/>
                            <w:szCs w:val="24"/>
                          </w:rPr>
                          <w:t>Seleccionar la Mejor</w:t>
                        </w:r>
                      </w:p>
                    </w:tc>
                  </w:tr>
                  <w:tr w:rsidR="005064E4" w:rsidRPr="001C002B" w:rsidTr="00F067D8">
                    <w:tc>
                      <w:tcPr>
                        <w:tcW w:w="4139" w:type="dxa"/>
                      </w:tcPr>
                      <w:p w:rsidR="005064E4" w:rsidRPr="001C002B" w:rsidRDefault="005064E4" w:rsidP="00F067D8">
                        <w:pPr>
                          <w:spacing w:after="0" w:line="240" w:lineRule="auto"/>
                          <w:jc w:val="both"/>
                          <w:rPr>
                            <w:rFonts w:ascii="Times New Roman" w:hAnsi="Times New Roman"/>
                            <w:b/>
                            <w:spacing w:val="-4"/>
                            <w:sz w:val="24"/>
                            <w:szCs w:val="24"/>
                          </w:rPr>
                        </w:pPr>
                        <w:r w:rsidRPr="001C002B">
                          <w:rPr>
                            <w:rFonts w:ascii="Times New Roman" w:hAnsi="Times New Roman"/>
                            <w:spacing w:val="-4"/>
                            <w:sz w:val="24"/>
                            <w:szCs w:val="24"/>
                          </w:rPr>
                          <w:t xml:space="preserve">Diseñar el curso de acción de múltiples actividades, dirigido a objetivos previamente determinados,; seleccionando  la alternativa que de  mayor confiabilidad a la solución del problema </w:t>
                        </w:r>
                      </w:p>
                    </w:tc>
                  </w:tr>
                </w:tbl>
                <w:p w:rsidR="005064E4" w:rsidRDefault="005064E4" w:rsidP="00F067D8">
                  <w:pPr>
                    <w:jc w:val="both"/>
                  </w:pPr>
                </w:p>
              </w:txbxContent>
            </v:textbox>
          </v:shape>
        </w:pict>
      </w:r>
      <w:r w:rsidRPr="009F4702">
        <w:rPr>
          <w:rFonts w:ascii="Calibri" w:eastAsia="Calibri" w:hAnsi="Calibri" w:cs="Times New Roman"/>
          <w:noProof/>
          <w:lang w:eastAsia="es-VE"/>
        </w:rPr>
        <w:pict>
          <v:shape id="Cuadro de texto 16424" o:spid="_x0000_s1071" type="#_x0000_t202" style="position:absolute;margin-left:-20.4pt;margin-top:18.85pt;width:197.25pt;height:106.5pt;z-index:2517616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" fillcolor="window" strokecolor="#4f81bd" strokeweight="2pt">
            <v:path arrowok="t"/>
            <v:textbox>
              <w:txbxContent>
                <w:p w:rsidR="005064E4" w:rsidRPr="007F0928" w:rsidRDefault="005064E4" w:rsidP="00F067D8">
                  <w:pPr>
                    <w:spacing w:after="0" w:line="240" w:lineRule="auto"/>
                    <w:jc w:val="both"/>
                    <w:rPr>
                      <w:rFonts w:ascii="Times New Roman" w:hAnsi="Times New Roman"/>
                      <w:b/>
                      <w:spacing w:val="-4"/>
                      <w:sz w:val="24"/>
                      <w:szCs w:val="24"/>
                    </w:rPr>
                  </w:pPr>
                  <w:r w:rsidRPr="007F0928">
                    <w:rPr>
                      <w:rFonts w:ascii="Times New Roman" w:hAnsi="Times New Roman"/>
                      <w:b/>
                      <w:spacing w:val="-4"/>
                      <w:sz w:val="24"/>
                      <w:szCs w:val="24"/>
                    </w:rPr>
                    <w:t xml:space="preserve">Evaluar Opción </w:t>
                  </w:r>
                </w:p>
                <w:p w:rsidR="005064E4" w:rsidRDefault="005064E4" w:rsidP="00F067D8">
                  <w:pPr>
                    <w:jc w:val="both"/>
                  </w:pPr>
                  <w:r w:rsidRPr="007F0928">
                    <w:rPr>
                      <w:rFonts w:ascii="Times New Roman" w:hAnsi="Times New Roman"/>
                      <w:spacing w:val="-4"/>
                      <w:sz w:val="24"/>
                      <w:szCs w:val="24"/>
                    </w:rPr>
                    <w:t>La eficacia puede medirse por medio de dos criterios: cuán realista es la opción en términos de las metas y recursos de la organización y, qué ayuda dará en la solución del problema</w:t>
                  </w:r>
                </w:p>
              </w:txbxContent>
            </v:textbox>
          </v:shape>
        </w:pict>
      </w:r>
    </w:p>
    <w:p w:rsidR="00F067D8" w:rsidRPr="00F067D8" w:rsidRDefault="00F067D8" w:rsidP="00F067D8">
      <w:pPr>
        <w:spacing w:after="0" w:line="240" w:lineRule="auto"/>
        <w:rPr>
          <w:rFonts w:ascii="Times New Roman" w:eastAsia="Calibri" w:hAnsi="Times New Roman" w:cs="Times New Roman"/>
          <w:b/>
          <w:sz w:val="24"/>
          <w:szCs w:val="24"/>
        </w:rPr>
      </w:pPr>
    </w:p>
    <w:p w:rsidR="00F067D8" w:rsidRPr="00F067D8" w:rsidRDefault="00F067D8" w:rsidP="00F067D8">
      <w:pPr>
        <w:spacing w:after="0" w:line="240" w:lineRule="auto"/>
        <w:rPr>
          <w:rFonts w:ascii="Times New Roman" w:eastAsia="Calibri" w:hAnsi="Times New Roman" w:cs="Times New Roman"/>
          <w:b/>
          <w:sz w:val="24"/>
          <w:szCs w:val="24"/>
        </w:rPr>
      </w:pPr>
    </w:p>
    <w:p w:rsidR="00F067D8" w:rsidRPr="00F067D8" w:rsidRDefault="009F4702" w:rsidP="00F067D8">
      <w:pPr>
        <w:spacing w:after="0" w:line="240" w:lineRule="auto"/>
        <w:rPr>
          <w:rFonts w:ascii="Times New Roman" w:eastAsia="Calibri" w:hAnsi="Times New Roman" w:cs="Times New Roman"/>
          <w:b/>
          <w:sz w:val="24"/>
          <w:szCs w:val="24"/>
        </w:rPr>
      </w:pPr>
      <w:r w:rsidRPr="009F4702">
        <w:rPr>
          <w:rFonts w:ascii="Calibri" w:eastAsia="Calibri" w:hAnsi="Calibri" w:cs="Times New Roman"/>
          <w:noProof/>
          <w:lang w:eastAsia="es-VE"/>
        </w:rPr>
        <w:pict>
          <v:shape id="Conector curvado 16438" o:spid="_x0000_s1090" type="#_x0000_t38" style="position:absolute;margin-left:234.6pt;margin-top:10.45pt;width:15.75pt;height:87.75pt;flip:x;z-index:251774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" adj="10800">
            <v:stroke endarrow="block"/>
            <o:lock v:ext="edit" shapetype="f"/>
          </v:shape>
        </w:pict>
      </w:r>
      <w:r w:rsidRPr="009F4702">
        <w:rPr>
          <w:rFonts w:ascii="Calibri" w:eastAsia="Calibri" w:hAnsi="Calibri" w:cs="Times New Roman"/>
          <w:noProof/>
          <w:lang w:eastAsia="es-VE"/>
        </w:rPr>
        <w:pict>
          <v:shape id="Conector curvado 16437" o:spid="_x0000_s1089" type="#_x0000_t38" style="position:absolute;margin-left:177.6pt;margin-top:11.95pt;width:22.5pt;height:84.75pt;z-index:251773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" adj="10800">
            <v:stroke endarrow="block"/>
            <o:lock v:ext="edit" shapetype="f"/>
          </v:shape>
        </w:pict>
      </w:r>
    </w:p>
    <w:p w:rsidR="00F067D8" w:rsidRPr="00F067D8" w:rsidRDefault="00F067D8" w:rsidP="00F067D8">
      <w:pPr>
        <w:spacing w:after="0" w:line="240" w:lineRule="auto"/>
        <w:rPr>
          <w:rFonts w:ascii="Times New Roman" w:eastAsia="Calibri" w:hAnsi="Times New Roman" w:cs="Times New Roman"/>
          <w:b/>
          <w:sz w:val="24"/>
          <w:szCs w:val="24"/>
        </w:rPr>
      </w:pPr>
    </w:p>
    <w:p w:rsidR="00F067D8" w:rsidRPr="00F067D8" w:rsidRDefault="00F067D8" w:rsidP="00F067D8">
      <w:pPr>
        <w:spacing w:after="0" w:line="240" w:lineRule="auto"/>
        <w:rPr>
          <w:rFonts w:ascii="Times New Roman" w:eastAsia="Calibri" w:hAnsi="Times New Roman" w:cs="Times New Roman"/>
          <w:b/>
          <w:sz w:val="24"/>
          <w:szCs w:val="24"/>
        </w:rPr>
      </w:pPr>
    </w:p>
    <w:p w:rsidR="00F067D8" w:rsidRPr="00F067D8" w:rsidRDefault="00F067D8" w:rsidP="00F067D8">
      <w:pPr>
        <w:spacing w:after="0" w:line="240" w:lineRule="auto"/>
        <w:rPr>
          <w:rFonts w:ascii="Times New Roman" w:eastAsia="Calibri" w:hAnsi="Times New Roman" w:cs="Times New Roman"/>
          <w:b/>
          <w:sz w:val="24"/>
          <w:szCs w:val="24"/>
        </w:rPr>
      </w:pPr>
    </w:p>
    <w:p w:rsidR="00F067D8" w:rsidRPr="00F067D8" w:rsidRDefault="00F067D8" w:rsidP="00F067D8">
      <w:pPr>
        <w:spacing w:after="0" w:line="240" w:lineRule="auto"/>
        <w:rPr>
          <w:rFonts w:ascii="Times New Roman" w:eastAsia="Calibri" w:hAnsi="Times New Roman" w:cs="Times New Roman"/>
          <w:b/>
          <w:sz w:val="24"/>
          <w:szCs w:val="24"/>
        </w:rPr>
      </w:pPr>
    </w:p>
    <w:p w:rsidR="00F067D8" w:rsidRPr="00F067D8" w:rsidRDefault="00F067D8" w:rsidP="00F067D8">
      <w:pPr>
        <w:spacing w:after="0" w:line="240" w:lineRule="auto"/>
        <w:rPr>
          <w:rFonts w:ascii="Times New Roman" w:eastAsia="Calibri" w:hAnsi="Times New Roman" w:cs="Times New Roman"/>
          <w:b/>
          <w:sz w:val="24"/>
          <w:szCs w:val="24"/>
        </w:rPr>
      </w:pPr>
    </w:p>
    <w:p w:rsidR="00F067D8" w:rsidRPr="00F067D8" w:rsidRDefault="009F4702" w:rsidP="00F067D8">
      <w:pPr>
        <w:spacing w:after="0" w:line="240" w:lineRule="auto"/>
        <w:rPr>
          <w:rFonts w:ascii="Times New Roman" w:eastAsia="Calibri" w:hAnsi="Times New Roman" w:cs="Times New Roman"/>
          <w:b/>
          <w:sz w:val="24"/>
          <w:szCs w:val="24"/>
        </w:rPr>
      </w:pPr>
      <w:r w:rsidRPr="009F4702">
        <w:rPr>
          <w:rFonts w:ascii="Calibri" w:eastAsia="Calibri" w:hAnsi="Calibri" w:cs="Times New Roman"/>
          <w:noProof/>
          <w:lang w:eastAsia="es-VE"/>
        </w:rPr>
        <w:pict>
          <v:shape id="Conector curvado 16436" o:spid="_x0000_s1088" type="#_x0000_t38" style="position:absolute;margin-left:89.9pt;margin-top:10.15pt;width:31.5pt;height:27.75pt;flip:x;z-index:251772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" adj="10800">
            <v:stroke endarrow="block"/>
            <o:lock v:ext="edit" shapetype="f"/>
          </v:shape>
        </w:pict>
      </w:r>
      <w:r w:rsidRPr="009F4702">
        <w:rPr>
          <w:rFonts w:ascii="Calibri" w:eastAsia="Calibri" w:hAnsi="Calibri" w:cs="Times New Roman"/>
          <w:noProof/>
          <w:lang w:eastAsia="es-VE"/>
        </w:rPr>
        <w:pict>
          <v:shape id="Conector curvado 16435" o:spid="_x0000_s1087" type="#_x0000_t38" style="position:absolute;margin-left:320.85pt;margin-top:9.4pt;width:29.25pt;height:34.5pt;z-index:251771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" adj="10800">
            <v:stroke endarrow="block"/>
            <o:lock v:ext="edit" shapetype="f"/>
          </v:shape>
        </w:pict>
      </w:r>
    </w:p>
    <w:p w:rsidR="00F067D8" w:rsidRPr="00F067D8" w:rsidRDefault="009F4702" w:rsidP="00F067D8">
      <w:pPr>
        <w:spacing w:after="0" w:line="240" w:lineRule="auto"/>
        <w:rPr>
          <w:rFonts w:ascii="Times New Roman" w:eastAsia="Calibri" w:hAnsi="Times New Roman" w:cs="Times New Roman"/>
          <w:b/>
          <w:sz w:val="24"/>
          <w:szCs w:val="24"/>
        </w:rPr>
      </w:pPr>
      <w:r w:rsidRPr="009F4702">
        <w:rPr>
          <w:rFonts w:ascii="Calibri" w:eastAsia="Calibri" w:hAnsi="Calibri" w:cs="Times New Roman"/>
          <w:noProof/>
          <w:lang w:eastAsia="es-VE"/>
        </w:rPr>
        <w:pict>
          <v:shape id="Cuadro de texto 16426" o:spid="_x0000_s1072" type="#_x0000_t202" style="position:absolute;margin-left:130.35pt;margin-top:1.6pt;width:168pt;height:29.25pt;z-index:251763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" fillcolor="window" strokecolor="#8064a2" strokeweight="2pt">
            <v:path arrowok="t"/>
            <v:textbox>
              <w:txbxContent>
                <w:p w:rsidR="005064E4" w:rsidRPr="00424A16" w:rsidRDefault="005064E4" w:rsidP="00F067D8">
                  <w:pPr>
                    <w:spacing w:after="0" w:line="240" w:lineRule="auto"/>
                    <w:jc w:val="center"/>
                    <w:rPr>
                      <w:rFonts w:ascii="Times New Roman" w:hAnsi="Times New Roman"/>
                      <w:b/>
                      <w:spacing w:val="-4"/>
                      <w:sz w:val="24"/>
                      <w:szCs w:val="24"/>
                    </w:rPr>
                  </w:pPr>
                  <w:r>
                    <w:rPr>
                      <w:rFonts w:ascii="Times New Roman" w:hAnsi="Times New Roman"/>
                      <w:b/>
                      <w:spacing w:val="-4"/>
                      <w:sz w:val="24"/>
                      <w:szCs w:val="24"/>
                    </w:rPr>
                    <w:t xml:space="preserve">Integración de Grupos </w:t>
                  </w:r>
                </w:p>
              </w:txbxContent>
            </v:textbox>
          </v:shape>
        </w:pict>
      </w:r>
    </w:p>
    <w:p w:rsidR="00F067D8" w:rsidRPr="00F067D8" w:rsidRDefault="009F4702" w:rsidP="00F067D8">
      <w:pPr>
        <w:spacing w:after="0" w:line="240" w:lineRule="auto"/>
        <w:rPr>
          <w:rFonts w:ascii="Times New Roman" w:eastAsia="Calibri" w:hAnsi="Times New Roman" w:cs="Times New Roman"/>
          <w:b/>
          <w:sz w:val="24"/>
          <w:szCs w:val="24"/>
        </w:rPr>
      </w:pPr>
      <w:r w:rsidRPr="009F4702">
        <w:rPr>
          <w:rFonts w:ascii="Calibri" w:eastAsia="Calibri" w:hAnsi="Calibri" w:cs="Times New Roman"/>
          <w:noProof/>
          <w:lang w:eastAsia="es-VE"/>
        </w:rPr>
        <w:pict>
          <v:shape id="Cuadro de texto 16427" o:spid="_x0000_s1073" type="#_x0000_t202" style="position:absolute;margin-left:-33.9pt;margin-top:18.55pt;width:191.25pt;height:72.75pt;z-index:2517647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" fillcolor="window" strokecolor="#4f81bd" strokeweight="2pt">
            <v:path arrowok="t"/>
            <v:textbox>
              <w:txbxContent>
                <w:p w:rsidR="005064E4" w:rsidRPr="007F0928" w:rsidRDefault="005064E4" w:rsidP="00F067D8">
                  <w:pPr>
                    <w:spacing w:after="0" w:line="240" w:lineRule="auto"/>
                    <w:jc w:val="both"/>
                    <w:rPr>
                      <w:rFonts w:ascii="Times New Roman" w:hAnsi="Times New Roman"/>
                      <w:spacing w:val="-4"/>
                      <w:sz w:val="24"/>
                      <w:szCs w:val="24"/>
                    </w:rPr>
                  </w:pPr>
                  <w:r>
                    <w:rPr>
                      <w:rFonts w:ascii="Times New Roman" w:hAnsi="Times New Roman"/>
                      <w:spacing w:val="-4"/>
                      <w:sz w:val="24"/>
                      <w:szCs w:val="24"/>
                    </w:rPr>
                    <w:t>-</w:t>
                  </w:r>
                  <w:r w:rsidRPr="007F0928">
                    <w:rPr>
                      <w:rFonts w:ascii="Times New Roman" w:hAnsi="Times New Roman"/>
                      <w:spacing w:val="-4"/>
                      <w:sz w:val="24"/>
                      <w:szCs w:val="24"/>
                    </w:rPr>
                    <w:t>Poner en práctica planes.</w:t>
                  </w:r>
                </w:p>
                <w:p w:rsidR="005064E4" w:rsidRDefault="005064E4" w:rsidP="00F067D8">
                  <w:pPr>
                    <w:jc w:val="both"/>
                  </w:pPr>
                  <w:r w:rsidRPr="007F0928">
                    <w:rPr>
                      <w:rFonts w:ascii="Times New Roman" w:hAnsi="Times New Roman"/>
                      <w:spacing w:val="-4"/>
                      <w:sz w:val="24"/>
                      <w:szCs w:val="24"/>
                    </w:rPr>
                    <w:t>-Asigna recursos conforme sea necesario y establecen presupuestos para las acciones que han determinado</w:t>
                  </w:r>
                </w:p>
              </w:txbxContent>
            </v:textbox>
          </v:shape>
        </w:pict>
      </w:r>
    </w:p>
    <w:p w:rsidR="00F067D8" w:rsidRPr="00F067D8" w:rsidRDefault="009F4702" w:rsidP="00F067D8">
      <w:pPr>
        <w:spacing w:after="0" w:line="240" w:lineRule="auto"/>
        <w:rPr>
          <w:rFonts w:ascii="Times New Roman" w:eastAsia="Calibri" w:hAnsi="Times New Roman" w:cs="Times New Roman"/>
          <w:b/>
          <w:sz w:val="24"/>
          <w:szCs w:val="24"/>
        </w:rPr>
      </w:pPr>
      <w:r w:rsidRPr="009F4702">
        <w:rPr>
          <w:rFonts w:ascii="Calibri" w:eastAsia="Calibri" w:hAnsi="Calibri" w:cs="Times New Roman"/>
          <w:noProof/>
          <w:lang w:eastAsia="es-VE"/>
        </w:rPr>
        <w:pict>
          <v:shape id="Cuadro de texto 16428" o:spid="_x0000_s1074" type="#_x0000_t202" style="position:absolute;margin-left:246.6pt;margin-top:6.25pt;width:190.5pt;height:69.75pt;z-index:251765760;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" fillcolor="window" strokecolor="#4f81bd" strokeweight="2pt">
            <v:path arrowok="t"/>
            <v:textbox>
              <w:txbxContent>
                <w:p w:rsidR="005064E4" w:rsidRDefault="005064E4" w:rsidP="00F067D8">
                  <w:pPr>
                    <w:jc w:val="both"/>
                  </w:pPr>
                  <w:r w:rsidRPr="007F0928">
                    <w:rPr>
                      <w:rFonts w:ascii="Times New Roman" w:hAnsi="Times New Roman"/>
                      <w:spacing w:val="-4"/>
                      <w:sz w:val="24"/>
                      <w:szCs w:val="24"/>
                    </w:rPr>
                    <w:t>-Establece seguimiento. Procedimiento para los informes de avance y se estudian para hacer correcciones si surgen nuevos problemas.</w:t>
                  </w:r>
                </w:p>
              </w:txbxContent>
            </v:textbox>
          </v:shape>
        </w:pict>
      </w:r>
    </w:p>
    <w:p w:rsidR="00F067D8" w:rsidRPr="00F067D8" w:rsidRDefault="00F067D8" w:rsidP="00F067D8">
      <w:pPr>
        <w:spacing w:after="0" w:line="240" w:lineRule="auto"/>
        <w:rPr>
          <w:rFonts w:ascii="Times New Roman" w:eastAsia="Calibri" w:hAnsi="Times New Roman" w:cs="Times New Roman"/>
          <w:b/>
          <w:sz w:val="24"/>
          <w:szCs w:val="24"/>
        </w:rPr>
      </w:pPr>
    </w:p>
    <w:p w:rsidR="00F067D8" w:rsidRPr="00F067D8" w:rsidRDefault="00F067D8" w:rsidP="00F067D8">
      <w:pPr>
        <w:spacing w:after="0" w:line="240" w:lineRule="auto"/>
        <w:rPr>
          <w:rFonts w:ascii="Times New Roman" w:eastAsia="Calibri" w:hAnsi="Times New Roman" w:cs="Times New Roman"/>
          <w:b/>
          <w:sz w:val="24"/>
          <w:szCs w:val="24"/>
        </w:rPr>
      </w:pPr>
    </w:p>
    <w:p w:rsidR="00F067D8" w:rsidRPr="00F067D8" w:rsidRDefault="00F067D8" w:rsidP="00F067D8">
      <w:pPr>
        <w:spacing w:after="0" w:line="240" w:lineRule="auto"/>
        <w:rPr>
          <w:rFonts w:ascii="Times New Roman" w:eastAsia="Calibri" w:hAnsi="Times New Roman" w:cs="Times New Roman"/>
          <w:b/>
          <w:sz w:val="24"/>
          <w:szCs w:val="24"/>
        </w:rPr>
      </w:pPr>
    </w:p>
    <w:p w:rsidR="00F067D8" w:rsidRPr="00F067D8" w:rsidRDefault="00F067D8" w:rsidP="00F067D8">
      <w:pPr>
        <w:spacing w:after="0" w:line="240" w:lineRule="auto"/>
        <w:rPr>
          <w:rFonts w:ascii="Times New Roman" w:eastAsia="Calibri" w:hAnsi="Times New Roman" w:cs="Times New Roman"/>
          <w:b/>
          <w:sz w:val="24"/>
          <w:szCs w:val="24"/>
        </w:rPr>
      </w:pPr>
    </w:p>
    <w:p w:rsidR="00F067D8" w:rsidRPr="00F067D8" w:rsidRDefault="00F067D8" w:rsidP="00F067D8">
      <w:pPr>
        <w:spacing w:after="0" w:line="240" w:lineRule="auto"/>
        <w:rPr>
          <w:rFonts w:ascii="Times New Roman" w:eastAsia="Calibri" w:hAnsi="Times New Roman" w:cs="Times New Roman"/>
          <w:b/>
          <w:sz w:val="24"/>
          <w:szCs w:val="24"/>
        </w:rPr>
      </w:pPr>
    </w:p>
    <w:p w:rsidR="00F067D8" w:rsidRPr="00F067D8" w:rsidRDefault="00F067D8" w:rsidP="00F067D8">
      <w:pPr>
        <w:rPr>
          <w:rFonts w:ascii="Calibri" w:eastAsia="Calibri" w:hAnsi="Calibri" w:cs="Times New Roman"/>
        </w:rPr>
      </w:pPr>
      <w:r w:rsidRPr="00F067D8">
        <w:rPr>
          <w:rFonts w:ascii="Times New Roman" w:eastAsia="Calibri" w:hAnsi="Times New Roman" w:cs="Times New Roman"/>
          <w:b/>
          <w:sz w:val="24"/>
          <w:szCs w:val="24"/>
        </w:rPr>
        <w:t>Fuente:</w:t>
      </w:r>
      <w:r w:rsidRPr="00F067D8">
        <w:rPr>
          <w:rFonts w:ascii="Times New Roman" w:eastAsia="Calibri" w:hAnsi="Times New Roman" w:cs="Times New Roman"/>
          <w:sz w:val="24"/>
          <w:szCs w:val="24"/>
        </w:rPr>
        <w:t xml:space="preserve"> [Cortez, Zuyiri 2018]</w:t>
      </w:r>
    </w:p>
    <w:p w:rsidR="00F067D8" w:rsidRPr="00F067D8" w:rsidRDefault="00F067D8" w:rsidP="00F067D8">
      <w:pPr>
        <w:spacing w:after="0" w:line="240" w:lineRule="auto"/>
        <w:rPr>
          <w:rFonts w:ascii="Times New Roman" w:eastAsia="Calibri" w:hAnsi="Times New Roman" w:cs="Times New Roman"/>
          <w:b/>
          <w:sz w:val="24"/>
          <w:szCs w:val="24"/>
        </w:rPr>
      </w:pPr>
    </w:p>
    <w:p w:rsidR="00F067D8" w:rsidRPr="00F067D8" w:rsidRDefault="00F067D8" w:rsidP="00F067D8">
      <w:pPr>
        <w:spacing w:after="0" w:line="360" w:lineRule="auto"/>
        <w:jc w:val="center"/>
        <w:rPr>
          <w:rFonts w:ascii="Times New Roman" w:eastAsia="Times New Roman" w:hAnsi="Times New Roman" w:cs="Times New Roman"/>
          <w:b/>
          <w:bCs/>
          <w:sz w:val="24"/>
          <w:szCs w:val="24"/>
          <w:lang w:val="es-ES" w:eastAsia="es-ES"/>
        </w:rPr>
      </w:pPr>
      <w:r w:rsidRPr="00F067D8">
        <w:rPr>
          <w:rFonts w:ascii="Times New Roman" w:eastAsia="Times New Roman" w:hAnsi="Times New Roman" w:cs="Times New Roman"/>
          <w:b/>
          <w:bCs/>
          <w:sz w:val="24"/>
          <w:szCs w:val="24"/>
          <w:lang w:val="es-ES" w:eastAsia="es-ES"/>
        </w:rPr>
        <w:t>Cuadro 13.   Estrategias Toma de Decisiones</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40"/>
        <w:gridCol w:w="2759"/>
        <w:gridCol w:w="3001"/>
      </w:tblGrid>
      <w:tr w:rsidR="00F067D8" w:rsidRPr="00F067D8" w:rsidTr="00F067D8">
        <w:tc>
          <w:tcPr>
            <w:tcW w:w="2740" w:type="dxa"/>
            <w:shd w:val="clear" w:color="auto" w:fill="00B0F0"/>
          </w:tcPr>
          <w:p w:rsidR="00F067D8" w:rsidRPr="00F067D8" w:rsidRDefault="00F067D8" w:rsidP="00F067D8">
            <w:pPr>
              <w:tabs>
                <w:tab w:val="left" w:pos="1520"/>
              </w:tabs>
              <w:spacing w:after="0" w:line="360" w:lineRule="auto"/>
              <w:jc w:val="center"/>
              <w:rPr>
                <w:rFonts w:ascii="Times New Roman" w:eastAsia="Times New Roman" w:hAnsi="Times New Roman" w:cs="Times New Roman"/>
                <w:b/>
                <w:bCs/>
                <w:sz w:val="24"/>
                <w:szCs w:val="24"/>
                <w:lang w:val="es-ES" w:eastAsia="es-ES"/>
              </w:rPr>
            </w:pPr>
            <w:r w:rsidRPr="00F067D8">
              <w:rPr>
                <w:rFonts w:ascii="Times New Roman" w:eastAsia="Times New Roman" w:hAnsi="Times New Roman" w:cs="Times New Roman"/>
                <w:b/>
                <w:bCs/>
                <w:lang w:val="es-ES" w:eastAsia="es-ES"/>
              </w:rPr>
              <w:t>Estrategia de Apertura</w:t>
            </w:r>
          </w:p>
        </w:tc>
        <w:tc>
          <w:tcPr>
            <w:tcW w:w="2759" w:type="dxa"/>
            <w:shd w:val="clear" w:color="auto" w:fill="00B0F0"/>
          </w:tcPr>
          <w:p w:rsidR="00F067D8" w:rsidRPr="00F067D8" w:rsidRDefault="00F067D8" w:rsidP="00F067D8">
            <w:pPr>
              <w:spacing w:after="0" w:line="240" w:lineRule="auto"/>
              <w:jc w:val="center"/>
              <w:rPr>
                <w:rFonts w:ascii="Times New Roman" w:eastAsia="Times New Roman" w:hAnsi="Times New Roman" w:cs="Times New Roman"/>
                <w:b/>
                <w:bCs/>
                <w:lang w:val="es-ES" w:eastAsia="es-ES"/>
              </w:rPr>
            </w:pPr>
            <w:r w:rsidRPr="00F067D8">
              <w:rPr>
                <w:rFonts w:ascii="Times New Roman" w:eastAsia="Times New Roman" w:hAnsi="Times New Roman" w:cs="Times New Roman"/>
                <w:b/>
                <w:bCs/>
                <w:lang w:val="es-ES" w:eastAsia="es-ES"/>
              </w:rPr>
              <w:t xml:space="preserve">Estrategias de Desarrollo </w:t>
            </w:r>
          </w:p>
          <w:p w:rsidR="00F067D8" w:rsidRPr="00F067D8" w:rsidRDefault="00F067D8" w:rsidP="00F067D8">
            <w:pPr>
              <w:spacing w:after="0" w:line="360" w:lineRule="auto"/>
              <w:jc w:val="center"/>
              <w:rPr>
                <w:rFonts w:ascii="Times New Roman" w:eastAsia="Times New Roman" w:hAnsi="Times New Roman" w:cs="Times New Roman"/>
                <w:b/>
                <w:bCs/>
                <w:sz w:val="24"/>
                <w:szCs w:val="24"/>
                <w:lang w:val="es-ES" w:eastAsia="es-ES"/>
              </w:rPr>
            </w:pPr>
          </w:p>
        </w:tc>
        <w:tc>
          <w:tcPr>
            <w:tcW w:w="3001" w:type="dxa"/>
            <w:shd w:val="clear" w:color="auto" w:fill="00B0F0"/>
          </w:tcPr>
          <w:p w:rsidR="00F067D8" w:rsidRPr="00F067D8" w:rsidRDefault="00F067D8" w:rsidP="00F067D8">
            <w:pPr>
              <w:spacing w:after="0" w:line="240" w:lineRule="auto"/>
              <w:jc w:val="center"/>
              <w:rPr>
                <w:rFonts w:ascii="Times New Roman" w:eastAsia="Times New Roman" w:hAnsi="Times New Roman" w:cs="Times New Roman"/>
                <w:b/>
                <w:bCs/>
                <w:lang w:val="es-ES" w:eastAsia="es-ES"/>
              </w:rPr>
            </w:pPr>
            <w:r w:rsidRPr="00F067D8">
              <w:rPr>
                <w:rFonts w:ascii="Times New Roman" w:eastAsia="Times New Roman" w:hAnsi="Times New Roman" w:cs="Times New Roman"/>
                <w:b/>
                <w:bCs/>
                <w:lang w:val="es-ES" w:eastAsia="es-ES"/>
              </w:rPr>
              <w:t xml:space="preserve">Estrategias de Cierre </w:t>
            </w:r>
          </w:p>
          <w:p w:rsidR="00F067D8" w:rsidRPr="00F067D8" w:rsidRDefault="00F067D8" w:rsidP="00F067D8">
            <w:pPr>
              <w:spacing w:after="0" w:line="360" w:lineRule="auto"/>
              <w:jc w:val="center"/>
              <w:rPr>
                <w:rFonts w:ascii="Times New Roman" w:eastAsia="Times New Roman" w:hAnsi="Times New Roman" w:cs="Times New Roman"/>
                <w:b/>
                <w:bCs/>
                <w:sz w:val="24"/>
                <w:szCs w:val="24"/>
                <w:lang w:val="es-ES" w:eastAsia="es-ES"/>
              </w:rPr>
            </w:pPr>
          </w:p>
        </w:tc>
      </w:tr>
      <w:tr w:rsidR="00F067D8" w:rsidRPr="00F067D8" w:rsidTr="00F067D8">
        <w:trPr>
          <w:trHeight w:val="278"/>
        </w:trPr>
        <w:tc>
          <w:tcPr>
            <w:tcW w:w="2740" w:type="dxa"/>
            <w:shd w:val="clear" w:color="auto" w:fill="auto"/>
          </w:tcPr>
          <w:p w:rsidR="00F067D8" w:rsidRPr="00F067D8" w:rsidRDefault="00F067D8" w:rsidP="00F067D8">
            <w:pPr>
              <w:spacing w:after="0" w:line="360" w:lineRule="auto"/>
              <w:jc w:val="both"/>
              <w:rPr>
                <w:rFonts w:ascii="Times New Roman" w:eastAsia="Times New Roman" w:hAnsi="Times New Roman" w:cs="Times New Roman"/>
                <w:lang w:eastAsia="es-VE"/>
              </w:rPr>
            </w:pPr>
            <w:r w:rsidRPr="00F067D8">
              <w:rPr>
                <w:rFonts w:ascii="Times New Roman" w:eastAsia="Times New Roman" w:hAnsi="Times New Roman" w:cs="Times New Roman"/>
                <w:bCs/>
                <w:lang w:eastAsia="es-VE"/>
              </w:rPr>
              <w:t xml:space="preserve">-Efectuar diagnostico amplio de la problemática, donde se involucre al personal docente y </w:t>
            </w:r>
            <w:r w:rsidRPr="00F067D8">
              <w:rPr>
                <w:rFonts w:ascii="Times New Roman" w:eastAsia="Times New Roman" w:hAnsi="Times New Roman" w:cs="Times New Roman"/>
                <w:lang w:eastAsia="es-VE"/>
              </w:rPr>
              <w:t>ocuparse de él.</w:t>
            </w:r>
          </w:p>
          <w:p w:rsidR="00F067D8" w:rsidRPr="00F067D8" w:rsidRDefault="00F067D8" w:rsidP="00F067D8">
            <w:pPr>
              <w:spacing w:after="0" w:line="360" w:lineRule="auto"/>
              <w:jc w:val="both"/>
              <w:rPr>
                <w:rFonts w:ascii="Times New Roman" w:eastAsia="Times New Roman" w:hAnsi="Times New Roman" w:cs="Times New Roman"/>
                <w:bCs/>
                <w:lang w:eastAsia="es-VE"/>
              </w:rPr>
            </w:pPr>
            <w:r w:rsidRPr="00F067D8">
              <w:rPr>
                <w:rFonts w:ascii="Times New Roman" w:eastAsia="Times New Roman" w:hAnsi="Times New Roman" w:cs="Times New Roman"/>
                <w:lang w:eastAsia="es-VE"/>
              </w:rPr>
              <w:t>- La primera tarea es buscar todos los factores capaces de haber creado el problema o susceptibles de ser incorporados a la solución final. En este orden de ideas el director debe definir el problema, determinación los objetivos y efectuar un diagnóstico de las causas y consecuencias de la permanencia de este inconveniente en la institución.</w:t>
            </w:r>
          </w:p>
          <w:p w:rsidR="00F067D8" w:rsidRPr="00F067D8" w:rsidRDefault="00F067D8" w:rsidP="00F067D8">
            <w:pPr>
              <w:spacing w:after="0" w:line="360" w:lineRule="auto"/>
              <w:jc w:val="both"/>
              <w:rPr>
                <w:rFonts w:ascii="Times New Roman" w:eastAsia="Times New Roman" w:hAnsi="Times New Roman" w:cs="Times New Roman"/>
                <w:lang w:eastAsia="es-VE"/>
              </w:rPr>
            </w:pPr>
            <w:r w:rsidRPr="00F067D8">
              <w:rPr>
                <w:rFonts w:ascii="Times New Roman" w:eastAsia="Times New Roman" w:hAnsi="Times New Roman" w:cs="Times New Roman"/>
                <w:lang w:eastAsia="es-VE"/>
              </w:rPr>
              <w:t xml:space="preserve">-Análisis y confrontación del problema: permite observar actitudes  y explorar las influencias, </w:t>
            </w:r>
            <w:r w:rsidRPr="00F067D8">
              <w:rPr>
                <w:rFonts w:ascii="Times New Roman" w:eastAsia="Times New Roman" w:hAnsi="Times New Roman" w:cs="Times New Roman"/>
                <w:bCs/>
                <w:iCs/>
                <w:lang w:eastAsia="es-VE"/>
              </w:rPr>
              <w:t>y establecer las causas y consecuencia del mismo</w:t>
            </w:r>
          </w:p>
          <w:p w:rsidR="00F067D8" w:rsidRPr="00F067D8" w:rsidRDefault="00F067D8" w:rsidP="00F067D8">
            <w:pPr>
              <w:spacing w:after="0" w:line="360" w:lineRule="auto"/>
              <w:jc w:val="both"/>
              <w:rPr>
                <w:rFonts w:ascii="Times New Roman" w:eastAsia="Times New Roman" w:hAnsi="Times New Roman" w:cs="Times New Roman"/>
                <w:bCs/>
                <w:lang w:eastAsia="es-VE"/>
              </w:rPr>
            </w:pPr>
          </w:p>
          <w:p w:rsidR="00F067D8" w:rsidRPr="00F067D8" w:rsidRDefault="00F067D8" w:rsidP="00F067D8">
            <w:pPr>
              <w:tabs>
                <w:tab w:val="left" w:pos="1520"/>
              </w:tabs>
              <w:spacing w:after="0" w:line="360" w:lineRule="auto"/>
              <w:rPr>
                <w:rFonts w:ascii="Times New Roman" w:eastAsia="Times New Roman" w:hAnsi="Times New Roman" w:cs="Times New Roman"/>
                <w:b/>
                <w:bCs/>
                <w:lang w:val="es-ES" w:eastAsia="es-ES"/>
              </w:rPr>
            </w:pPr>
          </w:p>
        </w:tc>
        <w:tc>
          <w:tcPr>
            <w:tcW w:w="2759" w:type="dxa"/>
            <w:shd w:val="clear" w:color="auto" w:fill="auto"/>
          </w:tcPr>
          <w:p w:rsidR="00F067D8" w:rsidRPr="00F067D8" w:rsidRDefault="00F067D8" w:rsidP="00F067D8">
            <w:pPr>
              <w:spacing w:after="0" w:line="360" w:lineRule="auto"/>
              <w:jc w:val="both"/>
              <w:rPr>
                <w:rFonts w:ascii="Times New Roman" w:eastAsia="Times New Roman" w:hAnsi="Times New Roman" w:cs="Times New Roman"/>
                <w:bCs/>
                <w:lang w:eastAsia="es-VE"/>
              </w:rPr>
            </w:pPr>
            <w:r w:rsidRPr="00F067D8">
              <w:rPr>
                <w:rFonts w:ascii="Times New Roman" w:eastAsia="Times New Roman" w:hAnsi="Times New Roman" w:cs="Times New Roman"/>
                <w:bCs/>
                <w:lang w:eastAsia="es-VE"/>
              </w:rPr>
              <w:t>-</w:t>
            </w:r>
            <w:r w:rsidRPr="00F067D8">
              <w:rPr>
                <w:rFonts w:ascii="Times New Roman" w:eastAsia="Times New Roman" w:hAnsi="Times New Roman" w:cs="Times New Roman"/>
                <w:lang w:eastAsia="es-VE"/>
              </w:rPr>
              <w:t>Jerarquizar opciones como una forma de tomar decisiones acertadas; desde esta perspectiva formular varias opciones permite resistir la tentación de resolver sus problemas demasiado pronto y aumenta las probabilidades de llegar a una buena decisión</w:t>
            </w:r>
          </w:p>
          <w:p w:rsidR="00F067D8" w:rsidRPr="00F067D8" w:rsidRDefault="00F067D8" w:rsidP="00F067D8">
            <w:pPr>
              <w:spacing w:after="0" w:line="360" w:lineRule="auto"/>
              <w:jc w:val="both"/>
              <w:rPr>
                <w:rFonts w:ascii="Times New Roman" w:eastAsia="Times New Roman" w:hAnsi="Times New Roman" w:cs="Times New Roman"/>
                <w:lang w:eastAsia="es-VE"/>
              </w:rPr>
            </w:pPr>
            <w:r w:rsidRPr="00F067D8">
              <w:rPr>
                <w:rFonts w:ascii="Times New Roman" w:eastAsia="Times New Roman" w:hAnsi="Times New Roman" w:cs="Times New Roman"/>
                <w:lang w:eastAsia="es-VE"/>
              </w:rPr>
              <w:t>-Mesa de Trabajo; a través de ellas, se pueden formular opciones creativas e imaginativa por parte del equipo de trabajo. l</w:t>
            </w:r>
          </w:p>
          <w:p w:rsidR="00F067D8" w:rsidRPr="00F067D8" w:rsidRDefault="00F067D8" w:rsidP="00F067D8">
            <w:pPr>
              <w:spacing w:after="0" w:line="360" w:lineRule="auto"/>
              <w:jc w:val="both"/>
              <w:rPr>
                <w:rFonts w:ascii="Times New Roman" w:eastAsia="Times New Roman" w:hAnsi="Times New Roman" w:cs="Times New Roman"/>
                <w:lang w:eastAsia="es-VE"/>
              </w:rPr>
            </w:pPr>
            <w:r w:rsidRPr="00F067D8">
              <w:rPr>
                <w:rFonts w:ascii="Times New Roman" w:eastAsia="Times New Roman" w:hAnsi="Times New Roman" w:cs="Times New Roman"/>
                <w:lang w:eastAsia="es-VE"/>
              </w:rPr>
              <w:t xml:space="preserve">-Evaluar Opciones y Seleccionar </w:t>
            </w:r>
            <w:smartTag w:uri="urn:schemas-microsoft-com:office:smarttags" w:element="PersonName">
              <w:smartTagPr>
                <w:attr w:name="ProductID" w:val="la Mejor"/>
              </w:smartTagPr>
              <w:r w:rsidRPr="00F067D8">
                <w:rPr>
                  <w:rFonts w:ascii="Times New Roman" w:eastAsia="Times New Roman" w:hAnsi="Times New Roman" w:cs="Times New Roman"/>
                  <w:lang w:eastAsia="es-VE"/>
                </w:rPr>
                <w:t>la Mejor</w:t>
              </w:r>
            </w:smartTag>
            <w:r w:rsidRPr="00F067D8">
              <w:rPr>
                <w:rFonts w:ascii="Times New Roman" w:eastAsia="Times New Roman" w:hAnsi="Times New Roman" w:cs="Times New Roman"/>
                <w:lang w:eastAsia="es-VE"/>
              </w:rPr>
              <w:t xml:space="preserve">:Una vez que se haya preparado un conjunto de opciones, hay que evaluar su grado de eficacia. La eficacia puede medirse por medio de dos criterios: cuán realista es la opción en términos de las metas y recursos de la organización. </w:t>
            </w:r>
          </w:p>
        </w:tc>
        <w:tc>
          <w:tcPr>
            <w:tcW w:w="3001" w:type="dxa"/>
            <w:shd w:val="clear" w:color="auto" w:fill="auto"/>
          </w:tcPr>
          <w:p w:rsidR="00F067D8" w:rsidRPr="00F067D8" w:rsidRDefault="00F067D8" w:rsidP="00F067D8">
            <w:pPr>
              <w:spacing w:after="0" w:line="360" w:lineRule="auto"/>
              <w:jc w:val="both"/>
              <w:rPr>
                <w:rFonts w:ascii="Times New Roman" w:eastAsia="Times New Roman" w:hAnsi="Times New Roman" w:cs="Times New Roman"/>
                <w:spacing w:val="-4"/>
                <w:lang w:eastAsia="es-VE"/>
              </w:rPr>
            </w:pPr>
            <w:r w:rsidRPr="00F067D8">
              <w:rPr>
                <w:rFonts w:ascii="Times New Roman" w:eastAsia="Times New Roman" w:hAnsi="Times New Roman" w:cs="Times New Roman"/>
                <w:lang w:val="es-ES_tradnl" w:eastAsia="es-VE"/>
              </w:rPr>
              <w:t xml:space="preserve">Integración de grupos: Esto permite </w:t>
            </w:r>
            <w:r w:rsidRPr="00F067D8">
              <w:rPr>
                <w:rFonts w:ascii="Times New Roman" w:eastAsia="Times New Roman" w:hAnsi="Times New Roman" w:cs="Times New Roman"/>
                <w:spacing w:val="-4"/>
                <w:lang w:eastAsia="es-VE"/>
              </w:rPr>
              <w:t>poner en práctica los planes, asignar recursos conforme sea necesario y establecen presupuestos para las acciones a seguir; .así mismo, se establecen los procedimientos para los informes de avance y se estudian para hacer correcciones si surgen nuevos problemas.</w:t>
            </w:r>
          </w:p>
          <w:p w:rsidR="00F067D8" w:rsidRPr="00F067D8" w:rsidRDefault="00F067D8" w:rsidP="00F067D8">
            <w:pPr>
              <w:spacing w:after="0" w:line="360" w:lineRule="auto"/>
              <w:jc w:val="both"/>
              <w:rPr>
                <w:rFonts w:ascii="Times New Roman" w:eastAsia="Times New Roman" w:hAnsi="Times New Roman" w:cs="Times New Roman"/>
                <w:bCs/>
                <w:lang w:eastAsia="es-VE"/>
              </w:rPr>
            </w:pPr>
            <w:r w:rsidRPr="00F067D8">
              <w:rPr>
                <w:rFonts w:ascii="Times New Roman" w:eastAsia="Times New Roman" w:hAnsi="Times New Roman" w:cs="Times New Roman"/>
                <w:lang w:eastAsia="es-VE"/>
              </w:rPr>
              <w:t>-Delegar funciones en los docentes para la toma de decisiones conjunta.</w:t>
            </w:r>
          </w:p>
          <w:p w:rsidR="00F067D8" w:rsidRPr="00F067D8" w:rsidRDefault="00F067D8" w:rsidP="00F067D8">
            <w:pPr>
              <w:spacing w:after="0" w:line="360" w:lineRule="auto"/>
              <w:jc w:val="both"/>
              <w:rPr>
                <w:rFonts w:ascii="Times New Roman" w:eastAsia="Times New Roman" w:hAnsi="Times New Roman" w:cs="Times New Roman"/>
                <w:lang w:eastAsia="es-VE"/>
              </w:rPr>
            </w:pPr>
            <w:r w:rsidRPr="00F067D8">
              <w:rPr>
                <w:rFonts w:ascii="Times New Roman" w:eastAsia="Times New Roman" w:hAnsi="Times New Roman" w:cs="Times New Roman"/>
                <w:lang w:eastAsia="es-VE"/>
              </w:rPr>
              <w:t>-Fijar metas a corto plazo y a largo plazo, asegurarse de que las metas estén basadas en las fortalezas y debilidades, que el riesgo en las metas sea aceptable y posible, que sean concretas, medibles y tengan límite de tiempo.</w:t>
            </w:r>
          </w:p>
          <w:p w:rsidR="00F067D8" w:rsidRPr="00F067D8" w:rsidRDefault="00F067D8" w:rsidP="00F067D8">
            <w:pPr>
              <w:spacing w:after="0" w:line="360" w:lineRule="auto"/>
              <w:jc w:val="both"/>
              <w:rPr>
                <w:rFonts w:ascii="Times New Roman" w:eastAsia="Times New Roman" w:hAnsi="Times New Roman" w:cs="Times New Roman"/>
                <w:bCs/>
                <w:lang w:val="es-ES" w:eastAsia="es-ES"/>
              </w:rPr>
            </w:pPr>
            <w:r w:rsidRPr="00F067D8">
              <w:rPr>
                <w:rFonts w:ascii="Times New Roman" w:eastAsia="Times New Roman" w:hAnsi="Times New Roman" w:cs="Times New Roman"/>
                <w:b/>
                <w:bCs/>
                <w:lang w:val="es-ES" w:eastAsia="es-ES"/>
              </w:rPr>
              <w:t>-</w:t>
            </w:r>
            <w:r w:rsidRPr="00F067D8">
              <w:rPr>
                <w:rFonts w:ascii="Times New Roman" w:eastAsia="Times New Roman" w:hAnsi="Times New Roman" w:cs="Times New Roman"/>
                <w:bCs/>
                <w:lang w:val="es-ES" w:eastAsia="es-ES"/>
              </w:rPr>
              <w:t>Discutir regularmente las decisiones tomadas con los docentes dando seguimiento y oportunidades para las soluciones</w:t>
            </w:r>
          </w:p>
        </w:tc>
      </w:tr>
    </w:tbl>
    <w:p w:rsidR="00F067D8" w:rsidRDefault="00F067D8" w:rsidP="00F067D8">
      <w:pPr>
        <w:rPr>
          <w:rFonts w:ascii="Times New Roman" w:eastAsia="Calibri" w:hAnsi="Times New Roman" w:cs="Times New Roman"/>
          <w:sz w:val="24"/>
          <w:szCs w:val="24"/>
        </w:rPr>
      </w:pPr>
      <w:r w:rsidRPr="00F067D8">
        <w:rPr>
          <w:rFonts w:ascii="Times New Roman" w:eastAsia="Calibri" w:hAnsi="Times New Roman" w:cs="Times New Roman"/>
          <w:b/>
          <w:sz w:val="24"/>
          <w:szCs w:val="24"/>
        </w:rPr>
        <w:t>Fuente:Fuente:</w:t>
      </w:r>
      <w:r w:rsidRPr="00F067D8">
        <w:rPr>
          <w:rFonts w:ascii="Times New Roman" w:eastAsia="Calibri" w:hAnsi="Times New Roman" w:cs="Times New Roman"/>
          <w:sz w:val="24"/>
          <w:szCs w:val="24"/>
        </w:rPr>
        <w:t xml:space="preserve"> [Cortez, Zuyiri 2018]</w:t>
      </w:r>
    </w:p>
    <w:p w:rsidR="00F067D8" w:rsidRDefault="00F067D8" w:rsidP="00F067D8">
      <w:pPr>
        <w:rPr>
          <w:rFonts w:ascii="Times New Roman" w:eastAsia="Calibri" w:hAnsi="Times New Roman" w:cs="Times New Roman"/>
          <w:sz w:val="24"/>
          <w:szCs w:val="24"/>
        </w:rPr>
      </w:pPr>
    </w:p>
    <w:p w:rsidR="00820AA2" w:rsidRPr="00F067D8" w:rsidRDefault="00820AA2" w:rsidP="00F067D8">
      <w:pPr>
        <w:rPr>
          <w:rFonts w:ascii="Calibri" w:eastAsia="Calibri" w:hAnsi="Calibri" w:cs="Times New Roman"/>
        </w:rPr>
      </w:pPr>
    </w:p>
    <w:p w:rsidR="00F067D8" w:rsidRPr="00F067D8" w:rsidRDefault="00F067D8" w:rsidP="00F067D8">
      <w:pPr>
        <w:spacing w:after="0" w:line="360" w:lineRule="auto"/>
        <w:jc w:val="center"/>
        <w:rPr>
          <w:rFonts w:ascii="Times New Roman" w:eastAsia="Calibri" w:hAnsi="Times New Roman" w:cs="Times New Roman"/>
          <w:b/>
          <w:sz w:val="24"/>
          <w:szCs w:val="24"/>
        </w:rPr>
      </w:pPr>
      <w:r w:rsidRPr="00F067D8">
        <w:rPr>
          <w:rFonts w:ascii="Times New Roman" w:eastAsia="Calibri" w:hAnsi="Times New Roman" w:cs="Times New Roman"/>
          <w:b/>
          <w:sz w:val="24"/>
          <w:szCs w:val="24"/>
        </w:rPr>
        <w:t xml:space="preserve">REFERENCIAS BIBLIOGRÁFICAS </w:t>
      </w:r>
    </w:p>
    <w:p w:rsidR="00F067D8" w:rsidRPr="00F067D8" w:rsidRDefault="00F067D8" w:rsidP="00F067D8">
      <w:pPr>
        <w:spacing w:after="0"/>
        <w:ind w:left="426" w:hanging="426"/>
        <w:jc w:val="both"/>
        <w:rPr>
          <w:rFonts w:ascii="Times New Roman" w:eastAsia="Calibri" w:hAnsi="Times New Roman" w:cs="Times New Roman"/>
          <w:sz w:val="24"/>
          <w:szCs w:val="24"/>
        </w:rPr>
      </w:pPr>
    </w:p>
    <w:p w:rsidR="00F067D8" w:rsidRPr="00F067D8" w:rsidRDefault="00F067D8" w:rsidP="00F067D8">
      <w:pPr>
        <w:spacing w:after="0"/>
        <w:ind w:left="426" w:hanging="426"/>
        <w:jc w:val="both"/>
        <w:rPr>
          <w:rFonts w:ascii="Times New Roman" w:eastAsia="Calibri" w:hAnsi="Times New Roman" w:cs="Times New Roman"/>
          <w:sz w:val="24"/>
          <w:szCs w:val="24"/>
        </w:rPr>
      </w:pPr>
      <w:r w:rsidRPr="00F067D8">
        <w:rPr>
          <w:rFonts w:ascii="Times New Roman" w:eastAsia="Calibri" w:hAnsi="Times New Roman" w:cs="Times New Roman"/>
          <w:sz w:val="24"/>
          <w:szCs w:val="24"/>
        </w:rPr>
        <w:t xml:space="preserve">Álvarez, M. [1988]. </w:t>
      </w:r>
      <w:r w:rsidRPr="00F067D8">
        <w:rPr>
          <w:rFonts w:ascii="Times New Roman" w:eastAsia="Calibri" w:hAnsi="Times New Roman" w:cs="Times New Roman"/>
          <w:iCs/>
          <w:sz w:val="24"/>
          <w:szCs w:val="24"/>
        </w:rPr>
        <w:t xml:space="preserve">El equipo directivo. </w:t>
      </w:r>
      <w:r w:rsidRPr="00F067D8">
        <w:rPr>
          <w:rFonts w:ascii="Times New Roman" w:eastAsia="Calibri" w:hAnsi="Times New Roman" w:cs="Times New Roman"/>
          <w:i/>
          <w:iCs/>
          <w:sz w:val="24"/>
          <w:szCs w:val="24"/>
        </w:rPr>
        <w:t>Recursos técnicos de gestión</w:t>
      </w:r>
      <w:r w:rsidRPr="00F067D8">
        <w:rPr>
          <w:rFonts w:ascii="Times New Roman" w:eastAsia="Calibri" w:hAnsi="Times New Roman" w:cs="Times New Roman"/>
          <w:sz w:val="24"/>
          <w:szCs w:val="24"/>
        </w:rPr>
        <w:t>. Madrid: Popular.</w:t>
      </w:r>
    </w:p>
    <w:p w:rsidR="00F067D8" w:rsidRPr="00F067D8" w:rsidRDefault="00F067D8" w:rsidP="00F067D8">
      <w:pPr>
        <w:spacing w:after="0"/>
        <w:ind w:left="426" w:hanging="426"/>
        <w:jc w:val="both"/>
        <w:rPr>
          <w:rFonts w:ascii="Times New Roman" w:eastAsia="Calibri" w:hAnsi="Times New Roman" w:cs="Times New Roman"/>
          <w:sz w:val="24"/>
          <w:szCs w:val="24"/>
        </w:rPr>
      </w:pPr>
    </w:p>
    <w:p w:rsidR="00F067D8" w:rsidRPr="00F067D8" w:rsidRDefault="00F067D8" w:rsidP="00F067D8">
      <w:pPr>
        <w:spacing w:after="0"/>
        <w:ind w:left="426" w:hanging="426"/>
        <w:jc w:val="both"/>
        <w:rPr>
          <w:rFonts w:ascii="Times New Roman" w:eastAsia="Calibri" w:hAnsi="Times New Roman" w:cs="Times New Roman"/>
          <w:sz w:val="24"/>
          <w:szCs w:val="24"/>
        </w:rPr>
      </w:pPr>
      <w:r w:rsidRPr="00F067D8">
        <w:rPr>
          <w:rFonts w:ascii="Times New Roman" w:eastAsia="Calibri" w:hAnsi="Times New Roman" w:cs="Times New Roman"/>
          <w:sz w:val="24"/>
          <w:szCs w:val="24"/>
        </w:rPr>
        <w:t xml:space="preserve">Arias, Fidias. [2010]. </w:t>
      </w:r>
      <w:r w:rsidRPr="00F067D8">
        <w:rPr>
          <w:rFonts w:ascii="Times New Roman" w:eastAsia="Calibri" w:hAnsi="Times New Roman" w:cs="Times New Roman"/>
          <w:i/>
          <w:sz w:val="24"/>
          <w:szCs w:val="24"/>
        </w:rPr>
        <w:t>El Proyecto de la Investigación Científica. Guía para su elaboración</w:t>
      </w:r>
      <w:r w:rsidRPr="00F067D8">
        <w:rPr>
          <w:rFonts w:ascii="Times New Roman" w:eastAsia="Calibri" w:hAnsi="Times New Roman" w:cs="Times New Roman"/>
          <w:sz w:val="24"/>
          <w:szCs w:val="24"/>
        </w:rPr>
        <w:t>. Editorial Písteme. Caracas-Venezuela</w:t>
      </w:r>
    </w:p>
    <w:p w:rsidR="00F067D8" w:rsidRPr="00F067D8" w:rsidRDefault="00F067D8" w:rsidP="00F067D8">
      <w:pPr>
        <w:spacing w:after="0"/>
        <w:ind w:left="426" w:hanging="426"/>
        <w:jc w:val="both"/>
        <w:rPr>
          <w:rFonts w:ascii="Times New Roman" w:eastAsia="Calibri" w:hAnsi="Times New Roman" w:cs="Times New Roman"/>
          <w:sz w:val="24"/>
          <w:szCs w:val="24"/>
        </w:rPr>
      </w:pPr>
    </w:p>
    <w:p w:rsidR="00F067D8" w:rsidRPr="00F067D8" w:rsidRDefault="00F067D8" w:rsidP="00F067D8">
      <w:pPr>
        <w:spacing w:after="0"/>
        <w:ind w:left="426" w:hanging="426"/>
        <w:jc w:val="both"/>
        <w:rPr>
          <w:rFonts w:ascii="Times New Roman" w:eastAsia="Calibri" w:hAnsi="Times New Roman" w:cs="Times New Roman"/>
          <w:sz w:val="24"/>
          <w:szCs w:val="24"/>
        </w:rPr>
      </w:pPr>
      <w:r w:rsidRPr="00F067D8">
        <w:rPr>
          <w:rFonts w:ascii="Times New Roman" w:eastAsia="Calibri" w:hAnsi="Times New Roman" w:cs="Times New Roman"/>
          <w:sz w:val="24"/>
          <w:szCs w:val="24"/>
        </w:rPr>
        <w:t xml:space="preserve">Bernard, G [2002]. </w:t>
      </w:r>
      <w:r w:rsidRPr="00F067D8">
        <w:rPr>
          <w:rFonts w:ascii="Times New Roman" w:eastAsia="Calibri" w:hAnsi="Times New Roman" w:cs="Times New Roman"/>
          <w:i/>
          <w:sz w:val="24"/>
          <w:szCs w:val="24"/>
        </w:rPr>
        <w:t>Comunicación Efectiva</w:t>
      </w:r>
      <w:r w:rsidRPr="00F067D8">
        <w:rPr>
          <w:rFonts w:ascii="Times New Roman" w:eastAsia="Calibri" w:hAnsi="Times New Roman" w:cs="Times New Roman"/>
          <w:b/>
          <w:sz w:val="24"/>
          <w:szCs w:val="24"/>
        </w:rPr>
        <w:t>.</w:t>
      </w:r>
      <w:r w:rsidRPr="00F067D8">
        <w:rPr>
          <w:rFonts w:ascii="Times New Roman" w:eastAsia="Calibri" w:hAnsi="Times New Roman" w:cs="Times New Roman"/>
          <w:sz w:val="24"/>
          <w:szCs w:val="24"/>
        </w:rPr>
        <w:t xml:space="preserve"> Disponible en: </w:t>
      </w:r>
      <w:hyperlink r:id="rId44" w:history="1">
        <w:r w:rsidRPr="00F067D8">
          <w:rPr>
            <w:rFonts w:ascii="Times New Roman" w:eastAsia="Calibri" w:hAnsi="Times New Roman" w:cs="Times New Roman"/>
            <w:sz w:val="24"/>
            <w:szCs w:val="24"/>
          </w:rPr>
          <w:t>http://postgradoumbv.com.ve/documents/CorreaCrespoyRestrepoInvestigacionEvaluativa-libro323p.pdf</w:t>
        </w:r>
      </w:hyperlink>
      <w:r w:rsidRPr="00F067D8">
        <w:rPr>
          <w:rFonts w:ascii="Times New Roman" w:eastAsia="Calibri" w:hAnsi="Times New Roman" w:cs="Times New Roman"/>
          <w:sz w:val="24"/>
          <w:szCs w:val="24"/>
        </w:rPr>
        <w:t xml:space="preserve">. </w:t>
      </w:r>
    </w:p>
    <w:p w:rsidR="00F067D8" w:rsidRPr="00F067D8" w:rsidRDefault="00F067D8" w:rsidP="00F067D8">
      <w:pPr>
        <w:spacing w:after="0"/>
        <w:ind w:left="426" w:hanging="426"/>
        <w:jc w:val="both"/>
        <w:rPr>
          <w:rFonts w:ascii="Times New Roman" w:eastAsia="Calibri" w:hAnsi="Times New Roman" w:cs="Times New Roman"/>
          <w:sz w:val="24"/>
          <w:szCs w:val="24"/>
        </w:rPr>
      </w:pPr>
    </w:p>
    <w:p w:rsidR="00F067D8" w:rsidRPr="00F067D8" w:rsidRDefault="00F067D8" w:rsidP="00F067D8">
      <w:pPr>
        <w:spacing w:after="0"/>
        <w:ind w:left="426" w:hanging="426"/>
        <w:jc w:val="both"/>
        <w:rPr>
          <w:rFonts w:ascii="Times New Roman" w:eastAsia="Calibri" w:hAnsi="Times New Roman" w:cs="Times New Roman"/>
          <w:sz w:val="24"/>
          <w:szCs w:val="24"/>
        </w:rPr>
      </w:pPr>
      <w:r w:rsidRPr="00F067D8">
        <w:rPr>
          <w:rFonts w:ascii="Times New Roman" w:eastAsia="Calibri" w:hAnsi="Times New Roman" w:cs="Times New Roman"/>
          <w:sz w:val="24"/>
          <w:szCs w:val="24"/>
        </w:rPr>
        <w:t xml:space="preserve">Bonal, X. [2002]. </w:t>
      </w:r>
      <w:r w:rsidRPr="00F067D8">
        <w:rPr>
          <w:rFonts w:ascii="Times New Roman" w:eastAsia="Calibri" w:hAnsi="Times New Roman" w:cs="Times New Roman"/>
          <w:i/>
          <w:sz w:val="24"/>
          <w:szCs w:val="24"/>
        </w:rPr>
        <w:t>Globalización y política educativa: un análisis crítico de la agenda del Banco Mundial para América Latina</w:t>
      </w:r>
      <w:r w:rsidRPr="00F067D8">
        <w:rPr>
          <w:rFonts w:ascii="Times New Roman" w:eastAsia="Calibri" w:hAnsi="Times New Roman" w:cs="Times New Roman"/>
          <w:b/>
          <w:sz w:val="24"/>
          <w:szCs w:val="24"/>
        </w:rPr>
        <w:t>.</w:t>
      </w:r>
      <w:r w:rsidRPr="00F067D8">
        <w:rPr>
          <w:rFonts w:ascii="Times New Roman" w:eastAsia="Calibri" w:hAnsi="Times New Roman" w:cs="Times New Roman"/>
          <w:sz w:val="24"/>
          <w:szCs w:val="24"/>
        </w:rPr>
        <w:t xml:space="preserve"> En Revista Mexicana de Sociología, vol. 64, n. 3, pp. 3-35.</w:t>
      </w:r>
    </w:p>
    <w:p w:rsidR="00F067D8" w:rsidRPr="00F067D8" w:rsidRDefault="00F067D8" w:rsidP="00F067D8">
      <w:pPr>
        <w:spacing w:after="0"/>
        <w:ind w:left="426" w:hanging="426"/>
        <w:jc w:val="both"/>
        <w:rPr>
          <w:rFonts w:ascii="Times New Roman" w:eastAsia="Calibri" w:hAnsi="Times New Roman" w:cs="Times New Roman"/>
          <w:sz w:val="24"/>
          <w:szCs w:val="24"/>
        </w:rPr>
      </w:pPr>
    </w:p>
    <w:p w:rsidR="00F067D8" w:rsidRPr="00F067D8" w:rsidRDefault="00F067D8" w:rsidP="00F067D8">
      <w:pPr>
        <w:spacing w:after="0"/>
        <w:ind w:left="426" w:hanging="426"/>
        <w:jc w:val="both"/>
        <w:rPr>
          <w:rFonts w:ascii="Times New Roman" w:eastAsia="Calibri" w:hAnsi="Times New Roman" w:cs="Times New Roman"/>
          <w:sz w:val="24"/>
          <w:szCs w:val="24"/>
        </w:rPr>
      </w:pPr>
      <w:r w:rsidRPr="00F067D8">
        <w:rPr>
          <w:rFonts w:ascii="Times New Roman" w:eastAsia="Calibri" w:hAnsi="Times New Roman" w:cs="Times New Roman"/>
          <w:sz w:val="24"/>
          <w:szCs w:val="24"/>
        </w:rPr>
        <w:t xml:space="preserve">Bravo, Luis; Ramírez, Tulio y Pernía, Edgar [2000]. </w:t>
      </w:r>
      <w:r w:rsidRPr="00F067D8">
        <w:rPr>
          <w:rFonts w:ascii="Times New Roman" w:eastAsia="Calibri" w:hAnsi="Times New Roman" w:cs="Times New Roman"/>
          <w:i/>
          <w:sz w:val="24"/>
          <w:szCs w:val="24"/>
        </w:rPr>
        <w:t>El sistema educativo venezolano: Reforma, descentralización y trabajo docente</w:t>
      </w:r>
      <w:r w:rsidRPr="00F067D8">
        <w:rPr>
          <w:rFonts w:ascii="Times New Roman" w:eastAsia="Calibri" w:hAnsi="Times New Roman" w:cs="Times New Roman"/>
          <w:sz w:val="24"/>
          <w:szCs w:val="24"/>
        </w:rPr>
        <w:t>. Caracas. Panapo.</w:t>
      </w:r>
    </w:p>
    <w:p w:rsidR="00F067D8" w:rsidRPr="00F067D8" w:rsidRDefault="00F067D8" w:rsidP="00F067D8">
      <w:pPr>
        <w:spacing w:after="0"/>
        <w:ind w:left="426" w:hanging="426"/>
        <w:rPr>
          <w:rFonts w:ascii="Times New Roman" w:eastAsia="Calibri" w:hAnsi="Times New Roman" w:cs="Times New Roman"/>
          <w:sz w:val="24"/>
          <w:szCs w:val="24"/>
        </w:rPr>
      </w:pPr>
    </w:p>
    <w:p w:rsidR="00F067D8" w:rsidRPr="00F067D8" w:rsidRDefault="00F067D8" w:rsidP="00F067D8">
      <w:pPr>
        <w:spacing w:after="0"/>
        <w:ind w:left="426" w:hanging="426"/>
        <w:rPr>
          <w:rFonts w:ascii="Times New Roman" w:eastAsia="Calibri" w:hAnsi="Times New Roman" w:cs="Times New Roman"/>
          <w:sz w:val="24"/>
          <w:szCs w:val="24"/>
        </w:rPr>
      </w:pPr>
      <w:r w:rsidRPr="00F067D8">
        <w:rPr>
          <w:rFonts w:ascii="Times New Roman" w:eastAsia="Calibri" w:hAnsi="Times New Roman" w:cs="Times New Roman"/>
          <w:sz w:val="24"/>
          <w:szCs w:val="24"/>
        </w:rPr>
        <w:t xml:space="preserve">Carrillo, R. [2000]. </w:t>
      </w:r>
      <w:r w:rsidRPr="00F067D8">
        <w:rPr>
          <w:rFonts w:ascii="Times New Roman" w:eastAsia="Calibri" w:hAnsi="Times New Roman" w:cs="Times New Roman"/>
          <w:i/>
          <w:sz w:val="24"/>
          <w:szCs w:val="24"/>
        </w:rPr>
        <w:t>Trabajo en equipo</w:t>
      </w:r>
      <w:r w:rsidRPr="00F067D8">
        <w:rPr>
          <w:rFonts w:ascii="Times New Roman" w:eastAsia="Calibri" w:hAnsi="Times New Roman" w:cs="Times New Roman"/>
          <w:b/>
          <w:sz w:val="24"/>
          <w:szCs w:val="24"/>
        </w:rPr>
        <w:t>.</w:t>
      </w:r>
      <w:r w:rsidRPr="00F067D8">
        <w:rPr>
          <w:rFonts w:ascii="Times New Roman" w:eastAsia="Calibri" w:hAnsi="Times New Roman" w:cs="Times New Roman"/>
          <w:sz w:val="24"/>
          <w:szCs w:val="24"/>
        </w:rPr>
        <w:t xml:space="preserve"> Desarrollando la efectividad de los Equipos. Revista Calidad Empresarial. Vol. 2, Núm. 4, Pp. 25-37</w:t>
      </w:r>
    </w:p>
    <w:p w:rsidR="00F067D8" w:rsidRPr="00F067D8" w:rsidRDefault="00F067D8" w:rsidP="00F067D8">
      <w:pPr>
        <w:spacing w:after="120"/>
        <w:ind w:left="426" w:hanging="426"/>
        <w:jc w:val="both"/>
        <w:rPr>
          <w:rFonts w:ascii="Times New Roman" w:eastAsia="Calibri" w:hAnsi="Times New Roman" w:cs="Times New Roman"/>
          <w:sz w:val="24"/>
          <w:szCs w:val="24"/>
        </w:rPr>
      </w:pPr>
    </w:p>
    <w:p w:rsidR="00F067D8" w:rsidRPr="00F067D8" w:rsidRDefault="00F067D8" w:rsidP="00F067D8">
      <w:pPr>
        <w:spacing w:after="120"/>
        <w:ind w:left="426" w:hanging="426"/>
        <w:jc w:val="both"/>
        <w:rPr>
          <w:rFonts w:ascii="Times New Roman" w:eastAsia="Calibri" w:hAnsi="Times New Roman" w:cs="Times New Roman"/>
          <w:sz w:val="24"/>
          <w:szCs w:val="24"/>
        </w:rPr>
      </w:pPr>
      <w:r w:rsidRPr="00F067D8">
        <w:rPr>
          <w:rFonts w:ascii="Times New Roman" w:eastAsia="Calibri" w:hAnsi="Times New Roman" w:cs="Times New Roman"/>
          <w:sz w:val="24"/>
          <w:szCs w:val="24"/>
        </w:rPr>
        <w:t xml:space="preserve">Certo, S. [2001].  </w:t>
      </w:r>
      <w:r w:rsidRPr="00F067D8">
        <w:rPr>
          <w:rFonts w:ascii="Times New Roman" w:eastAsia="Calibri" w:hAnsi="Times New Roman" w:cs="Times New Roman"/>
          <w:i/>
          <w:sz w:val="24"/>
          <w:szCs w:val="24"/>
        </w:rPr>
        <w:t>Administración Moderna.</w:t>
      </w:r>
      <w:r w:rsidRPr="00F067D8">
        <w:rPr>
          <w:rFonts w:ascii="Times New Roman" w:eastAsia="Calibri" w:hAnsi="Times New Roman" w:cs="Times New Roman"/>
          <w:sz w:val="24"/>
          <w:szCs w:val="24"/>
        </w:rPr>
        <w:t xml:space="preserve">  Octava edición. Editorial Pearson Educación de Colombia. Bogotá. Colombia </w:t>
      </w:r>
    </w:p>
    <w:p w:rsidR="00F067D8" w:rsidRPr="00F067D8" w:rsidRDefault="00F067D8" w:rsidP="00F067D8">
      <w:pPr>
        <w:spacing w:after="0"/>
        <w:ind w:left="426" w:hanging="426"/>
        <w:jc w:val="both"/>
        <w:rPr>
          <w:rFonts w:ascii="Times New Roman" w:eastAsia="Times New Roman" w:hAnsi="Times New Roman" w:cs="Times New Roman"/>
          <w:b/>
          <w:sz w:val="24"/>
          <w:szCs w:val="24"/>
          <w:lang w:eastAsia="es-VE"/>
        </w:rPr>
      </w:pPr>
    </w:p>
    <w:p w:rsidR="00F067D8" w:rsidRPr="00F067D8" w:rsidRDefault="00F067D8" w:rsidP="00F067D8">
      <w:pPr>
        <w:spacing w:after="0"/>
        <w:ind w:left="426" w:hanging="426"/>
        <w:jc w:val="both"/>
        <w:rPr>
          <w:rFonts w:ascii="Times New Roman" w:eastAsia="Times New Roman" w:hAnsi="Times New Roman" w:cs="Times New Roman"/>
          <w:sz w:val="24"/>
          <w:szCs w:val="24"/>
          <w:lang w:eastAsia="es-VE"/>
        </w:rPr>
      </w:pPr>
      <w:r w:rsidRPr="00F067D8">
        <w:rPr>
          <w:rFonts w:ascii="Times New Roman" w:eastAsia="Times New Roman" w:hAnsi="Times New Roman" w:cs="Times New Roman"/>
          <w:i/>
          <w:sz w:val="24"/>
          <w:szCs w:val="24"/>
          <w:lang w:eastAsia="es-VE"/>
        </w:rPr>
        <w:t>Constitución de la República Bolivariana de Venezuela</w:t>
      </w:r>
      <w:r w:rsidRPr="00F067D8">
        <w:rPr>
          <w:rFonts w:ascii="Times New Roman" w:eastAsia="Times New Roman" w:hAnsi="Times New Roman" w:cs="Times New Roman"/>
          <w:sz w:val="24"/>
          <w:szCs w:val="24"/>
          <w:lang w:eastAsia="es-VE"/>
        </w:rPr>
        <w:t xml:space="preserve"> [1999].  Gaceta Oficial de la República Bolivariana de Venezuela 36.860. Caracas-Venezuela. </w:t>
      </w:r>
    </w:p>
    <w:p w:rsidR="00F067D8" w:rsidRPr="00F067D8" w:rsidRDefault="00F067D8" w:rsidP="00F067D8">
      <w:pPr>
        <w:spacing w:after="0"/>
        <w:ind w:left="426" w:hanging="426"/>
        <w:jc w:val="both"/>
        <w:rPr>
          <w:rFonts w:ascii="Times New Roman" w:eastAsia="Times New Roman" w:hAnsi="Times New Roman" w:cs="Times New Roman"/>
          <w:sz w:val="24"/>
          <w:szCs w:val="24"/>
          <w:shd w:val="clear" w:color="auto" w:fill="FFFFFF"/>
          <w:lang w:eastAsia="es-VE"/>
        </w:rPr>
      </w:pPr>
    </w:p>
    <w:p w:rsidR="00F067D8" w:rsidRPr="00F067D8" w:rsidRDefault="00F067D8" w:rsidP="00F067D8">
      <w:pPr>
        <w:spacing w:after="0"/>
        <w:ind w:left="426" w:hanging="426"/>
        <w:jc w:val="both"/>
        <w:rPr>
          <w:rFonts w:ascii="Times New Roman" w:eastAsia="Times New Roman" w:hAnsi="Times New Roman" w:cs="Times New Roman"/>
          <w:sz w:val="24"/>
          <w:szCs w:val="24"/>
          <w:shd w:val="clear" w:color="auto" w:fill="FFFFFF"/>
          <w:lang w:eastAsia="es-VE"/>
        </w:rPr>
      </w:pPr>
      <w:r w:rsidRPr="00F067D8">
        <w:rPr>
          <w:rFonts w:ascii="Times New Roman" w:eastAsia="Times New Roman" w:hAnsi="Times New Roman" w:cs="Times New Roman"/>
          <w:sz w:val="24"/>
          <w:szCs w:val="24"/>
          <w:shd w:val="clear" w:color="auto" w:fill="FFFFFF"/>
          <w:lang w:eastAsia="es-VE"/>
        </w:rPr>
        <w:t xml:space="preserve">Dávila, C. [2001]. </w:t>
      </w:r>
      <w:r w:rsidRPr="00F067D8">
        <w:rPr>
          <w:rFonts w:ascii="Times New Roman" w:eastAsia="Times New Roman" w:hAnsi="Times New Roman" w:cs="Times New Roman"/>
          <w:i/>
          <w:sz w:val="24"/>
          <w:szCs w:val="24"/>
          <w:shd w:val="clear" w:color="auto" w:fill="FFFFFF"/>
          <w:lang w:eastAsia="es-VE"/>
        </w:rPr>
        <w:t>Teorías Organizacionales y Administración.</w:t>
      </w:r>
      <w:r w:rsidRPr="00F067D8">
        <w:rPr>
          <w:rFonts w:ascii="Times New Roman" w:eastAsia="Times New Roman" w:hAnsi="Times New Roman" w:cs="Times New Roman"/>
          <w:sz w:val="24"/>
          <w:szCs w:val="24"/>
          <w:shd w:val="clear" w:color="auto" w:fill="FFFFFF"/>
          <w:lang w:eastAsia="es-VE"/>
        </w:rPr>
        <w:t xml:space="preserve"> Enfoque Crítico. Editorial McGraw-Hill Interamericana. Bogotá. Colombia.</w:t>
      </w:r>
    </w:p>
    <w:p w:rsidR="00F067D8" w:rsidRPr="00F067D8" w:rsidRDefault="00F067D8" w:rsidP="00F067D8">
      <w:pPr>
        <w:spacing w:after="0"/>
        <w:ind w:left="426" w:hanging="426"/>
        <w:rPr>
          <w:rFonts w:ascii="Times New Roman" w:eastAsia="Calibri" w:hAnsi="Times New Roman" w:cs="Times New Roman"/>
          <w:sz w:val="24"/>
          <w:szCs w:val="24"/>
        </w:rPr>
      </w:pPr>
    </w:p>
    <w:p w:rsidR="00F067D8" w:rsidRPr="00F067D8" w:rsidRDefault="00F067D8" w:rsidP="00F067D8">
      <w:pPr>
        <w:spacing w:after="0"/>
        <w:ind w:left="426" w:hanging="426"/>
        <w:rPr>
          <w:rFonts w:ascii="Times New Roman" w:eastAsia="Calibri" w:hAnsi="Times New Roman" w:cs="Times New Roman"/>
          <w:sz w:val="24"/>
          <w:szCs w:val="24"/>
        </w:rPr>
      </w:pPr>
      <w:r w:rsidRPr="00F067D8">
        <w:rPr>
          <w:rFonts w:ascii="Times New Roman" w:eastAsia="Calibri" w:hAnsi="Times New Roman" w:cs="Times New Roman"/>
          <w:sz w:val="24"/>
          <w:szCs w:val="24"/>
        </w:rPr>
        <w:t>Díaz, J. [2002].</w:t>
      </w:r>
      <w:r w:rsidRPr="00F067D8">
        <w:rPr>
          <w:rFonts w:ascii="Times New Roman" w:eastAsia="Calibri" w:hAnsi="Times New Roman" w:cs="Times New Roman"/>
          <w:i/>
          <w:sz w:val="24"/>
          <w:szCs w:val="24"/>
        </w:rPr>
        <w:t>Empowerment.</w:t>
      </w:r>
      <w:r w:rsidRPr="00F067D8">
        <w:rPr>
          <w:rFonts w:ascii="Times New Roman" w:eastAsia="Calibri" w:hAnsi="Times New Roman" w:cs="Times New Roman"/>
          <w:sz w:val="24"/>
          <w:szCs w:val="24"/>
        </w:rPr>
        <w:t xml:space="preserve"> Revista Acta Académica. Núm. 35, Pp. 25-34.</w:t>
      </w:r>
    </w:p>
    <w:p w:rsidR="00F067D8" w:rsidRPr="00F067D8" w:rsidRDefault="00F067D8" w:rsidP="00F067D8">
      <w:pPr>
        <w:spacing w:after="0"/>
        <w:ind w:left="426" w:hanging="426"/>
        <w:rPr>
          <w:rFonts w:ascii="Times New Roman" w:eastAsia="Calibri" w:hAnsi="Times New Roman" w:cs="Times New Roman"/>
          <w:sz w:val="24"/>
          <w:szCs w:val="24"/>
        </w:rPr>
      </w:pPr>
    </w:p>
    <w:p w:rsidR="00F067D8" w:rsidRPr="00F067D8" w:rsidRDefault="00F067D8" w:rsidP="00F067D8">
      <w:pPr>
        <w:spacing w:after="0"/>
        <w:ind w:left="426" w:hanging="426"/>
        <w:jc w:val="both"/>
        <w:rPr>
          <w:rFonts w:ascii="Times New Roman" w:eastAsia="Calibri" w:hAnsi="Times New Roman" w:cs="Times New Roman"/>
          <w:sz w:val="24"/>
          <w:szCs w:val="24"/>
        </w:rPr>
      </w:pPr>
      <w:r w:rsidRPr="00F067D8">
        <w:rPr>
          <w:rFonts w:ascii="Times New Roman" w:eastAsia="Calibri" w:hAnsi="Times New Roman" w:cs="Times New Roman"/>
          <w:sz w:val="24"/>
          <w:szCs w:val="24"/>
        </w:rPr>
        <w:t xml:space="preserve">Habermas, J. [2002]. </w:t>
      </w:r>
      <w:r w:rsidRPr="00F067D8">
        <w:rPr>
          <w:rFonts w:ascii="Times New Roman" w:eastAsia="Calibri" w:hAnsi="Times New Roman" w:cs="Times New Roman"/>
          <w:i/>
          <w:sz w:val="24"/>
          <w:szCs w:val="24"/>
        </w:rPr>
        <w:t>Verdad y Justificación.</w:t>
      </w:r>
      <w:r w:rsidRPr="00F067D8">
        <w:rPr>
          <w:rFonts w:ascii="Times New Roman" w:eastAsia="Calibri" w:hAnsi="Times New Roman" w:cs="Times New Roman"/>
          <w:sz w:val="24"/>
          <w:szCs w:val="24"/>
        </w:rPr>
        <w:t xml:space="preserve"> Madrid: Editorial Trotta. Madrid- España</w:t>
      </w:r>
    </w:p>
    <w:p w:rsidR="00F067D8" w:rsidRPr="00F067D8" w:rsidRDefault="00F067D8" w:rsidP="00F067D8">
      <w:pPr>
        <w:spacing w:after="0"/>
        <w:ind w:left="426" w:hanging="426"/>
        <w:rPr>
          <w:rFonts w:ascii="Times New Roman" w:eastAsia="Calibri" w:hAnsi="Times New Roman" w:cs="Times New Roman"/>
          <w:sz w:val="24"/>
          <w:szCs w:val="24"/>
        </w:rPr>
      </w:pPr>
    </w:p>
    <w:p w:rsidR="00F067D8" w:rsidRPr="00F067D8" w:rsidRDefault="00F067D8" w:rsidP="00F067D8">
      <w:pPr>
        <w:spacing w:after="0"/>
        <w:ind w:left="426" w:hanging="426"/>
        <w:rPr>
          <w:rFonts w:ascii="Times New Roman" w:eastAsia="Calibri" w:hAnsi="Times New Roman" w:cs="Times New Roman"/>
          <w:sz w:val="24"/>
          <w:szCs w:val="24"/>
        </w:rPr>
      </w:pPr>
      <w:r w:rsidRPr="00F067D8">
        <w:rPr>
          <w:rFonts w:ascii="Times New Roman" w:eastAsia="Calibri" w:hAnsi="Times New Roman" w:cs="Times New Roman"/>
          <w:sz w:val="24"/>
          <w:szCs w:val="24"/>
        </w:rPr>
        <w:t xml:space="preserve">Habermas, J. [1987]. </w:t>
      </w:r>
      <w:r w:rsidRPr="00F067D8">
        <w:rPr>
          <w:rFonts w:ascii="Times New Roman" w:eastAsia="Calibri" w:hAnsi="Times New Roman" w:cs="Times New Roman"/>
          <w:i/>
          <w:sz w:val="24"/>
          <w:szCs w:val="24"/>
        </w:rPr>
        <w:t>Teoría de la acción comunicativa I. Racionalidad de la acción y racionalización social,</w:t>
      </w:r>
      <w:r w:rsidRPr="00F067D8">
        <w:rPr>
          <w:rFonts w:ascii="Times New Roman" w:eastAsia="Calibri" w:hAnsi="Times New Roman" w:cs="Times New Roman"/>
          <w:sz w:val="24"/>
          <w:szCs w:val="24"/>
        </w:rPr>
        <w:t xml:space="preserve"> Madrid, Taurus</w:t>
      </w:r>
    </w:p>
    <w:p w:rsidR="00F067D8" w:rsidRPr="00F067D8" w:rsidRDefault="00F067D8" w:rsidP="00F067D8">
      <w:pPr>
        <w:spacing w:after="0"/>
        <w:ind w:left="426" w:hanging="426"/>
        <w:jc w:val="both"/>
        <w:rPr>
          <w:rFonts w:ascii="Times New Roman" w:eastAsia="Calibri" w:hAnsi="Times New Roman" w:cs="Times New Roman"/>
          <w:sz w:val="24"/>
          <w:szCs w:val="24"/>
        </w:rPr>
      </w:pPr>
    </w:p>
    <w:p w:rsidR="00F067D8" w:rsidRPr="00F067D8" w:rsidRDefault="00F067D8" w:rsidP="00F067D8">
      <w:pPr>
        <w:spacing w:after="0"/>
        <w:ind w:left="426" w:hanging="426"/>
        <w:jc w:val="both"/>
        <w:rPr>
          <w:rFonts w:ascii="Times New Roman" w:eastAsia="Calibri" w:hAnsi="Times New Roman" w:cs="Times New Roman"/>
          <w:sz w:val="24"/>
          <w:szCs w:val="24"/>
        </w:rPr>
      </w:pPr>
      <w:r w:rsidRPr="00F067D8">
        <w:rPr>
          <w:rFonts w:ascii="Times New Roman" w:eastAsia="Calibri" w:hAnsi="Times New Roman" w:cs="Times New Roman"/>
          <w:sz w:val="24"/>
          <w:szCs w:val="24"/>
        </w:rPr>
        <w:t>Hernández, Fernández y Baptista [2003].</w:t>
      </w:r>
      <w:r w:rsidRPr="00F067D8">
        <w:rPr>
          <w:rFonts w:ascii="Times New Roman" w:eastAsia="Calibri" w:hAnsi="Times New Roman" w:cs="Times New Roman"/>
          <w:bCs/>
          <w:i/>
          <w:sz w:val="24"/>
          <w:szCs w:val="24"/>
        </w:rPr>
        <w:t>Metodología de la Investigación</w:t>
      </w:r>
      <w:r w:rsidRPr="00F067D8">
        <w:rPr>
          <w:rFonts w:ascii="Times New Roman" w:eastAsia="Calibri" w:hAnsi="Times New Roman" w:cs="Times New Roman"/>
          <w:i/>
          <w:sz w:val="24"/>
          <w:szCs w:val="24"/>
        </w:rPr>
        <w:t>.</w:t>
      </w:r>
      <w:r w:rsidRPr="00F067D8">
        <w:rPr>
          <w:rFonts w:ascii="Times New Roman" w:eastAsia="Calibri" w:hAnsi="Times New Roman" w:cs="Times New Roman"/>
          <w:sz w:val="24"/>
          <w:szCs w:val="24"/>
        </w:rPr>
        <w:t xml:space="preserve"> Quinta Edición. Editorial Mc Graw Hill. México. </w:t>
      </w:r>
    </w:p>
    <w:p w:rsidR="00F067D8" w:rsidRPr="00F067D8" w:rsidRDefault="00F067D8" w:rsidP="00F067D8">
      <w:pPr>
        <w:spacing w:after="0"/>
        <w:ind w:left="426" w:hanging="426"/>
        <w:jc w:val="both"/>
        <w:rPr>
          <w:rFonts w:ascii="Times New Roman" w:eastAsia="Calibri" w:hAnsi="Times New Roman" w:cs="Times New Roman"/>
          <w:sz w:val="24"/>
          <w:szCs w:val="24"/>
          <w:lang w:eastAsia="es-VE"/>
        </w:rPr>
      </w:pPr>
    </w:p>
    <w:p w:rsidR="00F067D8" w:rsidRPr="00F067D8" w:rsidRDefault="00F067D8" w:rsidP="00F067D8">
      <w:pPr>
        <w:spacing w:after="0"/>
        <w:ind w:left="426" w:hanging="426"/>
        <w:jc w:val="both"/>
        <w:rPr>
          <w:rFonts w:ascii="Calibri" w:eastAsia="Calibri" w:hAnsi="Calibri" w:cs="Times New Roman"/>
        </w:rPr>
      </w:pPr>
      <w:r w:rsidRPr="00F067D8">
        <w:rPr>
          <w:rFonts w:ascii="Times New Roman" w:eastAsia="Calibri" w:hAnsi="Times New Roman" w:cs="Times New Roman"/>
          <w:sz w:val="24"/>
          <w:szCs w:val="24"/>
          <w:lang w:eastAsia="es-VE"/>
        </w:rPr>
        <w:t>Hernández Martha Yamile Huertas [2014]</w:t>
      </w:r>
      <w:r w:rsidRPr="00F067D8">
        <w:rPr>
          <w:rFonts w:ascii="Calibri" w:eastAsia="Calibri" w:hAnsi="Calibri" w:cs="Times New Roman"/>
        </w:rPr>
        <w:t xml:space="preserve"> Línea de investigación Comunicación y</w:t>
      </w:r>
    </w:p>
    <w:p w:rsidR="00F067D8" w:rsidRPr="00F067D8" w:rsidRDefault="00F067D8" w:rsidP="00F067D8">
      <w:pPr>
        <w:spacing w:after="0"/>
        <w:ind w:left="426" w:hanging="426"/>
        <w:jc w:val="both"/>
        <w:rPr>
          <w:rFonts w:ascii="Calibri" w:eastAsia="Calibri" w:hAnsi="Calibri" w:cs="Times New Roman"/>
        </w:rPr>
      </w:pPr>
      <w:r w:rsidRPr="00F067D8">
        <w:rPr>
          <w:rFonts w:ascii="Calibri" w:eastAsia="Calibri" w:hAnsi="Calibri" w:cs="Times New Roman"/>
        </w:rPr>
        <w:t>Educación Universidad Nacional de Colombia. Facultad de Ciencia Humanas. Bogotá Colombia.</w:t>
      </w:r>
    </w:p>
    <w:p w:rsidR="00F067D8" w:rsidRPr="00F067D8" w:rsidRDefault="00F067D8" w:rsidP="00F067D8">
      <w:pPr>
        <w:spacing w:after="0"/>
        <w:ind w:left="426" w:hanging="426"/>
        <w:jc w:val="both"/>
        <w:rPr>
          <w:rFonts w:ascii="Times New Roman" w:eastAsia="Calibri" w:hAnsi="Times New Roman" w:cs="Times New Roman"/>
          <w:sz w:val="24"/>
          <w:szCs w:val="24"/>
          <w:lang w:eastAsia="es-VE"/>
        </w:rPr>
      </w:pPr>
    </w:p>
    <w:p w:rsidR="00F067D8" w:rsidRPr="00F067D8" w:rsidRDefault="00F067D8" w:rsidP="00F067D8">
      <w:pPr>
        <w:spacing w:after="0"/>
        <w:ind w:left="426" w:hanging="426"/>
        <w:jc w:val="both"/>
        <w:rPr>
          <w:rFonts w:ascii="Times New Roman" w:eastAsia="Calibri" w:hAnsi="Times New Roman" w:cs="Times New Roman"/>
          <w:sz w:val="24"/>
          <w:szCs w:val="24"/>
          <w:lang w:eastAsia="es-VE"/>
        </w:rPr>
      </w:pPr>
      <w:r w:rsidRPr="00F067D8">
        <w:rPr>
          <w:rFonts w:ascii="Times New Roman" w:eastAsia="Calibri" w:hAnsi="Times New Roman" w:cs="Times New Roman"/>
          <w:sz w:val="24"/>
          <w:szCs w:val="24"/>
          <w:lang w:eastAsia="es-VE"/>
        </w:rPr>
        <w:t xml:space="preserve">Hurtado L y Toro G [2010]. </w:t>
      </w:r>
      <w:r w:rsidRPr="00F067D8">
        <w:rPr>
          <w:rFonts w:ascii="Times New Roman" w:eastAsia="Calibri" w:hAnsi="Times New Roman" w:cs="Times New Roman"/>
          <w:i/>
          <w:sz w:val="24"/>
          <w:szCs w:val="24"/>
          <w:lang w:eastAsia="es-VE"/>
        </w:rPr>
        <w:t>Paradigmas y Métodos de Investigación en tiempos de Cambios</w:t>
      </w:r>
      <w:r w:rsidRPr="00F067D8">
        <w:rPr>
          <w:rFonts w:ascii="Times New Roman" w:eastAsia="Calibri" w:hAnsi="Times New Roman" w:cs="Times New Roman"/>
          <w:b/>
          <w:sz w:val="24"/>
          <w:szCs w:val="24"/>
          <w:lang w:eastAsia="es-VE"/>
        </w:rPr>
        <w:t>.</w:t>
      </w:r>
      <w:r w:rsidRPr="00F067D8">
        <w:rPr>
          <w:rFonts w:ascii="Times New Roman" w:eastAsia="Calibri" w:hAnsi="Times New Roman" w:cs="Times New Roman"/>
          <w:sz w:val="24"/>
          <w:szCs w:val="24"/>
          <w:lang w:eastAsia="es-VE"/>
        </w:rPr>
        <w:t xml:space="preserve"> Tercera Edición. Editorial Episteme Caracas Consultores Asociados.</w:t>
      </w:r>
    </w:p>
    <w:p w:rsidR="00F067D8" w:rsidRPr="00F067D8" w:rsidRDefault="00F067D8" w:rsidP="00F067D8">
      <w:pPr>
        <w:spacing w:after="0"/>
        <w:ind w:left="426" w:hanging="426"/>
        <w:jc w:val="both"/>
        <w:rPr>
          <w:rFonts w:ascii="Times New Roman" w:eastAsia="Calibri" w:hAnsi="Times New Roman" w:cs="Times New Roman"/>
          <w:sz w:val="24"/>
          <w:szCs w:val="24"/>
        </w:rPr>
      </w:pPr>
    </w:p>
    <w:p w:rsidR="00F067D8" w:rsidRPr="00F067D8" w:rsidRDefault="00F067D8" w:rsidP="00F067D8">
      <w:pPr>
        <w:spacing w:after="0"/>
        <w:ind w:left="426" w:hanging="426"/>
        <w:jc w:val="both"/>
        <w:rPr>
          <w:rFonts w:ascii="Times New Roman" w:eastAsia="Calibri" w:hAnsi="Times New Roman" w:cs="Times New Roman"/>
          <w:sz w:val="24"/>
          <w:szCs w:val="24"/>
        </w:rPr>
      </w:pPr>
      <w:r w:rsidRPr="00F067D8">
        <w:rPr>
          <w:rFonts w:ascii="Times New Roman" w:eastAsia="Calibri" w:hAnsi="Times New Roman" w:cs="Times New Roman"/>
          <w:sz w:val="24"/>
          <w:szCs w:val="24"/>
        </w:rPr>
        <w:t xml:space="preserve">Katz, D. y Kahn, R. L [1990], </w:t>
      </w:r>
      <w:r w:rsidRPr="00F067D8">
        <w:rPr>
          <w:rFonts w:ascii="Times New Roman" w:eastAsia="Calibri" w:hAnsi="Times New Roman" w:cs="Times New Roman"/>
          <w:i/>
          <w:sz w:val="24"/>
          <w:szCs w:val="24"/>
        </w:rPr>
        <w:t>Psicología Social de las Organizaciones.</w:t>
      </w:r>
      <w:r w:rsidRPr="00F067D8">
        <w:rPr>
          <w:rFonts w:ascii="Times New Roman" w:eastAsia="Calibri" w:hAnsi="Times New Roman" w:cs="Times New Roman"/>
          <w:sz w:val="24"/>
          <w:szCs w:val="24"/>
        </w:rPr>
        <w:t xml:space="preserve"> México: Trillas.</w:t>
      </w:r>
    </w:p>
    <w:p w:rsidR="00F067D8" w:rsidRPr="00F067D8" w:rsidRDefault="00F067D8" w:rsidP="00F067D8">
      <w:pPr>
        <w:spacing w:after="0"/>
        <w:ind w:left="426" w:hanging="426"/>
        <w:jc w:val="both"/>
        <w:rPr>
          <w:rFonts w:ascii="Arial" w:eastAsia="Calibri" w:hAnsi="Arial" w:cs="Arial"/>
          <w:shd w:val="clear" w:color="auto" w:fill="FFFFFF"/>
        </w:rPr>
      </w:pPr>
    </w:p>
    <w:p w:rsidR="00F067D8" w:rsidRPr="00F067D8" w:rsidRDefault="00F067D8" w:rsidP="00F067D8">
      <w:pPr>
        <w:spacing w:after="0"/>
        <w:ind w:left="426" w:hanging="426"/>
        <w:jc w:val="both"/>
        <w:rPr>
          <w:rFonts w:ascii="Times New Roman" w:eastAsia="Calibri" w:hAnsi="Times New Roman" w:cs="Times New Roman"/>
          <w:sz w:val="24"/>
          <w:szCs w:val="24"/>
        </w:rPr>
      </w:pPr>
      <w:r w:rsidRPr="00F067D8">
        <w:rPr>
          <w:rFonts w:ascii="Arial" w:eastAsia="Calibri" w:hAnsi="Arial" w:cs="Arial"/>
          <w:shd w:val="clear" w:color="auto" w:fill="FFFFFF"/>
        </w:rPr>
        <w:t>Labrador y Otros, [2002]. Metodología. Valencia. Carabobo</w:t>
      </w:r>
      <w:r w:rsidRPr="00F067D8">
        <w:rPr>
          <w:rFonts w:ascii="Arial" w:eastAsia="Calibri" w:hAnsi="Arial" w:cs="Arial"/>
          <w:color w:val="777777"/>
          <w:shd w:val="clear" w:color="auto" w:fill="FFFFFF"/>
        </w:rPr>
        <w:t> </w:t>
      </w:r>
      <w:r w:rsidRPr="00F067D8">
        <w:rPr>
          <w:rFonts w:ascii="Arial" w:eastAsia="Calibri" w:hAnsi="Arial" w:cs="Arial"/>
          <w:shd w:val="clear" w:color="auto" w:fill="FFFFFF"/>
        </w:rPr>
        <w:t>[p. 186].</w:t>
      </w:r>
    </w:p>
    <w:p w:rsidR="00F067D8" w:rsidRPr="00F067D8" w:rsidRDefault="00F067D8" w:rsidP="00F067D8">
      <w:pPr>
        <w:spacing w:after="0"/>
        <w:ind w:left="426" w:hanging="426"/>
        <w:jc w:val="both"/>
        <w:rPr>
          <w:rFonts w:ascii="Times New Roman" w:eastAsia="Calibri" w:hAnsi="Times New Roman" w:cs="Times New Roman"/>
          <w:sz w:val="24"/>
          <w:szCs w:val="24"/>
        </w:rPr>
      </w:pPr>
    </w:p>
    <w:p w:rsidR="00F067D8" w:rsidRPr="00F067D8" w:rsidRDefault="00F067D8" w:rsidP="00F067D8">
      <w:pPr>
        <w:spacing w:after="0"/>
        <w:ind w:left="426" w:hanging="426"/>
        <w:jc w:val="both"/>
        <w:rPr>
          <w:rFonts w:ascii="Times New Roman" w:eastAsia="Calibri" w:hAnsi="Times New Roman" w:cs="Times New Roman"/>
          <w:sz w:val="24"/>
          <w:szCs w:val="24"/>
        </w:rPr>
      </w:pPr>
      <w:r w:rsidRPr="00F067D8">
        <w:rPr>
          <w:rFonts w:ascii="Times New Roman" w:eastAsia="Calibri" w:hAnsi="Times New Roman" w:cs="Times New Roman"/>
          <w:sz w:val="24"/>
          <w:szCs w:val="24"/>
        </w:rPr>
        <w:t xml:space="preserve">Mezones, L. [2007]. </w:t>
      </w:r>
      <w:r w:rsidRPr="00F067D8">
        <w:rPr>
          <w:rFonts w:ascii="Times New Roman" w:eastAsia="Calibri" w:hAnsi="Times New Roman" w:cs="Times New Roman"/>
          <w:i/>
          <w:sz w:val="24"/>
          <w:szCs w:val="24"/>
        </w:rPr>
        <w:t>Importancia de la Comunicación Efectiva en el desempeño del profesional Docente y Directivo</w:t>
      </w:r>
      <w:r w:rsidRPr="00F067D8">
        <w:rPr>
          <w:rFonts w:ascii="Times New Roman" w:eastAsia="Calibri" w:hAnsi="Times New Roman" w:cs="Times New Roman"/>
          <w:sz w:val="24"/>
          <w:szCs w:val="24"/>
        </w:rPr>
        <w:t xml:space="preserve"> Heres – Estado Bolívar. [Trabajo de Grado: Especialización en Educación Mención Gerencia Educativa] UPEL-IMPM. Núcleo Bolívar.</w:t>
      </w:r>
    </w:p>
    <w:p w:rsidR="00F067D8" w:rsidRPr="00F067D8" w:rsidRDefault="00F067D8" w:rsidP="00F067D8">
      <w:pPr>
        <w:spacing w:after="0"/>
        <w:ind w:left="426" w:hanging="426"/>
        <w:jc w:val="both"/>
        <w:rPr>
          <w:rFonts w:ascii="Times New Roman" w:eastAsia="Calibri" w:hAnsi="Times New Roman" w:cs="Times New Roman"/>
          <w:sz w:val="24"/>
          <w:szCs w:val="24"/>
        </w:rPr>
      </w:pPr>
    </w:p>
    <w:p w:rsidR="00F067D8" w:rsidRPr="00F067D8" w:rsidRDefault="00F067D8" w:rsidP="00F067D8">
      <w:pPr>
        <w:spacing w:after="0"/>
        <w:ind w:left="426" w:hanging="426"/>
        <w:jc w:val="both"/>
        <w:rPr>
          <w:rFonts w:ascii="Times New Roman" w:eastAsia="Calibri" w:hAnsi="Times New Roman" w:cs="Times New Roman"/>
          <w:sz w:val="24"/>
          <w:szCs w:val="24"/>
          <w:shd w:val="clear" w:color="auto" w:fill="FFFFFF"/>
        </w:rPr>
      </w:pPr>
      <w:r w:rsidRPr="00F067D8">
        <w:rPr>
          <w:rFonts w:ascii="Times New Roman" w:eastAsia="Calibri" w:hAnsi="Times New Roman" w:cs="Times New Roman"/>
          <w:sz w:val="24"/>
          <w:szCs w:val="24"/>
        </w:rPr>
        <w:t xml:space="preserve">Nosnik, A [2003],Marco Teórico de la Comunicación Organizacional. Disponible en: </w:t>
      </w:r>
      <w:r w:rsidRPr="00F067D8">
        <w:rPr>
          <w:rFonts w:ascii="Times New Roman" w:eastAsia="Calibri" w:hAnsi="Times New Roman" w:cs="Times New Roman"/>
          <w:sz w:val="24"/>
          <w:szCs w:val="24"/>
          <w:shd w:val="clear" w:color="auto" w:fill="FFFFFF"/>
        </w:rPr>
        <w:t>www.eumed.net/.../</w:t>
      </w:r>
      <w:r w:rsidRPr="00F067D8">
        <w:rPr>
          <w:rFonts w:ascii="Times New Roman" w:eastAsia="Calibri" w:hAnsi="Times New Roman" w:cs="Times New Roman"/>
          <w:bCs/>
          <w:sz w:val="24"/>
          <w:szCs w:val="24"/>
          <w:shd w:val="clear" w:color="auto" w:fill="FFFFFF"/>
        </w:rPr>
        <w:t>Marco</w:t>
      </w:r>
      <w:r w:rsidRPr="00F067D8">
        <w:rPr>
          <w:rFonts w:ascii="Times New Roman" w:eastAsia="Calibri" w:hAnsi="Times New Roman" w:cs="Times New Roman"/>
          <w:sz w:val="24"/>
          <w:szCs w:val="24"/>
          <w:shd w:val="clear" w:color="auto" w:fill="FFFFFF"/>
        </w:rPr>
        <w:t>%20</w:t>
      </w:r>
      <w:r w:rsidRPr="00F067D8">
        <w:rPr>
          <w:rFonts w:ascii="Times New Roman" w:eastAsia="Calibri" w:hAnsi="Times New Roman" w:cs="Times New Roman"/>
          <w:bCs/>
          <w:sz w:val="24"/>
          <w:szCs w:val="24"/>
          <w:shd w:val="clear" w:color="auto" w:fill="FFFFFF"/>
        </w:rPr>
        <w:t>teorico</w:t>
      </w:r>
      <w:r w:rsidRPr="00F067D8">
        <w:rPr>
          <w:rFonts w:ascii="Times New Roman" w:eastAsia="Calibri" w:hAnsi="Times New Roman" w:cs="Times New Roman"/>
          <w:sz w:val="24"/>
          <w:szCs w:val="24"/>
          <w:shd w:val="clear" w:color="auto" w:fill="FFFFFF"/>
        </w:rPr>
        <w:t>%20de%20la%20</w:t>
      </w:r>
      <w:r w:rsidRPr="00F067D8">
        <w:rPr>
          <w:rFonts w:ascii="Times New Roman" w:eastAsia="Calibri" w:hAnsi="Times New Roman" w:cs="Times New Roman"/>
          <w:bCs/>
          <w:sz w:val="24"/>
          <w:szCs w:val="24"/>
          <w:shd w:val="clear" w:color="auto" w:fill="FFFFFF"/>
        </w:rPr>
        <w:t>comunicacion</w:t>
      </w:r>
      <w:r w:rsidRPr="00F067D8">
        <w:rPr>
          <w:rFonts w:ascii="Times New Roman" w:eastAsia="Calibri" w:hAnsi="Times New Roman" w:cs="Times New Roman"/>
          <w:sz w:val="24"/>
          <w:szCs w:val="24"/>
          <w:shd w:val="clear" w:color="auto" w:fill="FFFFFF"/>
        </w:rPr>
        <w:t xml:space="preserve">%2. Consulta el 15 de mayo 2013. </w:t>
      </w:r>
    </w:p>
    <w:p w:rsidR="00F067D8" w:rsidRPr="00F067D8" w:rsidRDefault="00F067D8" w:rsidP="00F067D8">
      <w:pPr>
        <w:spacing w:after="0"/>
        <w:ind w:left="426" w:hanging="426"/>
        <w:jc w:val="both"/>
        <w:rPr>
          <w:rFonts w:ascii="Times New Roman" w:eastAsia="Calibri" w:hAnsi="Times New Roman" w:cs="Times New Roman"/>
          <w:sz w:val="24"/>
          <w:szCs w:val="24"/>
          <w:shd w:val="clear" w:color="auto" w:fill="FFFFFF"/>
        </w:rPr>
      </w:pPr>
    </w:p>
    <w:p w:rsidR="00F067D8" w:rsidRPr="00F067D8" w:rsidRDefault="00F067D8" w:rsidP="00F067D8">
      <w:pPr>
        <w:spacing w:after="0"/>
        <w:ind w:left="426" w:hanging="426"/>
        <w:jc w:val="both"/>
        <w:rPr>
          <w:rFonts w:ascii="Times New Roman" w:eastAsia="Calibri" w:hAnsi="Times New Roman" w:cs="Times New Roman"/>
          <w:sz w:val="24"/>
          <w:szCs w:val="24"/>
          <w:shd w:val="clear" w:color="auto" w:fill="FFFFFF"/>
        </w:rPr>
      </w:pPr>
      <w:r w:rsidRPr="00F067D8">
        <w:rPr>
          <w:rFonts w:ascii="Times New Roman" w:eastAsia="Calibri" w:hAnsi="Times New Roman" w:cs="Times New Roman"/>
          <w:sz w:val="24"/>
          <w:szCs w:val="24"/>
          <w:shd w:val="clear" w:color="auto" w:fill="FFFFFF"/>
        </w:rPr>
        <w:t>Reimers Fernando et al. [2005] Protagonismo</w:t>
      </w:r>
      <w:r w:rsidRPr="00F067D8">
        <w:rPr>
          <w:rFonts w:ascii="Times New Roman" w:eastAsia="Calibri" w:hAnsi="Times New Roman" w:cs="Times New Roman"/>
          <w:i/>
          <w:sz w:val="24"/>
          <w:szCs w:val="24"/>
          <w:shd w:val="clear" w:color="auto" w:fill="FFFFFF"/>
        </w:rPr>
        <w:t xml:space="preserve"> docente en el cambio educativo</w:t>
      </w:r>
      <w:r w:rsidRPr="00F067D8">
        <w:rPr>
          <w:rFonts w:ascii="Times New Roman" w:eastAsia="Calibri" w:hAnsi="Times New Roman" w:cs="Times New Roman"/>
          <w:sz w:val="24"/>
          <w:szCs w:val="24"/>
          <w:shd w:val="clear" w:color="auto" w:fill="FFFFFF"/>
        </w:rPr>
        <w:t xml:space="preserve"> Revista proyecto regional de educación para américa latina y el caribe PRELAC No 1/Julio de 2005. UNESCO Santiago, Chile.</w:t>
      </w:r>
    </w:p>
    <w:p w:rsidR="00F067D8" w:rsidRPr="00F067D8" w:rsidRDefault="00F067D8" w:rsidP="00F067D8">
      <w:pPr>
        <w:spacing w:after="0"/>
        <w:ind w:left="426" w:hanging="426"/>
        <w:rPr>
          <w:rFonts w:ascii="Times New Roman" w:eastAsia="Calibri" w:hAnsi="Times New Roman" w:cs="Times New Roman"/>
          <w:sz w:val="24"/>
          <w:szCs w:val="24"/>
        </w:rPr>
      </w:pPr>
    </w:p>
    <w:p w:rsidR="00F067D8" w:rsidRPr="00F067D8" w:rsidRDefault="00F067D8" w:rsidP="00F067D8">
      <w:pPr>
        <w:spacing w:after="0"/>
        <w:ind w:left="426" w:hanging="426"/>
        <w:rPr>
          <w:rFonts w:ascii="Times New Roman" w:eastAsia="Calibri" w:hAnsi="Times New Roman" w:cs="Times New Roman"/>
          <w:sz w:val="24"/>
          <w:szCs w:val="24"/>
        </w:rPr>
      </w:pPr>
      <w:r w:rsidRPr="00F067D8">
        <w:rPr>
          <w:rFonts w:ascii="Times New Roman" w:eastAsia="Calibri" w:hAnsi="Times New Roman" w:cs="Times New Roman"/>
          <w:sz w:val="24"/>
          <w:szCs w:val="24"/>
        </w:rPr>
        <w:t xml:space="preserve">Robbins, S. [1999]. </w:t>
      </w:r>
      <w:r w:rsidRPr="00F067D8">
        <w:rPr>
          <w:rFonts w:ascii="Times New Roman" w:eastAsia="Calibri" w:hAnsi="Times New Roman" w:cs="Times New Roman"/>
          <w:i/>
          <w:sz w:val="24"/>
          <w:szCs w:val="24"/>
        </w:rPr>
        <w:t>Comportamiento organizacional.</w:t>
      </w:r>
      <w:r w:rsidRPr="00F067D8">
        <w:rPr>
          <w:rFonts w:ascii="Times New Roman" w:eastAsia="Calibri" w:hAnsi="Times New Roman" w:cs="Times New Roman"/>
          <w:sz w:val="24"/>
          <w:szCs w:val="24"/>
        </w:rPr>
        <w:t xml:space="preserve"> México. Prentice Hall.</w:t>
      </w:r>
    </w:p>
    <w:p w:rsidR="00F067D8" w:rsidRPr="00F067D8" w:rsidRDefault="00F067D8" w:rsidP="00F067D8">
      <w:pPr>
        <w:spacing w:after="0"/>
        <w:ind w:left="426" w:hanging="426"/>
        <w:rPr>
          <w:rFonts w:ascii="Times New Roman" w:eastAsia="Calibri" w:hAnsi="Times New Roman" w:cs="Times New Roman"/>
          <w:sz w:val="24"/>
          <w:szCs w:val="24"/>
        </w:rPr>
      </w:pPr>
    </w:p>
    <w:p w:rsidR="00F067D8" w:rsidRPr="00F067D8" w:rsidRDefault="00F067D8" w:rsidP="00F067D8">
      <w:pPr>
        <w:spacing w:after="0"/>
        <w:ind w:left="426" w:hanging="426"/>
        <w:rPr>
          <w:rFonts w:ascii="Times New Roman" w:eastAsia="Calibri" w:hAnsi="Times New Roman" w:cs="Times New Roman"/>
          <w:sz w:val="24"/>
          <w:szCs w:val="24"/>
        </w:rPr>
      </w:pPr>
      <w:r w:rsidRPr="00F067D8">
        <w:rPr>
          <w:rFonts w:ascii="Times New Roman" w:eastAsia="Calibri" w:hAnsi="Times New Roman" w:cs="Times New Roman"/>
          <w:sz w:val="24"/>
          <w:szCs w:val="24"/>
        </w:rPr>
        <w:t xml:space="preserve">Rodríguez, Irene. [2002]. </w:t>
      </w:r>
      <w:r w:rsidRPr="00F067D8">
        <w:rPr>
          <w:rFonts w:ascii="Times New Roman" w:eastAsia="Calibri" w:hAnsi="Times New Roman" w:cs="Times New Roman"/>
          <w:i/>
          <w:sz w:val="24"/>
          <w:szCs w:val="24"/>
        </w:rPr>
        <w:t>Conferencia en Facultad de Comunicación</w:t>
      </w:r>
      <w:r w:rsidRPr="00F067D8">
        <w:rPr>
          <w:rFonts w:ascii="Times New Roman" w:eastAsia="Calibri" w:hAnsi="Times New Roman" w:cs="Times New Roman"/>
          <w:sz w:val="24"/>
          <w:szCs w:val="24"/>
        </w:rPr>
        <w:t>, Universidad de La Habana, noviembre 2002. Notas personales.</w:t>
      </w:r>
    </w:p>
    <w:p w:rsidR="00F067D8" w:rsidRPr="00F067D8" w:rsidRDefault="00F067D8" w:rsidP="00F067D8">
      <w:pPr>
        <w:spacing w:after="0"/>
        <w:ind w:left="426" w:hanging="426"/>
        <w:rPr>
          <w:rFonts w:ascii="Times New Roman" w:eastAsia="Calibri" w:hAnsi="Times New Roman" w:cs="Times New Roman"/>
          <w:sz w:val="24"/>
          <w:szCs w:val="24"/>
        </w:rPr>
      </w:pPr>
    </w:p>
    <w:p w:rsidR="00F067D8" w:rsidRPr="00F067D8" w:rsidRDefault="00F067D8" w:rsidP="00F067D8">
      <w:pPr>
        <w:spacing w:after="0"/>
        <w:ind w:left="426" w:hanging="426"/>
        <w:rPr>
          <w:rFonts w:ascii="Times New Roman" w:eastAsia="Calibri" w:hAnsi="Times New Roman" w:cs="Times New Roman"/>
          <w:sz w:val="24"/>
          <w:szCs w:val="24"/>
        </w:rPr>
      </w:pPr>
      <w:r w:rsidRPr="00F067D8">
        <w:rPr>
          <w:rFonts w:ascii="Times New Roman" w:eastAsia="Calibri" w:hAnsi="Times New Roman" w:cs="Times New Roman"/>
          <w:sz w:val="24"/>
          <w:szCs w:val="24"/>
        </w:rPr>
        <w:t xml:space="preserve">Román, D. [1995]. </w:t>
      </w:r>
      <w:r w:rsidRPr="00F067D8">
        <w:rPr>
          <w:rFonts w:ascii="Times New Roman" w:eastAsia="Calibri" w:hAnsi="Times New Roman" w:cs="Times New Roman"/>
          <w:i/>
          <w:sz w:val="24"/>
          <w:szCs w:val="24"/>
        </w:rPr>
        <w:t>La Comunicación Eficaz</w:t>
      </w:r>
      <w:r w:rsidRPr="00F067D8">
        <w:rPr>
          <w:rFonts w:ascii="Times New Roman" w:eastAsia="Calibri" w:hAnsi="Times New Roman" w:cs="Times New Roman"/>
          <w:b/>
          <w:sz w:val="24"/>
          <w:szCs w:val="24"/>
        </w:rPr>
        <w:t>.</w:t>
      </w:r>
      <w:r w:rsidRPr="00F067D8">
        <w:rPr>
          <w:rFonts w:ascii="Times New Roman" w:eastAsia="Calibri" w:hAnsi="Times New Roman" w:cs="Times New Roman"/>
          <w:sz w:val="24"/>
          <w:szCs w:val="24"/>
        </w:rPr>
        <w:t xml:space="preserve"> España: Ediciones Urano</w:t>
      </w:r>
    </w:p>
    <w:p w:rsidR="00F067D8" w:rsidRPr="00F067D8" w:rsidRDefault="00F067D8" w:rsidP="00F067D8">
      <w:pPr>
        <w:spacing w:after="0"/>
        <w:ind w:left="426" w:hanging="426"/>
        <w:rPr>
          <w:rFonts w:ascii="Times New Roman" w:eastAsia="Calibri" w:hAnsi="Times New Roman" w:cs="Times New Roman"/>
          <w:sz w:val="24"/>
          <w:szCs w:val="24"/>
        </w:rPr>
      </w:pPr>
    </w:p>
    <w:p w:rsidR="00F067D8" w:rsidRPr="00F067D8" w:rsidRDefault="00F067D8" w:rsidP="00F067D8">
      <w:pPr>
        <w:spacing w:after="0"/>
        <w:ind w:left="426" w:hanging="426"/>
        <w:rPr>
          <w:rFonts w:ascii="Times New Roman" w:eastAsia="Calibri" w:hAnsi="Times New Roman" w:cs="Times New Roman"/>
          <w:sz w:val="24"/>
          <w:szCs w:val="24"/>
        </w:rPr>
      </w:pPr>
      <w:r w:rsidRPr="00F067D8">
        <w:rPr>
          <w:rFonts w:ascii="Times New Roman" w:eastAsia="Calibri" w:hAnsi="Times New Roman" w:cs="Times New Roman"/>
          <w:sz w:val="24"/>
          <w:szCs w:val="24"/>
        </w:rPr>
        <w:t xml:space="preserve">Senge, P. [1992]. </w:t>
      </w:r>
      <w:r w:rsidRPr="00F067D8">
        <w:rPr>
          <w:rFonts w:ascii="Times New Roman" w:eastAsia="Calibri" w:hAnsi="Times New Roman" w:cs="Times New Roman"/>
          <w:i/>
          <w:sz w:val="24"/>
          <w:szCs w:val="24"/>
        </w:rPr>
        <w:t>La quinta disciplina.</w:t>
      </w:r>
      <w:r w:rsidRPr="00F067D8">
        <w:rPr>
          <w:rFonts w:ascii="Times New Roman" w:eastAsia="Calibri" w:hAnsi="Times New Roman" w:cs="Times New Roman"/>
          <w:sz w:val="24"/>
          <w:szCs w:val="24"/>
        </w:rPr>
        <w:t xml:space="preserve"> España. Ediciones Juana.</w:t>
      </w:r>
    </w:p>
    <w:p w:rsidR="00F067D8" w:rsidRPr="00F067D8" w:rsidRDefault="00F067D8" w:rsidP="00F067D8">
      <w:pPr>
        <w:spacing w:after="0"/>
        <w:ind w:left="426" w:hanging="426"/>
        <w:jc w:val="both"/>
        <w:rPr>
          <w:rFonts w:ascii="Times New Roman" w:eastAsia="Calibri" w:hAnsi="Times New Roman" w:cs="Times New Roman"/>
          <w:sz w:val="24"/>
          <w:szCs w:val="24"/>
        </w:rPr>
      </w:pPr>
    </w:p>
    <w:p w:rsidR="00F067D8" w:rsidRPr="00F067D8" w:rsidRDefault="00F067D8" w:rsidP="00F067D8">
      <w:pPr>
        <w:spacing w:after="0"/>
        <w:ind w:left="426" w:hanging="426"/>
        <w:jc w:val="both"/>
        <w:rPr>
          <w:rFonts w:ascii="Times New Roman" w:eastAsia="Times New Roman" w:hAnsi="Times New Roman" w:cs="Times New Roman"/>
          <w:sz w:val="24"/>
          <w:szCs w:val="24"/>
          <w:lang w:eastAsia="es-VE"/>
        </w:rPr>
      </w:pPr>
      <w:r w:rsidRPr="00F067D8">
        <w:rPr>
          <w:rFonts w:ascii="Times New Roman" w:eastAsia="Calibri" w:hAnsi="Times New Roman" w:cs="Times New Roman"/>
          <w:sz w:val="24"/>
          <w:szCs w:val="24"/>
          <w:lang w:val="en-US"/>
        </w:rPr>
        <w:t xml:space="preserve">Stoner J., Freeman E.y Gilbert D. [2003]. </w:t>
      </w:r>
      <w:r w:rsidRPr="00F067D8">
        <w:rPr>
          <w:rFonts w:ascii="Times New Roman" w:eastAsia="Calibri" w:hAnsi="Times New Roman" w:cs="Times New Roman"/>
          <w:i/>
          <w:sz w:val="24"/>
          <w:szCs w:val="24"/>
        </w:rPr>
        <w:t>Administración</w:t>
      </w:r>
      <w:r w:rsidRPr="00F067D8">
        <w:rPr>
          <w:rFonts w:ascii="Times New Roman" w:eastAsia="Calibri" w:hAnsi="Times New Roman" w:cs="Times New Roman"/>
          <w:b/>
          <w:sz w:val="24"/>
          <w:szCs w:val="24"/>
        </w:rPr>
        <w:t>.</w:t>
      </w:r>
      <w:r w:rsidRPr="00F067D8">
        <w:rPr>
          <w:rFonts w:ascii="Times New Roman" w:eastAsia="Calibri" w:hAnsi="Times New Roman" w:cs="Times New Roman"/>
          <w:sz w:val="24"/>
          <w:szCs w:val="24"/>
        </w:rPr>
        <w:t xml:space="preserve">    Sexta edición. Editorial Prentice Hall Hispanoamericana, S.A. Naucalpan. México</w:t>
      </w:r>
    </w:p>
    <w:p w:rsidR="00F067D8" w:rsidRPr="00F067D8" w:rsidRDefault="00F067D8" w:rsidP="00F067D8">
      <w:pPr>
        <w:spacing w:after="0"/>
        <w:ind w:left="426" w:hanging="426"/>
        <w:jc w:val="both"/>
        <w:rPr>
          <w:rFonts w:ascii="Times New Roman" w:eastAsia="Times New Roman" w:hAnsi="Times New Roman" w:cs="Times New Roman"/>
          <w:sz w:val="24"/>
          <w:szCs w:val="24"/>
          <w:lang w:eastAsia="es-VE"/>
        </w:rPr>
      </w:pPr>
    </w:p>
    <w:p w:rsidR="00F067D8" w:rsidRPr="00F067D8" w:rsidRDefault="00F067D8" w:rsidP="00F067D8">
      <w:pPr>
        <w:spacing w:after="0"/>
        <w:ind w:left="426" w:hanging="426"/>
        <w:jc w:val="both"/>
        <w:rPr>
          <w:rFonts w:ascii="Times New Roman" w:eastAsia="Times New Roman" w:hAnsi="Times New Roman" w:cs="Times New Roman"/>
          <w:sz w:val="24"/>
          <w:szCs w:val="24"/>
          <w:lang w:eastAsia="es-VE"/>
        </w:rPr>
      </w:pPr>
      <w:r w:rsidRPr="00F067D8">
        <w:rPr>
          <w:rFonts w:ascii="Times New Roman" w:eastAsia="Times New Roman" w:hAnsi="Times New Roman" w:cs="Times New Roman"/>
          <w:sz w:val="24"/>
          <w:szCs w:val="24"/>
          <w:lang w:eastAsia="es-VE"/>
        </w:rPr>
        <w:t>Universidad Pedagógica Experimental Libertador [2010].</w:t>
      </w:r>
      <w:r w:rsidRPr="00F067D8">
        <w:rPr>
          <w:rFonts w:ascii="Times New Roman" w:eastAsia="Times New Roman" w:hAnsi="Times New Roman" w:cs="Times New Roman"/>
          <w:i/>
          <w:sz w:val="24"/>
          <w:szCs w:val="24"/>
          <w:lang w:eastAsia="es-VE"/>
        </w:rPr>
        <w:t xml:space="preserve">Manual de Trabajo de Grado de Especialidad y Tesis Doctorales. </w:t>
      </w:r>
      <w:r w:rsidRPr="00F067D8">
        <w:rPr>
          <w:rFonts w:ascii="Times New Roman" w:eastAsia="Times New Roman" w:hAnsi="Times New Roman" w:cs="Times New Roman"/>
          <w:sz w:val="24"/>
          <w:szCs w:val="24"/>
          <w:lang w:eastAsia="es-VE"/>
        </w:rPr>
        <w:t xml:space="preserve">Fondo de Editorial de la universidad Experimental Libertador (FEDUPEL). Cuarta Edición Caracas. Venezuela. </w:t>
      </w:r>
    </w:p>
    <w:p w:rsidR="00F067D8" w:rsidRPr="00F067D8" w:rsidRDefault="00F067D8" w:rsidP="00F067D8">
      <w:pPr>
        <w:spacing w:after="120"/>
        <w:ind w:left="426" w:hanging="426"/>
        <w:rPr>
          <w:rFonts w:ascii="Times New Roman" w:eastAsia="Calibri" w:hAnsi="Times New Roman" w:cs="Times New Roman"/>
          <w:sz w:val="24"/>
          <w:szCs w:val="24"/>
        </w:rPr>
      </w:pPr>
    </w:p>
    <w:p w:rsidR="00F067D8" w:rsidRPr="00F067D8" w:rsidRDefault="00F067D8" w:rsidP="00F067D8">
      <w:pPr>
        <w:spacing w:after="120"/>
        <w:ind w:left="426" w:hanging="426"/>
        <w:rPr>
          <w:rFonts w:ascii="Times New Roman" w:eastAsia="Calibri" w:hAnsi="Times New Roman" w:cs="Times New Roman"/>
          <w:sz w:val="24"/>
          <w:szCs w:val="24"/>
        </w:rPr>
      </w:pPr>
    </w:p>
    <w:p w:rsidR="00F067D8" w:rsidRPr="00F067D8" w:rsidRDefault="00F067D8" w:rsidP="00F067D8">
      <w:pPr>
        <w:spacing w:after="120"/>
        <w:ind w:left="426" w:hanging="426"/>
        <w:rPr>
          <w:rFonts w:ascii="Times New Roman" w:eastAsia="Calibri" w:hAnsi="Times New Roman" w:cs="Times New Roman"/>
          <w:sz w:val="24"/>
          <w:szCs w:val="24"/>
        </w:rPr>
      </w:pPr>
    </w:p>
    <w:p w:rsidR="00F067D8" w:rsidRPr="00F067D8" w:rsidRDefault="00F067D8" w:rsidP="00F067D8">
      <w:pPr>
        <w:spacing w:after="120"/>
        <w:ind w:left="426" w:hanging="426"/>
        <w:rPr>
          <w:rFonts w:ascii="Times New Roman" w:eastAsia="Calibri" w:hAnsi="Times New Roman" w:cs="Times New Roman"/>
          <w:sz w:val="24"/>
          <w:szCs w:val="24"/>
        </w:rPr>
      </w:pPr>
    </w:p>
    <w:p w:rsidR="00F067D8" w:rsidRPr="00F067D8" w:rsidRDefault="00F067D8" w:rsidP="00F067D8">
      <w:pPr>
        <w:spacing w:after="120"/>
        <w:ind w:left="426" w:hanging="426"/>
        <w:rPr>
          <w:rFonts w:ascii="Times New Roman" w:eastAsia="Calibri" w:hAnsi="Times New Roman" w:cs="Times New Roman"/>
          <w:sz w:val="24"/>
          <w:szCs w:val="24"/>
        </w:rPr>
      </w:pPr>
    </w:p>
    <w:p w:rsidR="00F067D8" w:rsidRPr="00F067D8" w:rsidRDefault="00F067D8" w:rsidP="00F067D8">
      <w:pPr>
        <w:spacing w:after="120"/>
        <w:ind w:left="426" w:hanging="426"/>
        <w:rPr>
          <w:rFonts w:ascii="Times New Roman" w:eastAsia="Calibri" w:hAnsi="Times New Roman" w:cs="Times New Roman"/>
          <w:sz w:val="24"/>
          <w:szCs w:val="24"/>
        </w:rPr>
      </w:pPr>
    </w:p>
    <w:p w:rsidR="00F067D8" w:rsidRPr="00F067D8" w:rsidRDefault="00F067D8" w:rsidP="00F067D8">
      <w:pPr>
        <w:spacing w:after="120"/>
        <w:ind w:left="426" w:hanging="426"/>
        <w:rPr>
          <w:rFonts w:ascii="Times New Roman" w:eastAsia="Calibri" w:hAnsi="Times New Roman" w:cs="Times New Roman"/>
          <w:sz w:val="24"/>
          <w:szCs w:val="24"/>
        </w:rPr>
      </w:pPr>
    </w:p>
    <w:p w:rsidR="00F067D8" w:rsidRPr="00F067D8" w:rsidRDefault="00F067D8" w:rsidP="00F067D8">
      <w:pPr>
        <w:spacing w:after="120"/>
        <w:ind w:left="426" w:hanging="426"/>
        <w:rPr>
          <w:rFonts w:ascii="Times New Roman" w:eastAsia="Calibri" w:hAnsi="Times New Roman" w:cs="Times New Roman"/>
          <w:sz w:val="24"/>
          <w:szCs w:val="24"/>
        </w:rPr>
      </w:pPr>
    </w:p>
    <w:p w:rsidR="00F067D8" w:rsidRPr="00F067D8" w:rsidRDefault="00F067D8" w:rsidP="00F067D8">
      <w:pPr>
        <w:spacing w:after="120"/>
        <w:ind w:left="426" w:hanging="426"/>
        <w:rPr>
          <w:rFonts w:ascii="Times New Roman" w:eastAsia="Calibri" w:hAnsi="Times New Roman" w:cs="Times New Roman"/>
          <w:sz w:val="24"/>
          <w:szCs w:val="24"/>
        </w:rPr>
      </w:pPr>
    </w:p>
    <w:p w:rsidR="00F067D8" w:rsidRPr="00F067D8" w:rsidRDefault="00F067D8" w:rsidP="00F067D8">
      <w:pPr>
        <w:spacing w:after="120"/>
        <w:ind w:left="426" w:hanging="426"/>
        <w:rPr>
          <w:rFonts w:ascii="Times New Roman" w:eastAsia="Calibri" w:hAnsi="Times New Roman" w:cs="Times New Roman"/>
          <w:sz w:val="24"/>
          <w:szCs w:val="24"/>
        </w:rPr>
      </w:pPr>
    </w:p>
    <w:p w:rsidR="00F067D8" w:rsidRPr="00F067D8" w:rsidRDefault="00F067D8" w:rsidP="00F067D8">
      <w:pPr>
        <w:spacing w:after="120"/>
        <w:ind w:left="426" w:hanging="426"/>
        <w:rPr>
          <w:rFonts w:ascii="Times New Roman" w:eastAsia="Calibri" w:hAnsi="Times New Roman" w:cs="Times New Roman"/>
          <w:sz w:val="24"/>
          <w:szCs w:val="24"/>
        </w:rPr>
      </w:pPr>
    </w:p>
    <w:p w:rsidR="00F067D8" w:rsidRPr="00F067D8" w:rsidRDefault="00F067D8" w:rsidP="00F067D8">
      <w:pPr>
        <w:spacing w:after="120"/>
        <w:rPr>
          <w:rFonts w:ascii="Times New Roman" w:eastAsia="Calibri" w:hAnsi="Times New Roman" w:cs="Times New Roman"/>
          <w:sz w:val="24"/>
          <w:szCs w:val="24"/>
        </w:rPr>
      </w:pPr>
    </w:p>
    <w:p w:rsidR="00F067D8" w:rsidRPr="00F067D8" w:rsidRDefault="00F067D8" w:rsidP="00F067D8">
      <w:pPr>
        <w:spacing w:after="120"/>
        <w:ind w:left="426" w:hanging="426"/>
        <w:rPr>
          <w:rFonts w:ascii="Times New Roman" w:eastAsia="Calibri" w:hAnsi="Times New Roman" w:cs="Times New Roman"/>
          <w:sz w:val="24"/>
          <w:szCs w:val="24"/>
        </w:rPr>
      </w:pPr>
    </w:p>
    <w:p w:rsidR="00F067D8" w:rsidRPr="00F067D8" w:rsidRDefault="00F067D8" w:rsidP="00F067D8">
      <w:pPr>
        <w:spacing w:after="120"/>
        <w:ind w:left="426" w:hanging="426"/>
        <w:rPr>
          <w:rFonts w:ascii="Times New Roman" w:eastAsia="Calibri" w:hAnsi="Times New Roman" w:cs="Times New Roman"/>
          <w:sz w:val="24"/>
          <w:szCs w:val="24"/>
        </w:rPr>
      </w:pPr>
    </w:p>
    <w:p w:rsidR="00F067D8" w:rsidRPr="00F067D8" w:rsidRDefault="00F067D8" w:rsidP="00F067D8">
      <w:pPr>
        <w:spacing w:after="120"/>
        <w:ind w:left="426" w:hanging="426"/>
        <w:rPr>
          <w:rFonts w:ascii="Times New Roman" w:eastAsia="Calibri" w:hAnsi="Times New Roman" w:cs="Times New Roman"/>
          <w:sz w:val="24"/>
          <w:szCs w:val="24"/>
        </w:rPr>
      </w:pPr>
    </w:p>
    <w:p w:rsidR="00F067D8" w:rsidRPr="00F067D8" w:rsidRDefault="00F067D8" w:rsidP="00F067D8">
      <w:pPr>
        <w:spacing w:after="120"/>
        <w:ind w:left="426" w:hanging="426"/>
        <w:rPr>
          <w:rFonts w:ascii="Times New Roman" w:eastAsia="Calibri" w:hAnsi="Times New Roman" w:cs="Times New Roman"/>
          <w:sz w:val="24"/>
          <w:szCs w:val="24"/>
        </w:rPr>
      </w:pPr>
    </w:p>
    <w:p w:rsidR="00F067D8" w:rsidRPr="00F067D8" w:rsidRDefault="00F067D8" w:rsidP="00F067D8">
      <w:pPr>
        <w:spacing w:after="120"/>
        <w:ind w:left="426" w:hanging="426"/>
        <w:rPr>
          <w:rFonts w:ascii="Times New Roman" w:eastAsia="Calibri" w:hAnsi="Times New Roman" w:cs="Times New Roman"/>
          <w:sz w:val="24"/>
          <w:szCs w:val="24"/>
        </w:rPr>
      </w:pPr>
    </w:p>
    <w:p w:rsidR="00F067D8" w:rsidRPr="00F067D8" w:rsidRDefault="00F067D8" w:rsidP="00F067D8">
      <w:pPr>
        <w:spacing w:after="120"/>
        <w:ind w:left="426" w:hanging="426"/>
        <w:jc w:val="center"/>
        <w:rPr>
          <w:rFonts w:ascii="Times New Roman" w:eastAsia="Calibri" w:hAnsi="Times New Roman" w:cs="Times New Roman"/>
          <w:b/>
          <w:sz w:val="24"/>
          <w:szCs w:val="24"/>
        </w:rPr>
      </w:pPr>
      <w:r w:rsidRPr="00F067D8">
        <w:rPr>
          <w:rFonts w:ascii="Times New Roman" w:eastAsia="Calibri" w:hAnsi="Times New Roman" w:cs="Times New Roman"/>
          <w:b/>
          <w:sz w:val="24"/>
          <w:szCs w:val="24"/>
        </w:rPr>
        <w:t>ANEXOS</w:t>
      </w:r>
    </w:p>
    <w:p w:rsidR="00F067D8" w:rsidRPr="00F067D8" w:rsidRDefault="00F067D8" w:rsidP="00F067D8">
      <w:pPr>
        <w:spacing w:after="120"/>
        <w:ind w:left="426" w:hanging="426"/>
        <w:rPr>
          <w:rFonts w:ascii="Times New Roman" w:eastAsia="Calibri" w:hAnsi="Times New Roman" w:cs="Times New Roman"/>
          <w:sz w:val="24"/>
          <w:szCs w:val="24"/>
        </w:rPr>
      </w:pPr>
    </w:p>
    <w:p w:rsidR="00F067D8" w:rsidRPr="00F067D8" w:rsidRDefault="00F067D8" w:rsidP="00F067D8">
      <w:pPr>
        <w:spacing w:after="120"/>
        <w:ind w:left="426" w:hanging="426"/>
        <w:rPr>
          <w:rFonts w:ascii="Times New Roman" w:eastAsia="Calibri" w:hAnsi="Times New Roman" w:cs="Times New Roman"/>
          <w:sz w:val="24"/>
          <w:szCs w:val="24"/>
        </w:rPr>
      </w:pPr>
    </w:p>
    <w:p w:rsidR="00F067D8" w:rsidRPr="00F067D8" w:rsidRDefault="00F067D8" w:rsidP="00F067D8">
      <w:pPr>
        <w:spacing w:after="120"/>
        <w:ind w:left="426" w:hanging="426"/>
        <w:rPr>
          <w:rFonts w:ascii="Times New Roman" w:eastAsia="Calibri" w:hAnsi="Times New Roman" w:cs="Times New Roman"/>
          <w:sz w:val="24"/>
          <w:szCs w:val="24"/>
        </w:rPr>
      </w:pPr>
    </w:p>
    <w:p w:rsidR="00F067D8" w:rsidRPr="00F067D8" w:rsidRDefault="00F067D8" w:rsidP="00F067D8">
      <w:pPr>
        <w:spacing w:after="120"/>
        <w:ind w:left="426" w:hanging="426"/>
        <w:rPr>
          <w:rFonts w:ascii="Times New Roman" w:eastAsia="Calibri" w:hAnsi="Times New Roman" w:cs="Times New Roman"/>
          <w:sz w:val="24"/>
          <w:szCs w:val="24"/>
        </w:rPr>
      </w:pPr>
    </w:p>
    <w:p w:rsidR="00F067D8" w:rsidRPr="00F067D8" w:rsidRDefault="00F067D8" w:rsidP="00F067D8">
      <w:pPr>
        <w:spacing w:after="120"/>
        <w:ind w:left="426" w:hanging="426"/>
        <w:rPr>
          <w:rFonts w:ascii="Times New Roman" w:eastAsia="Calibri" w:hAnsi="Times New Roman" w:cs="Times New Roman"/>
          <w:sz w:val="24"/>
          <w:szCs w:val="24"/>
        </w:rPr>
      </w:pPr>
    </w:p>
    <w:p w:rsidR="00F067D8" w:rsidRPr="00F067D8" w:rsidRDefault="00F067D8" w:rsidP="00F067D8">
      <w:pPr>
        <w:spacing w:after="120"/>
        <w:ind w:left="426" w:hanging="426"/>
        <w:rPr>
          <w:rFonts w:ascii="Times New Roman" w:eastAsia="Calibri" w:hAnsi="Times New Roman" w:cs="Times New Roman"/>
          <w:sz w:val="24"/>
          <w:szCs w:val="24"/>
        </w:rPr>
      </w:pPr>
    </w:p>
    <w:p w:rsidR="00F067D8" w:rsidRPr="00F067D8" w:rsidRDefault="00F067D8" w:rsidP="00F067D8">
      <w:pPr>
        <w:spacing w:after="120"/>
        <w:ind w:left="426" w:hanging="426"/>
        <w:rPr>
          <w:rFonts w:ascii="Times New Roman" w:eastAsia="Calibri" w:hAnsi="Times New Roman" w:cs="Times New Roman"/>
          <w:sz w:val="24"/>
          <w:szCs w:val="24"/>
        </w:rPr>
      </w:pPr>
    </w:p>
    <w:p w:rsidR="00F067D8" w:rsidRPr="00F067D8" w:rsidRDefault="00F067D8" w:rsidP="00F067D8">
      <w:pPr>
        <w:spacing w:after="120"/>
        <w:ind w:left="426" w:hanging="426"/>
        <w:rPr>
          <w:rFonts w:ascii="Times New Roman" w:eastAsia="Calibri" w:hAnsi="Times New Roman" w:cs="Times New Roman"/>
          <w:sz w:val="24"/>
          <w:szCs w:val="24"/>
        </w:rPr>
      </w:pPr>
    </w:p>
    <w:p w:rsidR="00F067D8" w:rsidRPr="00F067D8" w:rsidRDefault="00F067D8" w:rsidP="00F067D8">
      <w:pPr>
        <w:spacing w:after="120"/>
        <w:ind w:left="426" w:hanging="426"/>
        <w:rPr>
          <w:rFonts w:ascii="Times New Roman" w:eastAsia="Calibri" w:hAnsi="Times New Roman" w:cs="Times New Roman"/>
          <w:sz w:val="24"/>
          <w:szCs w:val="24"/>
        </w:rPr>
      </w:pPr>
    </w:p>
    <w:p w:rsidR="00F067D8" w:rsidRPr="00F067D8" w:rsidRDefault="00F067D8" w:rsidP="00F067D8">
      <w:pPr>
        <w:spacing w:after="120"/>
        <w:ind w:left="426" w:hanging="426"/>
        <w:rPr>
          <w:rFonts w:ascii="Times New Roman" w:eastAsia="Calibri" w:hAnsi="Times New Roman" w:cs="Times New Roman"/>
          <w:sz w:val="24"/>
          <w:szCs w:val="24"/>
        </w:rPr>
      </w:pPr>
    </w:p>
    <w:p w:rsidR="00F067D8" w:rsidRPr="00F067D8" w:rsidRDefault="00F067D8" w:rsidP="00F067D8">
      <w:pPr>
        <w:spacing w:after="120"/>
        <w:ind w:left="426" w:hanging="426"/>
        <w:rPr>
          <w:rFonts w:ascii="Times New Roman" w:eastAsia="Calibri" w:hAnsi="Times New Roman" w:cs="Times New Roman"/>
          <w:sz w:val="24"/>
          <w:szCs w:val="24"/>
        </w:rPr>
      </w:pPr>
    </w:p>
    <w:p w:rsidR="00F067D8" w:rsidRPr="00F067D8" w:rsidRDefault="00F067D8" w:rsidP="00F067D8">
      <w:pPr>
        <w:spacing w:after="120"/>
        <w:rPr>
          <w:rFonts w:ascii="Times New Roman" w:eastAsia="Calibri" w:hAnsi="Times New Roman" w:cs="Times New Roman"/>
          <w:sz w:val="24"/>
          <w:szCs w:val="24"/>
        </w:rPr>
      </w:pPr>
    </w:p>
    <w:p w:rsidR="00F067D8" w:rsidRPr="00F067D8" w:rsidRDefault="009F4702" w:rsidP="00F067D8">
      <w:pPr>
        <w:spacing w:after="120"/>
        <w:rPr>
          <w:rFonts w:ascii="Times New Roman" w:eastAsia="Calibri" w:hAnsi="Times New Roman" w:cs="Times New Roman"/>
          <w:sz w:val="24"/>
          <w:szCs w:val="24"/>
        </w:rPr>
      </w:pPr>
      <w:r w:rsidRPr="009F4702">
        <w:rPr>
          <w:rFonts w:ascii="Calibri" w:eastAsia="Times New Roman" w:hAnsi="Calibri" w:cs="Times New Roman"/>
          <w:noProof/>
          <w:lang w:eastAsia="es-VE"/>
        </w:rPr>
        <w:pict>
          <v:shape id="Cuadro de texto 32" o:spid="_x0000_s1075" type="#_x0000_t202" style="position:absolute;margin-left:167pt;margin-top:11.4pt;width:92.25pt;height:27pt;z-index:251679744;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" stroked="f">
            <v:textbox>
              <w:txbxContent>
                <w:p w:rsidR="005064E4" w:rsidRPr="007273D1" w:rsidRDefault="00820AA2" w:rsidP="00F067D8">
                  <w:pPr>
                    <w:jc w:val="center"/>
                    <w:rPr>
                      <w:rFonts w:ascii="Times New Roman" w:hAnsi="Times New Roman"/>
                      <w:b/>
                      <w:sz w:val="24"/>
                      <w:szCs w:val="24"/>
                    </w:rPr>
                  </w:pPr>
                  <w:r>
                    <w:rPr>
                      <w:rFonts w:ascii="Times New Roman" w:hAnsi="Times New Roman" w:cs="Times New Roman"/>
                      <w:b/>
                      <w:sz w:val="24"/>
                      <w:szCs w:val="24"/>
                    </w:rPr>
                    <w:t>[</w:t>
                  </w:r>
                  <w:r w:rsidR="005064E4" w:rsidRPr="007273D1">
                    <w:rPr>
                      <w:rFonts w:ascii="Times New Roman" w:hAnsi="Times New Roman"/>
                      <w:b/>
                      <w:sz w:val="24"/>
                      <w:szCs w:val="24"/>
                    </w:rPr>
                    <w:t>ANEXO A</w:t>
                  </w:r>
                  <w:r>
                    <w:rPr>
                      <w:rFonts w:ascii="Times New Roman" w:hAnsi="Times New Roman" w:cs="Times New Roman"/>
                      <w:b/>
                      <w:sz w:val="24"/>
                      <w:szCs w:val="24"/>
                    </w:rPr>
                    <w:t>]</w:t>
                  </w:r>
                </w:p>
              </w:txbxContent>
            </v:textbox>
            <w10:wrap anchorx="margin"/>
          </v:shape>
        </w:pict>
      </w:r>
    </w:p>
    <w:p w:rsidR="00F067D8" w:rsidRPr="00F067D8" w:rsidRDefault="00F067D8" w:rsidP="00F067D8">
      <w:pPr>
        <w:spacing w:after="120"/>
        <w:ind w:left="426" w:hanging="426"/>
        <w:rPr>
          <w:rFonts w:ascii="Times New Roman" w:eastAsia="Calibri" w:hAnsi="Times New Roman" w:cs="Times New Roman"/>
          <w:sz w:val="24"/>
          <w:szCs w:val="24"/>
        </w:rPr>
      </w:pPr>
    </w:p>
    <w:p w:rsidR="00820AA2" w:rsidRDefault="00820AA2" w:rsidP="00F067D8">
      <w:pPr>
        <w:spacing w:after="0" w:line="240" w:lineRule="auto"/>
        <w:jc w:val="center"/>
        <w:rPr>
          <w:rFonts w:ascii="Times New Roman" w:eastAsia="Calibri" w:hAnsi="Times New Roman" w:cs="Times New Roman"/>
          <w:b/>
          <w:sz w:val="24"/>
          <w:szCs w:val="24"/>
        </w:rPr>
      </w:pPr>
    </w:p>
    <w:p w:rsidR="00F067D8" w:rsidRPr="00F067D8" w:rsidRDefault="00F067D8" w:rsidP="00F067D8">
      <w:pPr>
        <w:spacing w:after="0" w:line="240" w:lineRule="auto"/>
        <w:jc w:val="center"/>
        <w:rPr>
          <w:rFonts w:ascii="Times New Roman" w:eastAsia="Calibri" w:hAnsi="Times New Roman" w:cs="Times New Roman"/>
          <w:b/>
          <w:sz w:val="24"/>
          <w:szCs w:val="24"/>
        </w:rPr>
      </w:pPr>
      <w:r w:rsidRPr="00F067D8">
        <w:rPr>
          <w:rFonts w:ascii="Calibri" w:eastAsia="Calibri" w:hAnsi="Calibri" w:cs="Times New Roman"/>
          <w:noProof/>
          <w:lang w:eastAsia="es-VE"/>
        </w:rPr>
        <w:drawing>
          <wp:anchor distT="0" distB="0" distL="114300" distR="114300" simplePos="0" relativeHeight="251790336" behindDoc="1" locked="0" layoutInCell="1" allowOverlap="1">
            <wp:simplePos x="0" y="0"/>
            <wp:positionH relativeFrom="column">
              <wp:posOffset>5179695</wp:posOffset>
            </wp:positionH>
            <wp:positionV relativeFrom="paragraph">
              <wp:posOffset>43815</wp:posOffset>
            </wp:positionV>
            <wp:extent cx="504825" cy="581025"/>
            <wp:effectExtent l="0" t="0" r="9525" b="9525"/>
            <wp:wrapNone/>
            <wp:docPr id="16400" name="Imagen 16400" descr="Descripción: http://www.upel.edu.ve/images/stories/mejoramien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http://www.upel.edu.ve/images/stories/mejoramiento.jp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4825" cy="581025"/>
                    </a:xfrm>
                    <a:prstGeom prst="rect">
                      <a:avLst/>
                    </a:prstGeom>
                    <a:noFill/>
                    <a:ln>
                      <a:noFill/>
                    </a:ln>
                  </pic:spPr>
                </pic:pic>
              </a:graphicData>
            </a:graphic>
          </wp:anchor>
        </w:drawing>
      </w:r>
      <w:r w:rsidRPr="00F067D8">
        <w:rPr>
          <w:rFonts w:ascii="Calibri" w:eastAsia="Calibri" w:hAnsi="Calibri" w:cs="Times New Roman"/>
          <w:noProof/>
          <w:lang w:eastAsia="es-VE"/>
        </w:rPr>
        <w:drawing>
          <wp:anchor distT="0" distB="0" distL="114300" distR="114300" simplePos="0" relativeHeight="251789312" behindDoc="1" locked="0" layoutInCell="1" allowOverlap="1">
            <wp:simplePos x="0" y="0"/>
            <wp:positionH relativeFrom="column">
              <wp:posOffset>-449580</wp:posOffset>
            </wp:positionH>
            <wp:positionV relativeFrom="paragraph">
              <wp:posOffset>43815</wp:posOffset>
            </wp:positionV>
            <wp:extent cx="495300" cy="514350"/>
            <wp:effectExtent l="0" t="0" r="0" b="0"/>
            <wp:wrapNone/>
            <wp:docPr id="16410" name="Imagen 16410" descr="Descripción: http://www.upel.edu.ve/images/stories/upel%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http://www.upel.edu.ve/images/stories/upel%20logo.jpg"/>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5300" cy="514350"/>
                    </a:xfrm>
                    <a:prstGeom prst="rect">
                      <a:avLst/>
                    </a:prstGeom>
                    <a:noFill/>
                    <a:ln>
                      <a:noFill/>
                    </a:ln>
                  </pic:spPr>
                </pic:pic>
              </a:graphicData>
            </a:graphic>
          </wp:anchor>
        </w:drawing>
      </w:r>
      <w:r w:rsidRPr="00F067D8">
        <w:rPr>
          <w:rFonts w:ascii="Times New Roman" w:eastAsia="Calibri" w:hAnsi="Times New Roman" w:cs="Times New Roman"/>
          <w:b/>
          <w:sz w:val="24"/>
          <w:szCs w:val="24"/>
        </w:rPr>
        <w:t>REPÚBLICA BOLIVARIANA DE VENEZUELA</w:t>
      </w:r>
    </w:p>
    <w:p w:rsidR="00F067D8" w:rsidRPr="00F067D8" w:rsidRDefault="00F067D8" w:rsidP="00F067D8">
      <w:pPr>
        <w:spacing w:after="0" w:line="240" w:lineRule="auto"/>
        <w:jc w:val="center"/>
        <w:rPr>
          <w:rFonts w:ascii="Times New Roman" w:eastAsia="Calibri" w:hAnsi="Times New Roman" w:cs="Times New Roman"/>
          <w:b/>
          <w:sz w:val="24"/>
          <w:szCs w:val="24"/>
        </w:rPr>
      </w:pPr>
      <w:r w:rsidRPr="00F067D8">
        <w:rPr>
          <w:rFonts w:ascii="Times New Roman" w:eastAsia="Calibri" w:hAnsi="Times New Roman" w:cs="Times New Roman"/>
          <w:b/>
          <w:sz w:val="24"/>
          <w:szCs w:val="24"/>
        </w:rPr>
        <w:t>UNIVERSIDAD PEDAGÓGICA EXPERIMENTAL LIBERTADOR</w:t>
      </w:r>
    </w:p>
    <w:p w:rsidR="00F067D8" w:rsidRPr="00F067D8" w:rsidRDefault="00F067D8" w:rsidP="00F067D8">
      <w:pPr>
        <w:tabs>
          <w:tab w:val="center" w:pos="4136"/>
          <w:tab w:val="left" w:pos="6862"/>
        </w:tabs>
        <w:spacing w:after="0" w:line="240" w:lineRule="auto"/>
        <w:rPr>
          <w:rFonts w:ascii="Times New Roman" w:eastAsia="Calibri" w:hAnsi="Times New Roman" w:cs="Times New Roman"/>
          <w:b/>
          <w:sz w:val="24"/>
          <w:szCs w:val="24"/>
        </w:rPr>
      </w:pPr>
      <w:r w:rsidRPr="00F067D8">
        <w:rPr>
          <w:rFonts w:ascii="Times New Roman" w:eastAsia="Calibri" w:hAnsi="Times New Roman" w:cs="Times New Roman"/>
          <w:b/>
          <w:sz w:val="24"/>
          <w:szCs w:val="24"/>
        </w:rPr>
        <w:t xml:space="preserve">      INSTITUTO DE MEJORAMIENTO PROFESIONAL DEL MAGISTERIO</w:t>
      </w:r>
    </w:p>
    <w:p w:rsidR="00F067D8" w:rsidRPr="00F067D8" w:rsidRDefault="00F067D8" w:rsidP="00F067D8">
      <w:pPr>
        <w:tabs>
          <w:tab w:val="center" w:pos="4136"/>
          <w:tab w:val="left" w:pos="6862"/>
        </w:tabs>
        <w:spacing w:after="0" w:line="240" w:lineRule="auto"/>
        <w:jc w:val="center"/>
        <w:rPr>
          <w:rFonts w:ascii="Times New Roman" w:eastAsia="Calibri" w:hAnsi="Times New Roman" w:cs="Times New Roman"/>
          <w:b/>
          <w:sz w:val="24"/>
          <w:szCs w:val="24"/>
        </w:rPr>
      </w:pPr>
      <w:r w:rsidRPr="00F067D8">
        <w:rPr>
          <w:rFonts w:ascii="Times New Roman" w:eastAsia="Calibri" w:hAnsi="Times New Roman" w:cs="Times New Roman"/>
          <w:b/>
          <w:sz w:val="24"/>
          <w:szCs w:val="24"/>
        </w:rPr>
        <w:t>COORDINACIÓN DE INVESTIGACIÓN Y POSTGRADO</w:t>
      </w:r>
    </w:p>
    <w:p w:rsidR="00F067D8" w:rsidRPr="00F067D8" w:rsidRDefault="00F067D8" w:rsidP="00F067D8">
      <w:pPr>
        <w:tabs>
          <w:tab w:val="center" w:pos="4136"/>
          <w:tab w:val="left" w:pos="6862"/>
        </w:tabs>
        <w:spacing w:after="0" w:line="240" w:lineRule="auto"/>
        <w:jc w:val="center"/>
        <w:rPr>
          <w:rFonts w:ascii="Times New Roman" w:eastAsia="Calibri" w:hAnsi="Times New Roman" w:cs="Times New Roman"/>
          <w:b/>
          <w:sz w:val="24"/>
          <w:szCs w:val="24"/>
        </w:rPr>
      </w:pPr>
      <w:r w:rsidRPr="00F067D8">
        <w:rPr>
          <w:rFonts w:ascii="Times New Roman" w:eastAsia="Calibri" w:hAnsi="Times New Roman" w:cs="Times New Roman"/>
          <w:b/>
          <w:sz w:val="24"/>
          <w:szCs w:val="24"/>
        </w:rPr>
        <w:t>CONVENIO UPEL- RITEC</w:t>
      </w:r>
    </w:p>
    <w:p w:rsidR="00F067D8" w:rsidRPr="00F067D8" w:rsidRDefault="00F067D8" w:rsidP="00F067D8">
      <w:pPr>
        <w:tabs>
          <w:tab w:val="center" w:pos="4136"/>
          <w:tab w:val="left" w:pos="6862"/>
        </w:tabs>
        <w:spacing w:after="0" w:line="240" w:lineRule="auto"/>
        <w:jc w:val="center"/>
        <w:rPr>
          <w:rFonts w:ascii="Times New Roman" w:eastAsia="Calibri" w:hAnsi="Times New Roman" w:cs="Times New Roman"/>
          <w:b/>
          <w:sz w:val="24"/>
          <w:szCs w:val="24"/>
        </w:rPr>
      </w:pPr>
      <w:r w:rsidRPr="00F067D8">
        <w:rPr>
          <w:rFonts w:ascii="Times New Roman" w:eastAsia="Calibri" w:hAnsi="Times New Roman" w:cs="Times New Roman"/>
          <w:b/>
          <w:sz w:val="24"/>
          <w:szCs w:val="24"/>
        </w:rPr>
        <w:t>NÚCLEO CARACAS</w:t>
      </w:r>
    </w:p>
    <w:p w:rsidR="00F067D8" w:rsidRPr="00F067D8" w:rsidRDefault="00F067D8" w:rsidP="00F067D8">
      <w:pPr>
        <w:tabs>
          <w:tab w:val="center" w:pos="4136"/>
          <w:tab w:val="left" w:pos="6862"/>
        </w:tabs>
        <w:spacing w:after="0" w:line="240" w:lineRule="auto"/>
        <w:rPr>
          <w:rFonts w:ascii="Times New Roman" w:eastAsia="Calibri" w:hAnsi="Times New Roman" w:cs="Times New Roman"/>
          <w:sz w:val="24"/>
          <w:szCs w:val="24"/>
        </w:rPr>
      </w:pPr>
    </w:p>
    <w:p w:rsidR="00F067D8" w:rsidRPr="00F067D8" w:rsidRDefault="00F067D8" w:rsidP="00F067D8">
      <w:pPr>
        <w:spacing w:after="120"/>
        <w:ind w:left="426" w:hanging="426"/>
        <w:rPr>
          <w:rFonts w:ascii="Times New Roman" w:eastAsia="Calibri" w:hAnsi="Times New Roman" w:cs="Times New Roman"/>
          <w:sz w:val="24"/>
          <w:szCs w:val="24"/>
        </w:rPr>
      </w:pPr>
    </w:p>
    <w:p w:rsidR="00F067D8" w:rsidRPr="00F067D8" w:rsidRDefault="00F067D8" w:rsidP="00F067D8">
      <w:pPr>
        <w:tabs>
          <w:tab w:val="left" w:pos="540"/>
        </w:tabs>
        <w:spacing w:after="0" w:line="360" w:lineRule="auto"/>
        <w:ind w:right="-11"/>
        <w:jc w:val="center"/>
        <w:rPr>
          <w:rFonts w:ascii="Calibri" w:eastAsia="Times New Roman" w:hAnsi="Calibri" w:cs="Times New Roman"/>
          <w:b/>
          <w:lang w:eastAsia="es-VE"/>
        </w:rPr>
      </w:pPr>
    </w:p>
    <w:p w:rsidR="00F067D8" w:rsidRPr="00F067D8" w:rsidRDefault="00F067D8" w:rsidP="00F067D8">
      <w:pPr>
        <w:tabs>
          <w:tab w:val="left" w:pos="540"/>
        </w:tabs>
        <w:spacing w:after="0" w:line="360" w:lineRule="auto"/>
        <w:ind w:right="-11"/>
        <w:jc w:val="center"/>
        <w:rPr>
          <w:rFonts w:ascii="Calibri" w:eastAsia="Times New Roman" w:hAnsi="Calibri" w:cs="Times New Roman"/>
          <w:b/>
          <w:lang w:eastAsia="es-VE"/>
        </w:rPr>
      </w:pPr>
    </w:p>
    <w:p w:rsidR="00F067D8" w:rsidRPr="00F067D8" w:rsidRDefault="00F067D8" w:rsidP="00F067D8">
      <w:pPr>
        <w:tabs>
          <w:tab w:val="left" w:pos="540"/>
        </w:tabs>
        <w:spacing w:after="0" w:line="360" w:lineRule="auto"/>
        <w:ind w:right="-11"/>
        <w:jc w:val="center"/>
        <w:rPr>
          <w:rFonts w:ascii="Times New Roman" w:eastAsia="Times New Roman" w:hAnsi="Times New Roman" w:cs="Times New Roman"/>
          <w:b/>
          <w:lang w:eastAsia="es-VE"/>
        </w:rPr>
      </w:pPr>
      <w:r w:rsidRPr="00F067D8">
        <w:rPr>
          <w:rFonts w:ascii="Times New Roman" w:eastAsia="Times New Roman" w:hAnsi="Times New Roman" w:cs="Times New Roman"/>
          <w:b/>
          <w:lang w:eastAsia="es-VE"/>
        </w:rPr>
        <w:t xml:space="preserve">INSTRUMENTO PARA RECOLECCIÓN E DATOS </w:t>
      </w:r>
    </w:p>
    <w:p w:rsidR="00F067D8" w:rsidRPr="00F067D8" w:rsidRDefault="00F067D8" w:rsidP="00F067D8">
      <w:pPr>
        <w:tabs>
          <w:tab w:val="left" w:pos="540"/>
        </w:tabs>
        <w:spacing w:after="0" w:line="360" w:lineRule="auto"/>
        <w:ind w:right="-11"/>
        <w:jc w:val="center"/>
        <w:rPr>
          <w:rFonts w:ascii="Calibri" w:eastAsia="Times New Roman" w:hAnsi="Calibri" w:cs="Times New Roman"/>
          <w:b/>
          <w:lang w:eastAsia="es-VE"/>
        </w:rPr>
      </w:pPr>
    </w:p>
    <w:p w:rsidR="00F067D8" w:rsidRPr="00F067D8" w:rsidRDefault="00F067D8" w:rsidP="00F067D8">
      <w:pPr>
        <w:spacing w:after="0" w:line="360" w:lineRule="auto"/>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 xml:space="preserve">Estimado Docente:   </w:t>
      </w:r>
    </w:p>
    <w:p w:rsidR="00F067D8" w:rsidRPr="00F067D8" w:rsidRDefault="00F067D8" w:rsidP="00F067D8">
      <w:pPr>
        <w:tabs>
          <w:tab w:val="center" w:pos="4136"/>
        </w:tabs>
        <w:spacing w:after="0" w:line="360" w:lineRule="auto"/>
        <w:rPr>
          <w:rFonts w:ascii="Times New Roman" w:eastAsia="Times New Roman" w:hAnsi="Times New Roman" w:cs="Times New Roman"/>
          <w:b/>
          <w:sz w:val="24"/>
          <w:szCs w:val="24"/>
          <w:lang w:eastAsia="es-VE"/>
        </w:rPr>
      </w:pPr>
      <w:r w:rsidRPr="00F067D8">
        <w:rPr>
          <w:rFonts w:ascii="Times New Roman" w:eastAsia="Times New Roman" w:hAnsi="Times New Roman" w:cs="Times New Roman"/>
          <w:b/>
          <w:sz w:val="24"/>
          <w:szCs w:val="24"/>
          <w:lang w:eastAsia="es-VE"/>
        </w:rPr>
        <w:t>Buenos días:</w:t>
      </w:r>
      <w:r w:rsidRPr="00F067D8">
        <w:rPr>
          <w:rFonts w:ascii="Times New Roman" w:eastAsia="Times New Roman" w:hAnsi="Times New Roman" w:cs="Times New Roman"/>
          <w:b/>
          <w:sz w:val="24"/>
          <w:szCs w:val="24"/>
          <w:lang w:eastAsia="es-VE"/>
        </w:rPr>
        <w:tab/>
      </w:r>
    </w:p>
    <w:p w:rsidR="00F067D8" w:rsidRPr="00F067D8" w:rsidRDefault="00F067D8" w:rsidP="00F067D8">
      <w:pPr>
        <w:spacing w:after="0" w:line="240" w:lineRule="auto"/>
        <w:rPr>
          <w:rFonts w:ascii="Times New Roman" w:eastAsia="Times New Roman" w:hAnsi="Times New Roman" w:cs="Times New Roman"/>
          <w:b/>
          <w:sz w:val="24"/>
          <w:szCs w:val="24"/>
          <w:lang w:eastAsia="es-VE"/>
        </w:rPr>
      </w:pPr>
    </w:p>
    <w:p w:rsidR="00F067D8" w:rsidRPr="00F067D8" w:rsidRDefault="00F067D8" w:rsidP="00F067D8">
      <w:pPr>
        <w:spacing w:after="0" w:line="360" w:lineRule="auto"/>
        <w:ind w:firstLine="426"/>
        <w:jc w:val="both"/>
        <w:rPr>
          <w:rFonts w:ascii="Times New Roman" w:eastAsia="Calibri" w:hAnsi="Times New Roman" w:cs="Times New Roman"/>
          <w:bCs/>
          <w:sz w:val="24"/>
          <w:szCs w:val="24"/>
        </w:rPr>
      </w:pPr>
      <w:r w:rsidRPr="00F067D8">
        <w:rPr>
          <w:rFonts w:ascii="Times New Roman" w:eastAsia="Calibri" w:hAnsi="Times New Roman" w:cs="Times New Roman"/>
          <w:sz w:val="24"/>
          <w:szCs w:val="24"/>
        </w:rPr>
        <w:t xml:space="preserve">El instrumento presentado a continuación tiene fines académicos, y ha sido diseñado para recabar información acerca de la comunicación efectiva como herramienta fundamental para fortalecer el trabajo en equipo entre docentes y directivos del Preescolar C.E.I.N.S “Barrio Nuevo” </w:t>
      </w:r>
      <w:r w:rsidRPr="00F067D8">
        <w:rPr>
          <w:rFonts w:ascii="Times New Roman" w:eastAsia="Calibri" w:hAnsi="Times New Roman" w:cs="Times New Roman"/>
          <w:bCs/>
          <w:sz w:val="24"/>
          <w:szCs w:val="24"/>
        </w:rPr>
        <w:t xml:space="preserve">la misma es parte de los requisitos para optar al título de: </w:t>
      </w:r>
      <w:r w:rsidRPr="00F067D8">
        <w:rPr>
          <w:rFonts w:ascii="Times New Roman" w:eastAsia="Calibri" w:hAnsi="Times New Roman" w:cs="Times New Roman"/>
          <w:sz w:val="24"/>
          <w:szCs w:val="24"/>
        </w:rPr>
        <w:t>Magister en Gerencia Educacional</w:t>
      </w:r>
      <w:r w:rsidRPr="00F067D8">
        <w:rPr>
          <w:rFonts w:ascii="Times New Roman" w:eastAsia="Calibri" w:hAnsi="Times New Roman" w:cs="Times New Roman"/>
          <w:bCs/>
          <w:sz w:val="24"/>
          <w:szCs w:val="24"/>
        </w:rPr>
        <w:t>. Por esto, solicito su apoyo en cuanto a responder unas preguntas, las cuales no requerirán de mucho tiempo. Tus respuestas son confidenciales y anónimas.</w:t>
      </w:r>
    </w:p>
    <w:p w:rsidR="00F067D8" w:rsidRPr="00F067D8" w:rsidRDefault="00F067D8" w:rsidP="00F067D8">
      <w:pPr>
        <w:spacing w:line="360" w:lineRule="auto"/>
        <w:jc w:val="both"/>
        <w:rPr>
          <w:rFonts w:ascii="Times New Roman" w:eastAsia="Calibri" w:hAnsi="Times New Roman" w:cs="Times New Roman"/>
          <w:bCs/>
          <w:sz w:val="24"/>
          <w:szCs w:val="24"/>
        </w:rPr>
      </w:pPr>
      <w:r w:rsidRPr="00F067D8">
        <w:rPr>
          <w:rFonts w:ascii="Times New Roman" w:eastAsia="Calibri" w:hAnsi="Times New Roman" w:cs="Times New Roman"/>
          <w:b/>
          <w:bCs/>
          <w:sz w:val="24"/>
          <w:szCs w:val="24"/>
        </w:rPr>
        <w:t>Instrucciones:</w:t>
      </w:r>
    </w:p>
    <w:p w:rsidR="00F067D8" w:rsidRPr="00F067D8" w:rsidRDefault="00F067D8" w:rsidP="00F067D8">
      <w:pPr>
        <w:numPr>
          <w:ilvl w:val="0"/>
          <w:numId w:val="4"/>
        </w:numPr>
        <w:spacing w:line="360" w:lineRule="auto"/>
        <w:contextualSpacing/>
        <w:jc w:val="both"/>
        <w:rPr>
          <w:rFonts w:ascii="Times New Roman" w:eastAsia="Times New Roman" w:hAnsi="Times New Roman" w:cs="Times New Roman"/>
          <w:bCs/>
          <w:sz w:val="24"/>
          <w:szCs w:val="24"/>
          <w:lang w:eastAsia="es-VE"/>
        </w:rPr>
      </w:pPr>
      <w:r w:rsidRPr="00F067D8">
        <w:rPr>
          <w:rFonts w:ascii="Times New Roman" w:eastAsia="Times New Roman" w:hAnsi="Times New Roman" w:cs="Times New Roman"/>
          <w:bCs/>
          <w:sz w:val="24"/>
          <w:szCs w:val="24"/>
          <w:lang w:eastAsia="es-VE"/>
        </w:rPr>
        <w:t xml:space="preserve">Lea cuidadosamente cada una de los ítems.  </w:t>
      </w:r>
    </w:p>
    <w:p w:rsidR="00F067D8" w:rsidRPr="00F067D8" w:rsidRDefault="00F067D8" w:rsidP="00F067D8">
      <w:pPr>
        <w:numPr>
          <w:ilvl w:val="0"/>
          <w:numId w:val="4"/>
        </w:numPr>
        <w:spacing w:line="360" w:lineRule="auto"/>
        <w:contextualSpacing/>
        <w:jc w:val="both"/>
        <w:rPr>
          <w:rFonts w:ascii="Times New Roman" w:eastAsia="Times New Roman" w:hAnsi="Times New Roman" w:cs="Times New Roman"/>
          <w:bCs/>
          <w:sz w:val="24"/>
          <w:szCs w:val="24"/>
          <w:lang w:eastAsia="es-VE"/>
        </w:rPr>
      </w:pPr>
      <w:r w:rsidRPr="00F067D8">
        <w:rPr>
          <w:rFonts w:ascii="Times New Roman" w:eastAsia="Times New Roman" w:hAnsi="Times New Roman" w:cs="Times New Roman"/>
          <w:bCs/>
          <w:sz w:val="24"/>
          <w:szCs w:val="24"/>
          <w:lang w:eastAsia="es-VE"/>
        </w:rPr>
        <w:t>Responda con sinceridad</w:t>
      </w:r>
    </w:p>
    <w:p w:rsidR="00F067D8" w:rsidRPr="00F067D8" w:rsidRDefault="00F067D8" w:rsidP="00F067D8">
      <w:pPr>
        <w:numPr>
          <w:ilvl w:val="0"/>
          <w:numId w:val="4"/>
        </w:numPr>
        <w:spacing w:line="360" w:lineRule="auto"/>
        <w:contextualSpacing/>
        <w:jc w:val="both"/>
        <w:rPr>
          <w:rFonts w:ascii="Times New Roman" w:eastAsia="Times New Roman" w:hAnsi="Times New Roman" w:cs="Times New Roman"/>
          <w:bCs/>
          <w:sz w:val="24"/>
          <w:szCs w:val="24"/>
          <w:lang w:eastAsia="es-VE"/>
        </w:rPr>
      </w:pPr>
      <w:r w:rsidRPr="00F067D8">
        <w:rPr>
          <w:rFonts w:ascii="Times New Roman" w:eastAsia="Times New Roman" w:hAnsi="Times New Roman" w:cs="Times New Roman"/>
          <w:bCs/>
          <w:sz w:val="24"/>
          <w:szCs w:val="24"/>
          <w:lang w:eastAsia="es-VE"/>
        </w:rPr>
        <w:t xml:space="preserve">Seleccione la casilla que, según su criterio, sea la más adecuada  </w:t>
      </w:r>
    </w:p>
    <w:p w:rsidR="00F067D8" w:rsidRPr="00F067D8" w:rsidRDefault="00F067D8" w:rsidP="00F067D8">
      <w:pPr>
        <w:numPr>
          <w:ilvl w:val="0"/>
          <w:numId w:val="4"/>
        </w:numPr>
        <w:spacing w:line="360" w:lineRule="auto"/>
        <w:contextualSpacing/>
        <w:jc w:val="both"/>
        <w:rPr>
          <w:rFonts w:ascii="Times New Roman" w:eastAsia="Times New Roman" w:hAnsi="Times New Roman" w:cs="Times New Roman"/>
          <w:bCs/>
          <w:sz w:val="24"/>
          <w:szCs w:val="24"/>
          <w:lang w:eastAsia="es-VE"/>
        </w:rPr>
      </w:pPr>
      <w:r w:rsidRPr="00F067D8">
        <w:rPr>
          <w:rFonts w:ascii="Times New Roman" w:eastAsia="Times New Roman" w:hAnsi="Times New Roman" w:cs="Times New Roman"/>
          <w:bCs/>
          <w:sz w:val="24"/>
          <w:szCs w:val="24"/>
          <w:lang w:eastAsia="es-VE"/>
        </w:rPr>
        <w:t xml:space="preserve">Marque con una x </w:t>
      </w:r>
    </w:p>
    <w:p w:rsidR="00F067D8" w:rsidRPr="00F067D8" w:rsidRDefault="00F067D8" w:rsidP="00F067D8">
      <w:pPr>
        <w:spacing w:line="360" w:lineRule="auto"/>
        <w:ind w:left="720"/>
        <w:contextualSpacing/>
        <w:jc w:val="both"/>
        <w:rPr>
          <w:rFonts w:ascii="Times New Roman" w:eastAsia="Times New Roman" w:hAnsi="Times New Roman" w:cs="Times New Roman"/>
          <w:bCs/>
          <w:sz w:val="24"/>
          <w:szCs w:val="24"/>
          <w:lang w:eastAsia="es-VE"/>
        </w:rPr>
      </w:pPr>
    </w:p>
    <w:p w:rsidR="00F067D8" w:rsidRDefault="00F067D8" w:rsidP="00F067D8">
      <w:pPr>
        <w:spacing w:after="120" w:line="360" w:lineRule="auto"/>
        <w:jc w:val="right"/>
        <w:rPr>
          <w:rFonts w:ascii="Times New Roman" w:eastAsia="Calibri" w:hAnsi="Times New Roman" w:cs="Times New Roman"/>
          <w:sz w:val="24"/>
          <w:szCs w:val="24"/>
        </w:rPr>
      </w:pPr>
      <w:r w:rsidRPr="00F067D8">
        <w:rPr>
          <w:rFonts w:ascii="Times New Roman" w:eastAsia="Calibri" w:hAnsi="Times New Roman" w:cs="Times New Roman"/>
          <w:sz w:val="24"/>
          <w:szCs w:val="24"/>
        </w:rPr>
        <w:t xml:space="preserve">Muchas Gracias </w:t>
      </w:r>
    </w:p>
    <w:p w:rsidR="00F067D8" w:rsidRDefault="00F067D8" w:rsidP="00F067D8">
      <w:pPr>
        <w:spacing w:after="120" w:line="360" w:lineRule="auto"/>
        <w:jc w:val="right"/>
        <w:rPr>
          <w:rFonts w:ascii="Times New Roman" w:eastAsia="Calibri" w:hAnsi="Times New Roman" w:cs="Times New Roman"/>
          <w:sz w:val="24"/>
          <w:szCs w:val="24"/>
        </w:rPr>
      </w:pPr>
    </w:p>
    <w:p w:rsidR="00F067D8" w:rsidRPr="00F067D8" w:rsidRDefault="00F067D8" w:rsidP="00F067D8">
      <w:pPr>
        <w:spacing w:after="120" w:line="360" w:lineRule="auto"/>
        <w:jc w:val="right"/>
        <w:rPr>
          <w:rFonts w:ascii="Times New Roman" w:eastAsia="Calibri" w:hAnsi="Times New Roman" w:cs="Times New Roman"/>
          <w:sz w:val="24"/>
          <w:szCs w:val="24"/>
        </w:rPr>
      </w:pPr>
    </w:p>
    <w:p w:rsidR="00F067D8" w:rsidRPr="00F067D8" w:rsidRDefault="009F4702" w:rsidP="00F067D8">
      <w:pPr>
        <w:shd w:val="clear" w:color="auto" w:fill="FFFFFF"/>
        <w:spacing w:before="135" w:after="135"/>
        <w:jc w:val="center"/>
        <w:rPr>
          <w:rFonts w:ascii="Times New Roman" w:eastAsia="Calibri" w:hAnsi="Times New Roman" w:cs="Times New Roman"/>
          <w:sz w:val="24"/>
          <w:szCs w:val="24"/>
        </w:rPr>
      </w:pPr>
      <w:r w:rsidRPr="009F4702">
        <w:rPr>
          <w:rFonts w:ascii="Calibri" w:eastAsia="Calibri" w:hAnsi="Calibri" w:cs="Times New Roman"/>
          <w:noProof/>
          <w:lang w:eastAsia="es-VE"/>
        </w:rPr>
        <w:pict>
          <v:shape id="Cuadro de texto 15" o:spid="_x0000_s1076" type="#_x0000_t202" style="position:absolute;left:0;text-align:left;margin-left:292.35pt;margin-top:11.4pt;width:164.25pt;height:53.25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" fillcolor="window" stroked="f" strokeweight=".5pt">
            <v:path arrowok="t"/>
            <v:textbox>
              <w:txbxContent>
                <w:p w:rsidR="005064E4" w:rsidRDefault="005064E4" w:rsidP="00F067D8">
                  <w:pPr>
                    <w:pStyle w:val="NormalWeb"/>
                    <w:spacing w:after="0"/>
                    <w:jc w:val="right"/>
                  </w:pPr>
                  <w:r w:rsidRPr="00A75CA6">
                    <w:rPr>
                      <w:b/>
                    </w:rPr>
                    <w:t>Autora</w:t>
                  </w:r>
                  <w:r>
                    <w:t>: Lic. Zuyiri Cortez</w:t>
                  </w:r>
                </w:p>
                <w:p w:rsidR="005064E4" w:rsidRDefault="005064E4" w:rsidP="00F067D8">
                  <w:pPr>
                    <w:pStyle w:val="NormalWeb"/>
                    <w:spacing w:after="0"/>
                    <w:jc w:val="right"/>
                  </w:pPr>
                  <w:r w:rsidRPr="00A75CA6">
                    <w:rPr>
                      <w:b/>
                    </w:rPr>
                    <w:t>Tutora:</w:t>
                  </w:r>
                  <w:r>
                    <w:t xml:space="preserve"> Yajaira Rebolledo.</w:t>
                  </w:r>
                </w:p>
                <w:p w:rsidR="005064E4" w:rsidRDefault="005064E4" w:rsidP="00F067D8"/>
              </w:txbxContent>
            </v:textbox>
          </v:shape>
        </w:pict>
      </w:r>
    </w:p>
    <w:p w:rsidR="00F067D8" w:rsidRPr="00F067D8" w:rsidRDefault="00F067D8" w:rsidP="00F067D8">
      <w:pPr>
        <w:shd w:val="clear" w:color="auto" w:fill="FFFFFF"/>
        <w:spacing w:before="135" w:after="135"/>
        <w:jc w:val="center"/>
        <w:rPr>
          <w:rFonts w:ascii="Times New Roman" w:eastAsia="Calibri" w:hAnsi="Times New Roman" w:cs="Times New Roman"/>
          <w:sz w:val="24"/>
          <w:szCs w:val="24"/>
        </w:rPr>
      </w:pPr>
    </w:p>
    <w:p w:rsidR="00F067D8" w:rsidRPr="00F067D8" w:rsidRDefault="00F067D8" w:rsidP="00F067D8">
      <w:pPr>
        <w:spacing w:after="0" w:line="240" w:lineRule="auto"/>
        <w:jc w:val="center"/>
        <w:rPr>
          <w:rFonts w:ascii="Times New Roman" w:eastAsia="Calibri" w:hAnsi="Times New Roman" w:cs="Times New Roman"/>
          <w:b/>
          <w:i/>
          <w:sz w:val="24"/>
          <w:szCs w:val="24"/>
        </w:rPr>
      </w:pPr>
      <w:r w:rsidRPr="00F067D8">
        <w:rPr>
          <w:rFonts w:ascii="Times New Roman" w:eastAsia="Calibri" w:hAnsi="Times New Roman" w:cs="Times New Roman"/>
          <w:b/>
          <w:i/>
          <w:sz w:val="24"/>
          <w:szCs w:val="24"/>
        </w:rPr>
        <w:t>CUESTIONARIO</w:t>
      </w:r>
    </w:p>
    <w:p w:rsidR="00F067D8" w:rsidRPr="00F067D8" w:rsidRDefault="00F067D8" w:rsidP="00F067D8">
      <w:pPr>
        <w:spacing w:after="0" w:line="240" w:lineRule="auto"/>
        <w:jc w:val="center"/>
        <w:rPr>
          <w:rFonts w:ascii="Times New Roman" w:eastAsia="Calibri" w:hAnsi="Times New Roman" w:cs="Times New Roman"/>
          <w:b/>
          <w:i/>
          <w:sz w:val="24"/>
          <w:szCs w:val="24"/>
        </w:rPr>
      </w:pPr>
    </w:p>
    <w:tbl>
      <w:tblPr>
        <w:tblW w:w="904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0"/>
        <w:gridCol w:w="3438"/>
        <w:gridCol w:w="1004"/>
        <w:gridCol w:w="1004"/>
        <w:gridCol w:w="1021"/>
        <w:gridCol w:w="987"/>
        <w:gridCol w:w="884"/>
      </w:tblGrid>
      <w:tr w:rsidR="00F067D8" w:rsidRPr="00F067D8" w:rsidTr="5BA7C1F8">
        <w:trPr>
          <w:trHeight w:val="210"/>
        </w:trPr>
        <w:tc>
          <w:tcPr>
            <w:tcW w:w="710" w:type="dxa"/>
            <w:vMerge w:val="restart"/>
            <w:shd w:val="clear" w:color="auto" w:fill="auto"/>
          </w:tcPr>
          <w:p w:rsidR="00F067D8" w:rsidRPr="00F067D8" w:rsidRDefault="00F067D8" w:rsidP="00F067D8">
            <w:pPr>
              <w:spacing w:after="0" w:line="240" w:lineRule="auto"/>
              <w:jc w:val="both"/>
              <w:rPr>
                <w:rFonts w:ascii="Times New Roman" w:eastAsia="Times New Roman" w:hAnsi="Times New Roman" w:cs="Times New Roman"/>
                <w:b/>
                <w:sz w:val="20"/>
                <w:szCs w:val="20"/>
                <w:lang w:eastAsia="es-VE"/>
              </w:rPr>
            </w:pPr>
            <w:r w:rsidRPr="00F067D8">
              <w:rPr>
                <w:rFonts w:ascii="Times New Roman" w:eastAsia="Times New Roman" w:hAnsi="Times New Roman" w:cs="Times New Roman"/>
                <w:b/>
                <w:sz w:val="20"/>
                <w:szCs w:val="20"/>
                <w:lang w:eastAsia="es-VE"/>
              </w:rPr>
              <w:t xml:space="preserve">Ítems </w:t>
            </w:r>
          </w:p>
        </w:tc>
        <w:tc>
          <w:tcPr>
            <w:tcW w:w="3438" w:type="dxa"/>
            <w:vMerge w:val="restart"/>
            <w:shd w:val="clear" w:color="auto" w:fill="auto"/>
          </w:tcPr>
          <w:p w:rsidR="00F067D8" w:rsidRPr="00F067D8" w:rsidRDefault="00F067D8" w:rsidP="00F067D8">
            <w:pPr>
              <w:spacing w:after="0" w:line="240" w:lineRule="auto"/>
              <w:jc w:val="center"/>
              <w:rPr>
                <w:rFonts w:ascii="Times New Roman" w:eastAsia="Times New Roman" w:hAnsi="Times New Roman" w:cs="Times New Roman"/>
                <w:b/>
                <w:sz w:val="20"/>
                <w:szCs w:val="20"/>
                <w:lang w:eastAsia="es-VE"/>
              </w:rPr>
            </w:pPr>
            <w:r w:rsidRPr="00F067D8">
              <w:rPr>
                <w:rFonts w:ascii="Times New Roman" w:eastAsia="Times New Roman" w:hAnsi="Times New Roman" w:cs="Times New Roman"/>
                <w:b/>
                <w:sz w:val="20"/>
                <w:szCs w:val="20"/>
                <w:lang w:eastAsia="es-VE"/>
              </w:rPr>
              <w:t>Preguntas</w:t>
            </w:r>
          </w:p>
        </w:tc>
        <w:tc>
          <w:tcPr>
            <w:tcW w:w="4900" w:type="dxa"/>
            <w:gridSpan w:val="5"/>
            <w:shd w:val="clear" w:color="auto" w:fill="auto"/>
          </w:tcPr>
          <w:p w:rsidR="00F067D8" w:rsidRPr="00F067D8" w:rsidRDefault="00F067D8" w:rsidP="00F067D8">
            <w:pPr>
              <w:spacing w:after="0" w:line="240" w:lineRule="auto"/>
              <w:jc w:val="center"/>
              <w:rPr>
                <w:rFonts w:ascii="Times New Roman" w:eastAsia="Times New Roman" w:hAnsi="Times New Roman" w:cs="Times New Roman"/>
                <w:b/>
                <w:sz w:val="20"/>
                <w:szCs w:val="20"/>
                <w:lang w:eastAsia="es-VE"/>
              </w:rPr>
            </w:pPr>
            <w:r w:rsidRPr="00F067D8">
              <w:rPr>
                <w:rFonts w:ascii="Times New Roman" w:eastAsia="Times New Roman" w:hAnsi="Times New Roman" w:cs="Times New Roman"/>
                <w:b/>
                <w:sz w:val="20"/>
                <w:szCs w:val="20"/>
                <w:lang w:eastAsia="es-VE"/>
              </w:rPr>
              <w:t>Alternativas</w:t>
            </w:r>
          </w:p>
        </w:tc>
      </w:tr>
      <w:tr w:rsidR="00F067D8" w:rsidRPr="00F067D8" w:rsidTr="5BA7C1F8">
        <w:trPr>
          <w:trHeight w:val="210"/>
        </w:trPr>
        <w:tc>
          <w:tcPr>
            <w:tcW w:w="710" w:type="dxa"/>
            <w:vMerge/>
            <w:shd w:val="clear" w:color="auto" w:fill="auto"/>
          </w:tcPr>
          <w:p w:rsidR="00F067D8" w:rsidRPr="00F067D8" w:rsidRDefault="00F067D8" w:rsidP="00F067D8">
            <w:pPr>
              <w:spacing w:after="0" w:line="240" w:lineRule="auto"/>
              <w:jc w:val="both"/>
              <w:rPr>
                <w:rFonts w:ascii="Times New Roman" w:eastAsia="Times New Roman" w:hAnsi="Times New Roman" w:cs="Times New Roman"/>
                <w:sz w:val="20"/>
                <w:szCs w:val="20"/>
                <w:lang w:eastAsia="es-VE"/>
              </w:rPr>
            </w:pPr>
          </w:p>
        </w:tc>
        <w:tc>
          <w:tcPr>
            <w:tcW w:w="3438" w:type="dxa"/>
            <w:vMerge/>
            <w:shd w:val="clear" w:color="auto" w:fill="auto"/>
          </w:tcPr>
          <w:p w:rsidR="00F067D8" w:rsidRPr="00F067D8" w:rsidRDefault="00F067D8" w:rsidP="00F067D8">
            <w:pPr>
              <w:spacing w:after="0" w:line="240" w:lineRule="auto"/>
              <w:jc w:val="both"/>
              <w:rPr>
                <w:rFonts w:ascii="Times New Roman" w:eastAsia="Times New Roman" w:hAnsi="Times New Roman" w:cs="Times New Roman"/>
                <w:sz w:val="20"/>
                <w:szCs w:val="20"/>
                <w:lang w:eastAsia="es-VE"/>
              </w:rPr>
            </w:pPr>
          </w:p>
        </w:tc>
        <w:tc>
          <w:tcPr>
            <w:tcW w:w="1004" w:type="dxa"/>
            <w:shd w:val="clear" w:color="auto" w:fill="auto"/>
          </w:tcPr>
          <w:p w:rsidR="00F067D8" w:rsidRPr="00F067D8" w:rsidRDefault="00F067D8" w:rsidP="00F067D8">
            <w:pPr>
              <w:spacing w:after="0" w:line="240" w:lineRule="auto"/>
              <w:jc w:val="center"/>
              <w:rPr>
                <w:rFonts w:ascii="Times New Roman" w:eastAsia="Times New Roman" w:hAnsi="Times New Roman" w:cs="Times New Roman"/>
                <w:b/>
                <w:sz w:val="20"/>
                <w:szCs w:val="20"/>
                <w:lang w:eastAsia="es-VE"/>
              </w:rPr>
            </w:pPr>
            <w:r w:rsidRPr="00F067D8">
              <w:rPr>
                <w:rFonts w:ascii="Times New Roman" w:eastAsia="Times New Roman" w:hAnsi="Times New Roman" w:cs="Times New Roman"/>
                <w:b/>
                <w:sz w:val="20"/>
                <w:szCs w:val="20"/>
                <w:lang w:eastAsia="es-VE"/>
              </w:rPr>
              <w:t>1</w:t>
            </w:r>
          </w:p>
        </w:tc>
        <w:tc>
          <w:tcPr>
            <w:tcW w:w="1004" w:type="dxa"/>
            <w:shd w:val="clear" w:color="auto" w:fill="auto"/>
          </w:tcPr>
          <w:p w:rsidR="00F067D8" w:rsidRPr="00F067D8" w:rsidRDefault="00F067D8" w:rsidP="00F067D8">
            <w:pPr>
              <w:spacing w:after="0" w:line="240" w:lineRule="auto"/>
              <w:jc w:val="center"/>
              <w:rPr>
                <w:rFonts w:ascii="Times New Roman" w:eastAsia="Times New Roman" w:hAnsi="Times New Roman" w:cs="Times New Roman"/>
                <w:b/>
                <w:sz w:val="20"/>
                <w:szCs w:val="20"/>
                <w:lang w:eastAsia="es-VE"/>
              </w:rPr>
            </w:pPr>
            <w:r w:rsidRPr="00F067D8">
              <w:rPr>
                <w:rFonts w:ascii="Times New Roman" w:eastAsia="Times New Roman" w:hAnsi="Times New Roman" w:cs="Times New Roman"/>
                <w:b/>
                <w:sz w:val="20"/>
                <w:szCs w:val="20"/>
                <w:lang w:eastAsia="es-VE"/>
              </w:rPr>
              <w:t>2</w:t>
            </w:r>
          </w:p>
        </w:tc>
        <w:tc>
          <w:tcPr>
            <w:tcW w:w="1021" w:type="dxa"/>
            <w:shd w:val="clear" w:color="auto" w:fill="auto"/>
          </w:tcPr>
          <w:p w:rsidR="00F067D8" w:rsidRPr="00F067D8" w:rsidRDefault="00F067D8" w:rsidP="00F067D8">
            <w:pPr>
              <w:spacing w:after="0" w:line="240" w:lineRule="auto"/>
              <w:jc w:val="center"/>
              <w:rPr>
                <w:rFonts w:ascii="Times New Roman" w:eastAsia="Times New Roman" w:hAnsi="Times New Roman" w:cs="Times New Roman"/>
                <w:b/>
                <w:sz w:val="20"/>
                <w:szCs w:val="20"/>
                <w:lang w:eastAsia="es-VE"/>
              </w:rPr>
            </w:pPr>
            <w:r w:rsidRPr="00F067D8">
              <w:rPr>
                <w:rFonts w:ascii="Times New Roman" w:eastAsia="Times New Roman" w:hAnsi="Times New Roman" w:cs="Times New Roman"/>
                <w:b/>
                <w:sz w:val="20"/>
                <w:szCs w:val="20"/>
                <w:lang w:eastAsia="es-VE"/>
              </w:rPr>
              <w:t>3</w:t>
            </w:r>
          </w:p>
        </w:tc>
        <w:tc>
          <w:tcPr>
            <w:tcW w:w="987" w:type="dxa"/>
            <w:shd w:val="clear" w:color="auto" w:fill="auto"/>
          </w:tcPr>
          <w:p w:rsidR="00F067D8" w:rsidRPr="00F067D8" w:rsidRDefault="00F067D8" w:rsidP="00F067D8">
            <w:pPr>
              <w:spacing w:after="0" w:line="240" w:lineRule="auto"/>
              <w:jc w:val="center"/>
              <w:rPr>
                <w:rFonts w:ascii="Times New Roman" w:eastAsia="Times New Roman" w:hAnsi="Times New Roman" w:cs="Times New Roman"/>
                <w:b/>
                <w:sz w:val="20"/>
                <w:szCs w:val="20"/>
                <w:lang w:eastAsia="es-VE"/>
              </w:rPr>
            </w:pPr>
            <w:r w:rsidRPr="00F067D8">
              <w:rPr>
                <w:rFonts w:ascii="Times New Roman" w:eastAsia="Times New Roman" w:hAnsi="Times New Roman" w:cs="Times New Roman"/>
                <w:b/>
                <w:sz w:val="20"/>
                <w:szCs w:val="20"/>
                <w:lang w:eastAsia="es-VE"/>
              </w:rPr>
              <w:t>4</w:t>
            </w:r>
          </w:p>
        </w:tc>
        <w:tc>
          <w:tcPr>
            <w:tcW w:w="884" w:type="dxa"/>
            <w:shd w:val="clear" w:color="auto" w:fill="auto"/>
          </w:tcPr>
          <w:p w:rsidR="00F067D8" w:rsidRPr="00F067D8" w:rsidRDefault="00F067D8" w:rsidP="00F067D8">
            <w:pPr>
              <w:spacing w:after="0" w:line="240" w:lineRule="auto"/>
              <w:jc w:val="center"/>
              <w:rPr>
                <w:rFonts w:ascii="Times New Roman" w:eastAsia="Times New Roman" w:hAnsi="Times New Roman" w:cs="Times New Roman"/>
                <w:b/>
                <w:sz w:val="20"/>
                <w:szCs w:val="20"/>
                <w:lang w:eastAsia="es-VE"/>
              </w:rPr>
            </w:pPr>
            <w:r w:rsidRPr="00F067D8">
              <w:rPr>
                <w:rFonts w:ascii="Times New Roman" w:eastAsia="Times New Roman" w:hAnsi="Times New Roman" w:cs="Times New Roman"/>
                <w:b/>
                <w:sz w:val="20"/>
                <w:szCs w:val="20"/>
                <w:lang w:eastAsia="es-VE"/>
              </w:rPr>
              <w:t>5</w:t>
            </w:r>
          </w:p>
        </w:tc>
      </w:tr>
      <w:tr w:rsidR="00F067D8" w:rsidRPr="00F067D8" w:rsidTr="5BA7C1F8">
        <w:trPr>
          <w:trHeight w:val="210"/>
        </w:trPr>
        <w:tc>
          <w:tcPr>
            <w:tcW w:w="710" w:type="dxa"/>
            <w:vMerge/>
            <w:shd w:val="clear" w:color="auto" w:fill="auto"/>
          </w:tcPr>
          <w:p w:rsidR="00F067D8" w:rsidRPr="00F067D8" w:rsidRDefault="00F067D8" w:rsidP="00F067D8">
            <w:pPr>
              <w:spacing w:after="0" w:line="240" w:lineRule="auto"/>
              <w:jc w:val="both"/>
              <w:rPr>
                <w:rFonts w:ascii="Times New Roman" w:eastAsia="Times New Roman" w:hAnsi="Times New Roman" w:cs="Times New Roman"/>
                <w:sz w:val="20"/>
                <w:szCs w:val="20"/>
                <w:lang w:eastAsia="es-VE"/>
              </w:rPr>
            </w:pPr>
          </w:p>
        </w:tc>
        <w:tc>
          <w:tcPr>
            <w:tcW w:w="3438" w:type="dxa"/>
            <w:vMerge/>
            <w:shd w:val="clear" w:color="auto" w:fill="auto"/>
          </w:tcPr>
          <w:p w:rsidR="00F067D8" w:rsidRPr="00F067D8" w:rsidRDefault="00F067D8" w:rsidP="00F067D8">
            <w:pPr>
              <w:spacing w:after="0" w:line="240" w:lineRule="auto"/>
              <w:jc w:val="both"/>
              <w:rPr>
                <w:rFonts w:ascii="Times New Roman" w:eastAsia="Times New Roman" w:hAnsi="Times New Roman" w:cs="Times New Roman"/>
                <w:sz w:val="20"/>
                <w:szCs w:val="20"/>
                <w:lang w:eastAsia="es-VE"/>
              </w:rPr>
            </w:pPr>
          </w:p>
        </w:tc>
        <w:tc>
          <w:tcPr>
            <w:tcW w:w="1004" w:type="dxa"/>
            <w:shd w:val="clear" w:color="auto" w:fill="auto"/>
          </w:tcPr>
          <w:p w:rsidR="00F067D8" w:rsidRPr="00F067D8" w:rsidRDefault="00F067D8" w:rsidP="00F067D8">
            <w:pPr>
              <w:spacing w:after="0" w:line="240" w:lineRule="auto"/>
              <w:jc w:val="center"/>
              <w:rPr>
                <w:rFonts w:ascii="Times New Roman" w:eastAsia="Times New Roman" w:hAnsi="Times New Roman" w:cs="Times New Roman"/>
                <w:b/>
                <w:sz w:val="20"/>
                <w:szCs w:val="20"/>
                <w:lang w:eastAsia="es-VE"/>
              </w:rPr>
            </w:pPr>
          </w:p>
          <w:p w:rsidR="00F067D8" w:rsidRPr="00F067D8" w:rsidRDefault="00F067D8" w:rsidP="00F067D8">
            <w:pPr>
              <w:spacing w:after="0" w:line="240" w:lineRule="auto"/>
              <w:jc w:val="center"/>
              <w:rPr>
                <w:rFonts w:ascii="Times New Roman" w:eastAsia="Times New Roman" w:hAnsi="Times New Roman" w:cs="Times New Roman"/>
                <w:b/>
                <w:sz w:val="20"/>
                <w:szCs w:val="20"/>
                <w:lang w:eastAsia="es-VE"/>
              </w:rPr>
            </w:pPr>
            <w:r w:rsidRPr="00F067D8">
              <w:rPr>
                <w:rFonts w:ascii="Times New Roman" w:eastAsia="Times New Roman" w:hAnsi="Times New Roman" w:cs="Times New Roman"/>
                <w:b/>
                <w:sz w:val="20"/>
                <w:szCs w:val="20"/>
                <w:lang w:eastAsia="es-VE"/>
              </w:rPr>
              <w:t>Siempre</w:t>
            </w:r>
          </w:p>
        </w:tc>
        <w:tc>
          <w:tcPr>
            <w:tcW w:w="1004" w:type="dxa"/>
            <w:shd w:val="clear" w:color="auto" w:fill="auto"/>
          </w:tcPr>
          <w:p w:rsidR="00F067D8" w:rsidRPr="00F067D8" w:rsidRDefault="00F067D8" w:rsidP="00F067D8">
            <w:pPr>
              <w:spacing w:after="0" w:line="240" w:lineRule="auto"/>
              <w:jc w:val="center"/>
              <w:rPr>
                <w:rFonts w:ascii="Times New Roman" w:eastAsia="Times New Roman" w:hAnsi="Times New Roman" w:cs="Times New Roman"/>
                <w:b/>
                <w:sz w:val="20"/>
                <w:szCs w:val="20"/>
                <w:lang w:eastAsia="es-VE"/>
              </w:rPr>
            </w:pPr>
            <w:r w:rsidRPr="00F067D8">
              <w:rPr>
                <w:rFonts w:ascii="Times New Roman" w:eastAsia="Times New Roman" w:hAnsi="Times New Roman" w:cs="Times New Roman"/>
                <w:b/>
                <w:sz w:val="20"/>
                <w:szCs w:val="20"/>
                <w:lang w:eastAsia="es-VE"/>
              </w:rPr>
              <w:t>Casi Siempre</w:t>
            </w:r>
          </w:p>
        </w:tc>
        <w:tc>
          <w:tcPr>
            <w:tcW w:w="1021" w:type="dxa"/>
            <w:shd w:val="clear" w:color="auto" w:fill="auto"/>
          </w:tcPr>
          <w:p w:rsidR="00F067D8" w:rsidRPr="00F067D8" w:rsidRDefault="00F067D8" w:rsidP="00F067D8">
            <w:pPr>
              <w:spacing w:after="0" w:line="240" w:lineRule="auto"/>
              <w:jc w:val="center"/>
              <w:rPr>
                <w:rFonts w:ascii="Times New Roman" w:eastAsia="Times New Roman" w:hAnsi="Times New Roman" w:cs="Times New Roman"/>
                <w:b/>
                <w:sz w:val="20"/>
                <w:szCs w:val="20"/>
                <w:lang w:eastAsia="es-VE"/>
              </w:rPr>
            </w:pPr>
            <w:r w:rsidRPr="00F067D8">
              <w:rPr>
                <w:rFonts w:ascii="Times New Roman" w:eastAsia="Times New Roman" w:hAnsi="Times New Roman" w:cs="Times New Roman"/>
                <w:b/>
                <w:sz w:val="20"/>
                <w:szCs w:val="20"/>
                <w:lang w:eastAsia="es-VE"/>
              </w:rPr>
              <w:t>Algunas veces</w:t>
            </w:r>
          </w:p>
        </w:tc>
        <w:tc>
          <w:tcPr>
            <w:tcW w:w="987" w:type="dxa"/>
            <w:shd w:val="clear" w:color="auto" w:fill="auto"/>
          </w:tcPr>
          <w:p w:rsidR="00F067D8" w:rsidRPr="00F067D8" w:rsidRDefault="00F067D8" w:rsidP="00F067D8">
            <w:pPr>
              <w:spacing w:after="0" w:line="240" w:lineRule="auto"/>
              <w:jc w:val="center"/>
              <w:rPr>
                <w:rFonts w:ascii="Times New Roman" w:eastAsia="Times New Roman" w:hAnsi="Times New Roman" w:cs="Times New Roman"/>
                <w:b/>
                <w:sz w:val="20"/>
                <w:szCs w:val="20"/>
                <w:lang w:eastAsia="es-VE"/>
              </w:rPr>
            </w:pPr>
            <w:r w:rsidRPr="00F067D8">
              <w:rPr>
                <w:rFonts w:ascii="Times New Roman" w:eastAsia="Times New Roman" w:hAnsi="Times New Roman" w:cs="Times New Roman"/>
                <w:b/>
                <w:sz w:val="20"/>
                <w:szCs w:val="20"/>
                <w:lang w:eastAsia="es-VE"/>
              </w:rPr>
              <w:t>Casi Nunca</w:t>
            </w:r>
          </w:p>
        </w:tc>
        <w:tc>
          <w:tcPr>
            <w:tcW w:w="884" w:type="dxa"/>
            <w:shd w:val="clear" w:color="auto" w:fill="auto"/>
          </w:tcPr>
          <w:p w:rsidR="00F067D8" w:rsidRPr="00F067D8" w:rsidRDefault="00F067D8" w:rsidP="00F067D8">
            <w:pPr>
              <w:spacing w:after="0" w:line="240" w:lineRule="auto"/>
              <w:jc w:val="center"/>
              <w:rPr>
                <w:rFonts w:ascii="Times New Roman" w:eastAsia="Times New Roman" w:hAnsi="Times New Roman" w:cs="Times New Roman"/>
                <w:b/>
                <w:sz w:val="20"/>
                <w:szCs w:val="20"/>
                <w:lang w:eastAsia="es-VE"/>
              </w:rPr>
            </w:pPr>
            <w:r w:rsidRPr="00F067D8">
              <w:rPr>
                <w:rFonts w:ascii="Times New Roman" w:eastAsia="Times New Roman" w:hAnsi="Times New Roman" w:cs="Times New Roman"/>
                <w:b/>
                <w:sz w:val="20"/>
                <w:szCs w:val="20"/>
                <w:lang w:eastAsia="es-VE"/>
              </w:rPr>
              <w:t>Nunca</w:t>
            </w:r>
          </w:p>
        </w:tc>
      </w:tr>
      <w:tr w:rsidR="00F067D8" w:rsidRPr="00F067D8" w:rsidTr="5BA7C1F8">
        <w:trPr>
          <w:trHeight w:val="403"/>
        </w:trPr>
        <w:tc>
          <w:tcPr>
            <w:tcW w:w="710" w:type="dxa"/>
            <w:shd w:val="clear" w:color="auto" w:fill="auto"/>
          </w:tcPr>
          <w:p w:rsidR="00F067D8" w:rsidRPr="00F067D8" w:rsidRDefault="00F067D8" w:rsidP="00F067D8">
            <w:pPr>
              <w:spacing w:after="0" w:line="240" w:lineRule="auto"/>
              <w:jc w:val="center"/>
              <w:rPr>
                <w:rFonts w:ascii="Times New Roman" w:eastAsia="Times New Roman" w:hAnsi="Times New Roman" w:cs="Times New Roman"/>
                <w:lang w:eastAsia="es-VE"/>
              </w:rPr>
            </w:pPr>
            <w:r w:rsidRPr="00F067D8">
              <w:rPr>
                <w:rFonts w:ascii="Times New Roman" w:eastAsia="Times New Roman" w:hAnsi="Times New Roman" w:cs="Times New Roman"/>
                <w:lang w:eastAsia="es-VE"/>
              </w:rPr>
              <w:t>1</w:t>
            </w:r>
          </w:p>
        </w:tc>
        <w:tc>
          <w:tcPr>
            <w:tcW w:w="3438"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r w:rsidRPr="00F067D8">
              <w:rPr>
                <w:rFonts w:ascii="Times New Roman" w:eastAsia="Times New Roman" w:hAnsi="Times New Roman" w:cs="Times New Roman"/>
                <w:lang w:eastAsia="es-VE"/>
              </w:rPr>
              <w:t>¿La emisión de la información originada desde la dirección llega a todo el personal docente?</w:t>
            </w:r>
          </w:p>
        </w:tc>
        <w:tc>
          <w:tcPr>
            <w:tcW w:w="1004"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c>
          <w:tcPr>
            <w:tcW w:w="1004"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c>
          <w:tcPr>
            <w:tcW w:w="1021"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c>
          <w:tcPr>
            <w:tcW w:w="987"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c>
          <w:tcPr>
            <w:tcW w:w="884"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r>
      <w:tr w:rsidR="00F067D8" w:rsidRPr="00F067D8" w:rsidTr="5BA7C1F8">
        <w:trPr>
          <w:trHeight w:val="210"/>
        </w:trPr>
        <w:tc>
          <w:tcPr>
            <w:tcW w:w="710" w:type="dxa"/>
            <w:shd w:val="clear" w:color="auto" w:fill="auto"/>
          </w:tcPr>
          <w:p w:rsidR="00F067D8" w:rsidRPr="00F067D8" w:rsidRDefault="00F067D8" w:rsidP="00F067D8">
            <w:pPr>
              <w:spacing w:after="0" w:line="240" w:lineRule="auto"/>
              <w:jc w:val="center"/>
              <w:rPr>
                <w:rFonts w:ascii="Times New Roman" w:eastAsia="Times New Roman" w:hAnsi="Times New Roman" w:cs="Times New Roman"/>
                <w:lang w:eastAsia="es-VE"/>
              </w:rPr>
            </w:pPr>
            <w:r w:rsidRPr="00F067D8">
              <w:rPr>
                <w:rFonts w:ascii="Times New Roman" w:eastAsia="Times New Roman" w:hAnsi="Times New Roman" w:cs="Times New Roman"/>
                <w:lang w:eastAsia="es-VE"/>
              </w:rPr>
              <w:t>2</w:t>
            </w:r>
          </w:p>
        </w:tc>
        <w:tc>
          <w:tcPr>
            <w:tcW w:w="3438"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r w:rsidRPr="00F067D8">
              <w:rPr>
                <w:rFonts w:ascii="Times New Roman" w:eastAsia="Times New Roman" w:hAnsi="Times New Roman" w:cs="Times New Roman"/>
                <w:lang w:eastAsia="es-VE"/>
              </w:rPr>
              <w:t xml:space="preserve">¿La codificación de la información dentro de la institución es adecuada por el personal directivo? </w:t>
            </w:r>
          </w:p>
        </w:tc>
        <w:tc>
          <w:tcPr>
            <w:tcW w:w="1004"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c>
          <w:tcPr>
            <w:tcW w:w="1004"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c>
          <w:tcPr>
            <w:tcW w:w="1021"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c>
          <w:tcPr>
            <w:tcW w:w="987"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c>
          <w:tcPr>
            <w:tcW w:w="884"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r>
      <w:tr w:rsidR="00F067D8" w:rsidRPr="00F067D8" w:rsidTr="5BA7C1F8">
        <w:trPr>
          <w:trHeight w:val="210"/>
        </w:trPr>
        <w:tc>
          <w:tcPr>
            <w:tcW w:w="710" w:type="dxa"/>
            <w:shd w:val="clear" w:color="auto" w:fill="auto"/>
          </w:tcPr>
          <w:p w:rsidR="00F067D8" w:rsidRPr="00F067D8" w:rsidRDefault="00F067D8" w:rsidP="00F067D8">
            <w:pPr>
              <w:spacing w:after="0" w:line="240" w:lineRule="auto"/>
              <w:jc w:val="center"/>
              <w:rPr>
                <w:rFonts w:ascii="Times New Roman" w:eastAsia="Times New Roman" w:hAnsi="Times New Roman" w:cs="Times New Roman"/>
                <w:lang w:eastAsia="es-VE"/>
              </w:rPr>
            </w:pPr>
            <w:r w:rsidRPr="00F067D8">
              <w:rPr>
                <w:rFonts w:ascii="Times New Roman" w:eastAsia="Times New Roman" w:hAnsi="Times New Roman" w:cs="Times New Roman"/>
                <w:lang w:eastAsia="es-VE"/>
              </w:rPr>
              <w:t>3</w:t>
            </w:r>
          </w:p>
        </w:tc>
        <w:tc>
          <w:tcPr>
            <w:tcW w:w="3438"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r w:rsidRPr="00F067D8">
              <w:rPr>
                <w:rFonts w:ascii="Times New Roman" w:eastAsia="Times New Roman" w:hAnsi="Times New Roman" w:cs="Times New Roman"/>
                <w:lang w:eastAsia="es-VE"/>
              </w:rPr>
              <w:t>¿El mensaje que transmite el personal directivo es claro y sin interferencias?</w:t>
            </w:r>
          </w:p>
        </w:tc>
        <w:tc>
          <w:tcPr>
            <w:tcW w:w="1004"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c>
          <w:tcPr>
            <w:tcW w:w="1004"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c>
          <w:tcPr>
            <w:tcW w:w="1021"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c>
          <w:tcPr>
            <w:tcW w:w="987"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c>
          <w:tcPr>
            <w:tcW w:w="884"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r>
      <w:tr w:rsidR="00F067D8" w:rsidRPr="00F067D8" w:rsidTr="5BA7C1F8">
        <w:trPr>
          <w:trHeight w:val="210"/>
        </w:trPr>
        <w:tc>
          <w:tcPr>
            <w:tcW w:w="710" w:type="dxa"/>
            <w:shd w:val="clear" w:color="auto" w:fill="auto"/>
          </w:tcPr>
          <w:p w:rsidR="00F067D8" w:rsidRPr="00F067D8" w:rsidRDefault="00F067D8" w:rsidP="00F067D8">
            <w:pPr>
              <w:spacing w:after="0" w:line="240" w:lineRule="auto"/>
              <w:jc w:val="center"/>
              <w:rPr>
                <w:rFonts w:ascii="Times New Roman" w:eastAsia="Times New Roman" w:hAnsi="Times New Roman" w:cs="Times New Roman"/>
                <w:lang w:eastAsia="es-VE"/>
              </w:rPr>
            </w:pPr>
            <w:r w:rsidRPr="00F067D8">
              <w:rPr>
                <w:rFonts w:ascii="Times New Roman" w:eastAsia="Times New Roman" w:hAnsi="Times New Roman" w:cs="Times New Roman"/>
                <w:lang w:eastAsia="es-VE"/>
              </w:rPr>
              <w:t>4</w:t>
            </w:r>
          </w:p>
        </w:tc>
        <w:tc>
          <w:tcPr>
            <w:tcW w:w="3438"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r w:rsidRPr="00F067D8">
              <w:rPr>
                <w:rFonts w:ascii="Times New Roman" w:eastAsia="Times New Roman" w:hAnsi="Times New Roman" w:cs="Times New Roman"/>
                <w:lang w:eastAsia="es-VE"/>
              </w:rPr>
              <w:t>¿La trasmisión del mensaje se efectúa acorde a los canales existentes en la institución educativa?</w:t>
            </w:r>
          </w:p>
        </w:tc>
        <w:tc>
          <w:tcPr>
            <w:tcW w:w="1004"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c>
          <w:tcPr>
            <w:tcW w:w="1004"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c>
          <w:tcPr>
            <w:tcW w:w="1021"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c>
          <w:tcPr>
            <w:tcW w:w="987"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c>
          <w:tcPr>
            <w:tcW w:w="884"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r>
      <w:tr w:rsidR="00F067D8" w:rsidRPr="00F067D8" w:rsidTr="5BA7C1F8">
        <w:trPr>
          <w:trHeight w:val="210"/>
        </w:trPr>
        <w:tc>
          <w:tcPr>
            <w:tcW w:w="710" w:type="dxa"/>
            <w:shd w:val="clear" w:color="auto" w:fill="auto"/>
          </w:tcPr>
          <w:p w:rsidR="00F067D8" w:rsidRPr="00F067D8" w:rsidRDefault="00F067D8" w:rsidP="00F067D8">
            <w:pPr>
              <w:spacing w:after="0" w:line="240" w:lineRule="auto"/>
              <w:jc w:val="center"/>
              <w:rPr>
                <w:rFonts w:ascii="Times New Roman" w:eastAsia="Times New Roman" w:hAnsi="Times New Roman" w:cs="Times New Roman"/>
                <w:lang w:eastAsia="es-VE"/>
              </w:rPr>
            </w:pPr>
            <w:r w:rsidRPr="00F067D8">
              <w:rPr>
                <w:rFonts w:ascii="Times New Roman" w:eastAsia="Times New Roman" w:hAnsi="Times New Roman" w:cs="Times New Roman"/>
                <w:lang w:eastAsia="es-VE"/>
              </w:rPr>
              <w:t>5</w:t>
            </w:r>
          </w:p>
        </w:tc>
        <w:tc>
          <w:tcPr>
            <w:tcW w:w="3438"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r w:rsidRPr="00F067D8">
              <w:rPr>
                <w:rFonts w:ascii="Times New Roman" w:eastAsia="Times New Roman" w:hAnsi="Times New Roman" w:cs="Times New Roman"/>
                <w:lang w:eastAsia="es-VE"/>
              </w:rPr>
              <w:t xml:space="preserve">¿El receptor recibe el mensaje de manera oportuna por parte del personal directivo? </w:t>
            </w:r>
          </w:p>
        </w:tc>
        <w:tc>
          <w:tcPr>
            <w:tcW w:w="1004"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c>
          <w:tcPr>
            <w:tcW w:w="1004"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c>
          <w:tcPr>
            <w:tcW w:w="1021"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c>
          <w:tcPr>
            <w:tcW w:w="987"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c>
          <w:tcPr>
            <w:tcW w:w="884"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r>
      <w:tr w:rsidR="00F067D8" w:rsidRPr="00F067D8" w:rsidTr="5BA7C1F8">
        <w:trPr>
          <w:trHeight w:val="210"/>
        </w:trPr>
        <w:tc>
          <w:tcPr>
            <w:tcW w:w="710" w:type="dxa"/>
            <w:shd w:val="clear" w:color="auto" w:fill="auto"/>
          </w:tcPr>
          <w:p w:rsidR="00F067D8" w:rsidRPr="00F067D8" w:rsidRDefault="00F067D8" w:rsidP="00F067D8">
            <w:pPr>
              <w:spacing w:after="0" w:line="240" w:lineRule="auto"/>
              <w:jc w:val="center"/>
              <w:rPr>
                <w:rFonts w:ascii="Times New Roman" w:eastAsia="Times New Roman" w:hAnsi="Times New Roman" w:cs="Times New Roman"/>
                <w:lang w:eastAsia="es-VE"/>
              </w:rPr>
            </w:pPr>
            <w:r w:rsidRPr="00F067D8">
              <w:rPr>
                <w:rFonts w:ascii="Times New Roman" w:eastAsia="Times New Roman" w:hAnsi="Times New Roman" w:cs="Times New Roman"/>
                <w:lang w:eastAsia="es-VE"/>
              </w:rPr>
              <w:t>6</w:t>
            </w:r>
          </w:p>
        </w:tc>
        <w:tc>
          <w:tcPr>
            <w:tcW w:w="3438"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r w:rsidRPr="00F067D8">
              <w:rPr>
                <w:rFonts w:ascii="Times New Roman" w:eastAsia="Times New Roman" w:hAnsi="Times New Roman" w:cs="Times New Roman"/>
                <w:lang w:eastAsia="es-VE"/>
              </w:rPr>
              <w:t>¿En el proceso de retroalimentación de la comunicación el directivo se asegura de que el docente comprendió el mensaje?</w:t>
            </w:r>
          </w:p>
        </w:tc>
        <w:tc>
          <w:tcPr>
            <w:tcW w:w="1004"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c>
          <w:tcPr>
            <w:tcW w:w="1004"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c>
          <w:tcPr>
            <w:tcW w:w="1021"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c>
          <w:tcPr>
            <w:tcW w:w="987"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c>
          <w:tcPr>
            <w:tcW w:w="884"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r>
      <w:tr w:rsidR="00F067D8" w:rsidRPr="00F067D8" w:rsidTr="5BA7C1F8">
        <w:trPr>
          <w:trHeight w:val="210"/>
        </w:trPr>
        <w:tc>
          <w:tcPr>
            <w:tcW w:w="710" w:type="dxa"/>
            <w:shd w:val="clear" w:color="auto" w:fill="auto"/>
          </w:tcPr>
          <w:p w:rsidR="00F067D8" w:rsidRPr="00F067D8" w:rsidRDefault="00F067D8" w:rsidP="00F067D8">
            <w:pPr>
              <w:spacing w:after="0" w:line="240" w:lineRule="auto"/>
              <w:jc w:val="center"/>
              <w:rPr>
                <w:rFonts w:ascii="Times New Roman" w:eastAsia="Times New Roman" w:hAnsi="Times New Roman" w:cs="Times New Roman"/>
                <w:lang w:eastAsia="es-VE"/>
              </w:rPr>
            </w:pPr>
            <w:r w:rsidRPr="00F067D8">
              <w:rPr>
                <w:rFonts w:ascii="Times New Roman" w:eastAsia="Times New Roman" w:hAnsi="Times New Roman" w:cs="Times New Roman"/>
                <w:lang w:eastAsia="es-VE"/>
              </w:rPr>
              <w:t>7</w:t>
            </w:r>
          </w:p>
        </w:tc>
        <w:tc>
          <w:tcPr>
            <w:tcW w:w="3438"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r w:rsidRPr="00F067D8">
              <w:rPr>
                <w:rFonts w:ascii="Times New Roman" w:eastAsia="Times New Roman" w:hAnsi="Times New Roman" w:cs="Times New Roman"/>
                <w:lang w:eastAsia="es-VE"/>
              </w:rPr>
              <w:t>¿El director evita que en la institución existan barreras personales que obstaculice la comunicación con el docente</w:t>
            </w:r>
            <w:r w:rsidRPr="00F067D8">
              <w:rPr>
                <w:rFonts w:ascii="Times New Roman" w:eastAsia="Times New Roman" w:hAnsi="Times New Roman" w:cs="Times New Roman"/>
                <w:lang w:eastAsia="es-VE"/>
              </w:rPr>
              <w:softHyphen/>
              <w:t xml:space="preserve">? </w:t>
            </w:r>
          </w:p>
        </w:tc>
        <w:tc>
          <w:tcPr>
            <w:tcW w:w="1004"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c>
          <w:tcPr>
            <w:tcW w:w="1004"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c>
          <w:tcPr>
            <w:tcW w:w="1021"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c>
          <w:tcPr>
            <w:tcW w:w="987"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c>
          <w:tcPr>
            <w:tcW w:w="884"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r>
      <w:tr w:rsidR="00F067D8" w:rsidRPr="00F067D8" w:rsidTr="5BA7C1F8">
        <w:trPr>
          <w:trHeight w:val="210"/>
        </w:trPr>
        <w:tc>
          <w:tcPr>
            <w:tcW w:w="710" w:type="dxa"/>
            <w:shd w:val="clear" w:color="auto" w:fill="auto"/>
          </w:tcPr>
          <w:p w:rsidR="00F067D8" w:rsidRPr="00F067D8" w:rsidRDefault="00F067D8" w:rsidP="00F067D8">
            <w:pPr>
              <w:spacing w:after="0" w:line="240" w:lineRule="auto"/>
              <w:jc w:val="center"/>
              <w:rPr>
                <w:rFonts w:ascii="Times New Roman" w:eastAsia="Times New Roman" w:hAnsi="Times New Roman" w:cs="Times New Roman"/>
                <w:lang w:eastAsia="es-VE"/>
              </w:rPr>
            </w:pPr>
            <w:r w:rsidRPr="00F067D8">
              <w:rPr>
                <w:rFonts w:ascii="Times New Roman" w:eastAsia="Times New Roman" w:hAnsi="Times New Roman" w:cs="Times New Roman"/>
                <w:lang w:eastAsia="es-VE"/>
              </w:rPr>
              <w:t>8</w:t>
            </w:r>
          </w:p>
        </w:tc>
        <w:tc>
          <w:tcPr>
            <w:tcW w:w="3438" w:type="dxa"/>
            <w:shd w:val="clear" w:color="auto" w:fill="auto"/>
          </w:tcPr>
          <w:p w:rsidR="00F067D8" w:rsidRPr="00F067D8" w:rsidRDefault="5BA7C1F8" w:rsidP="5BA7C1F8">
            <w:pPr>
              <w:spacing w:after="0" w:line="240" w:lineRule="auto"/>
              <w:jc w:val="both"/>
              <w:rPr>
                <w:rFonts w:ascii="Times New Roman" w:eastAsia="Times New Roman" w:hAnsi="Times New Roman" w:cs="Times New Roman"/>
                <w:lang w:eastAsia="es-VE"/>
              </w:rPr>
            </w:pPr>
            <w:r w:rsidRPr="5BA7C1F8">
              <w:rPr>
                <w:rFonts w:ascii="Times New Roman" w:eastAsia="Times New Roman" w:hAnsi="Times New Roman" w:cs="Times New Roman"/>
                <w:lang w:eastAsia="es-VE"/>
              </w:rPr>
              <w:t xml:space="preserve">¿El director evita que en  la institución existan barreras físicas que interfieran en la comunicación con el docente? </w:t>
            </w:r>
          </w:p>
        </w:tc>
        <w:tc>
          <w:tcPr>
            <w:tcW w:w="1004"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c>
          <w:tcPr>
            <w:tcW w:w="1004"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c>
          <w:tcPr>
            <w:tcW w:w="1021"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c>
          <w:tcPr>
            <w:tcW w:w="987"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c>
          <w:tcPr>
            <w:tcW w:w="884"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r>
      <w:tr w:rsidR="00F067D8" w:rsidRPr="00F067D8" w:rsidTr="5BA7C1F8">
        <w:trPr>
          <w:trHeight w:val="210"/>
        </w:trPr>
        <w:tc>
          <w:tcPr>
            <w:tcW w:w="710" w:type="dxa"/>
            <w:shd w:val="clear" w:color="auto" w:fill="auto"/>
          </w:tcPr>
          <w:p w:rsidR="00F067D8" w:rsidRPr="00F067D8" w:rsidRDefault="00F067D8" w:rsidP="00F067D8">
            <w:pPr>
              <w:spacing w:after="0" w:line="240" w:lineRule="auto"/>
              <w:jc w:val="center"/>
              <w:rPr>
                <w:rFonts w:ascii="Times New Roman" w:eastAsia="Times New Roman" w:hAnsi="Times New Roman" w:cs="Times New Roman"/>
                <w:lang w:eastAsia="es-VE"/>
              </w:rPr>
            </w:pPr>
            <w:r w:rsidRPr="00F067D8">
              <w:rPr>
                <w:rFonts w:ascii="Times New Roman" w:eastAsia="Times New Roman" w:hAnsi="Times New Roman" w:cs="Times New Roman"/>
                <w:lang w:eastAsia="es-VE"/>
              </w:rPr>
              <w:t>9</w:t>
            </w:r>
          </w:p>
        </w:tc>
        <w:tc>
          <w:tcPr>
            <w:tcW w:w="3438"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r w:rsidRPr="00F067D8">
              <w:rPr>
                <w:rFonts w:ascii="Times New Roman" w:eastAsia="Times New Roman" w:hAnsi="Times New Roman" w:cs="Times New Roman"/>
                <w:lang w:eastAsia="es-VE"/>
              </w:rPr>
              <w:t>¿El director evita que en a la institución existan barreras semánticas que dificulte la interpretación del mensaje de la comunicación con el docente</w:t>
            </w:r>
            <w:r w:rsidRPr="00F067D8">
              <w:rPr>
                <w:rFonts w:ascii="Times New Roman" w:eastAsia="Times New Roman" w:hAnsi="Times New Roman" w:cs="Times New Roman"/>
                <w:lang w:eastAsia="es-VE"/>
              </w:rPr>
              <w:softHyphen/>
            </w:r>
          </w:p>
        </w:tc>
        <w:tc>
          <w:tcPr>
            <w:tcW w:w="1004"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c>
          <w:tcPr>
            <w:tcW w:w="1004"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c>
          <w:tcPr>
            <w:tcW w:w="1021"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c>
          <w:tcPr>
            <w:tcW w:w="987"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c>
          <w:tcPr>
            <w:tcW w:w="884"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r>
      <w:tr w:rsidR="00F067D8" w:rsidRPr="00F067D8" w:rsidTr="5BA7C1F8">
        <w:trPr>
          <w:trHeight w:val="210"/>
        </w:trPr>
        <w:tc>
          <w:tcPr>
            <w:tcW w:w="710" w:type="dxa"/>
            <w:shd w:val="clear" w:color="auto" w:fill="auto"/>
          </w:tcPr>
          <w:p w:rsidR="00F067D8" w:rsidRPr="00F067D8" w:rsidRDefault="00F067D8" w:rsidP="00F067D8">
            <w:pPr>
              <w:spacing w:after="0" w:line="240" w:lineRule="auto"/>
              <w:jc w:val="center"/>
              <w:rPr>
                <w:rFonts w:ascii="Times New Roman" w:eastAsia="Times New Roman" w:hAnsi="Times New Roman" w:cs="Times New Roman"/>
                <w:lang w:eastAsia="es-VE"/>
              </w:rPr>
            </w:pPr>
            <w:r w:rsidRPr="00F067D8">
              <w:rPr>
                <w:rFonts w:ascii="Times New Roman" w:eastAsia="Times New Roman" w:hAnsi="Times New Roman" w:cs="Times New Roman"/>
                <w:lang w:eastAsia="es-VE"/>
              </w:rPr>
              <w:t>10</w:t>
            </w:r>
          </w:p>
        </w:tc>
        <w:tc>
          <w:tcPr>
            <w:tcW w:w="3438"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r w:rsidRPr="00F067D8">
              <w:rPr>
                <w:rFonts w:ascii="Times New Roman" w:eastAsia="Times New Roman" w:hAnsi="Times New Roman" w:cs="Times New Roman"/>
                <w:lang w:eastAsia="es-VE"/>
              </w:rPr>
              <w:t xml:space="preserve">¿La dirección pone en práctica una comunicación abierta como una manera de que fluya de información?    </w:t>
            </w:r>
          </w:p>
        </w:tc>
        <w:tc>
          <w:tcPr>
            <w:tcW w:w="1004"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c>
          <w:tcPr>
            <w:tcW w:w="1004"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c>
          <w:tcPr>
            <w:tcW w:w="1021"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c>
          <w:tcPr>
            <w:tcW w:w="987"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c>
          <w:tcPr>
            <w:tcW w:w="884"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r>
      <w:tr w:rsidR="00F067D8" w:rsidRPr="00F067D8" w:rsidTr="5BA7C1F8">
        <w:trPr>
          <w:trHeight w:val="210"/>
        </w:trPr>
        <w:tc>
          <w:tcPr>
            <w:tcW w:w="710" w:type="dxa"/>
            <w:shd w:val="clear" w:color="auto" w:fill="auto"/>
          </w:tcPr>
          <w:p w:rsidR="00F067D8" w:rsidRPr="00F067D8" w:rsidRDefault="00F067D8" w:rsidP="00F067D8">
            <w:pPr>
              <w:spacing w:after="0" w:line="240" w:lineRule="auto"/>
              <w:jc w:val="center"/>
              <w:rPr>
                <w:rFonts w:ascii="Times New Roman" w:eastAsia="Times New Roman" w:hAnsi="Times New Roman" w:cs="Times New Roman"/>
                <w:lang w:eastAsia="es-VE"/>
              </w:rPr>
            </w:pPr>
            <w:r w:rsidRPr="00F067D8">
              <w:rPr>
                <w:rFonts w:ascii="Times New Roman" w:eastAsia="Times New Roman" w:hAnsi="Times New Roman" w:cs="Times New Roman"/>
                <w:lang w:eastAsia="es-VE"/>
              </w:rPr>
              <w:t>11</w:t>
            </w:r>
          </w:p>
        </w:tc>
        <w:tc>
          <w:tcPr>
            <w:tcW w:w="3438"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r w:rsidRPr="00F067D8">
              <w:rPr>
                <w:rFonts w:ascii="Times New Roman" w:eastAsia="Times New Roman" w:hAnsi="Times New Roman" w:cs="Times New Roman"/>
                <w:lang w:eastAsia="es-VE"/>
              </w:rPr>
              <w:t xml:space="preserve">¿La dirección hace énfasis en la comunicación imprevista que se genera dentro de la institución? </w:t>
            </w:r>
          </w:p>
        </w:tc>
        <w:tc>
          <w:tcPr>
            <w:tcW w:w="1004"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c>
          <w:tcPr>
            <w:tcW w:w="1004"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c>
          <w:tcPr>
            <w:tcW w:w="1021"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c>
          <w:tcPr>
            <w:tcW w:w="987"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c>
          <w:tcPr>
            <w:tcW w:w="884"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r>
      <w:tr w:rsidR="00F067D8" w:rsidRPr="00F067D8" w:rsidTr="5BA7C1F8">
        <w:trPr>
          <w:trHeight w:val="210"/>
        </w:trPr>
        <w:tc>
          <w:tcPr>
            <w:tcW w:w="710" w:type="dxa"/>
            <w:shd w:val="clear" w:color="auto" w:fill="auto"/>
          </w:tcPr>
          <w:p w:rsidR="00F067D8" w:rsidRPr="00F067D8" w:rsidRDefault="00F067D8" w:rsidP="00F067D8">
            <w:pPr>
              <w:spacing w:after="0" w:line="240" w:lineRule="auto"/>
              <w:jc w:val="center"/>
              <w:rPr>
                <w:rFonts w:ascii="Times New Roman" w:eastAsia="Times New Roman" w:hAnsi="Times New Roman" w:cs="Times New Roman"/>
                <w:lang w:eastAsia="es-VE"/>
              </w:rPr>
            </w:pPr>
            <w:r w:rsidRPr="00F067D8">
              <w:rPr>
                <w:rFonts w:ascii="Times New Roman" w:eastAsia="Times New Roman" w:hAnsi="Times New Roman" w:cs="Times New Roman"/>
                <w:lang w:eastAsia="es-VE"/>
              </w:rPr>
              <w:t>12</w:t>
            </w:r>
          </w:p>
        </w:tc>
        <w:tc>
          <w:tcPr>
            <w:tcW w:w="3438"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r w:rsidRPr="00F067D8">
              <w:rPr>
                <w:rFonts w:ascii="Times New Roman" w:eastAsia="Times New Roman" w:hAnsi="Times New Roman" w:cs="Times New Roman"/>
                <w:lang w:eastAsia="es-VE"/>
              </w:rPr>
              <w:t>¿El director permite una comunicación oportuna entre lo formal e informal?</w:t>
            </w:r>
          </w:p>
        </w:tc>
        <w:tc>
          <w:tcPr>
            <w:tcW w:w="1004"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c>
          <w:tcPr>
            <w:tcW w:w="1004"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c>
          <w:tcPr>
            <w:tcW w:w="1021"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c>
          <w:tcPr>
            <w:tcW w:w="987"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c>
          <w:tcPr>
            <w:tcW w:w="884"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r>
      <w:tr w:rsidR="00F067D8" w:rsidRPr="00F067D8" w:rsidTr="5BA7C1F8">
        <w:trPr>
          <w:trHeight w:val="210"/>
        </w:trPr>
        <w:tc>
          <w:tcPr>
            <w:tcW w:w="710" w:type="dxa"/>
            <w:shd w:val="clear" w:color="auto" w:fill="auto"/>
          </w:tcPr>
          <w:p w:rsidR="00F067D8" w:rsidRPr="00F067D8" w:rsidRDefault="00F067D8" w:rsidP="00F067D8">
            <w:pPr>
              <w:spacing w:after="0" w:line="240" w:lineRule="auto"/>
              <w:jc w:val="center"/>
              <w:rPr>
                <w:rFonts w:ascii="Times New Roman" w:eastAsia="Times New Roman" w:hAnsi="Times New Roman" w:cs="Times New Roman"/>
                <w:lang w:eastAsia="es-VE"/>
              </w:rPr>
            </w:pPr>
            <w:r w:rsidRPr="00F067D8">
              <w:rPr>
                <w:rFonts w:ascii="Times New Roman" w:eastAsia="Times New Roman" w:hAnsi="Times New Roman" w:cs="Times New Roman"/>
                <w:lang w:eastAsia="es-VE"/>
              </w:rPr>
              <w:t>13</w:t>
            </w:r>
          </w:p>
        </w:tc>
        <w:tc>
          <w:tcPr>
            <w:tcW w:w="3438"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r w:rsidRPr="00F067D8">
              <w:rPr>
                <w:rFonts w:ascii="Times New Roman" w:eastAsia="Times New Roman" w:hAnsi="Times New Roman" w:cs="Times New Roman"/>
                <w:lang w:eastAsia="es-VE"/>
              </w:rPr>
              <w:t>¿En las relaciones interpersonales el personal directivo mantiene una actitud creativa que permite que el diálogo se expanda?</w:t>
            </w:r>
          </w:p>
        </w:tc>
        <w:tc>
          <w:tcPr>
            <w:tcW w:w="1004"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c>
          <w:tcPr>
            <w:tcW w:w="1004"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c>
          <w:tcPr>
            <w:tcW w:w="1021"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c>
          <w:tcPr>
            <w:tcW w:w="987"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c>
          <w:tcPr>
            <w:tcW w:w="884"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r>
      <w:tr w:rsidR="00F067D8" w:rsidRPr="00F067D8" w:rsidTr="5BA7C1F8">
        <w:trPr>
          <w:trHeight w:val="210"/>
        </w:trPr>
        <w:tc>
          <w:tcPr>
            <w:tcW w:w="710" w:type="dxa"/>
            <w:shd w:val="clear" w:color="auto" w:fill="auto"/>
          </w:tcPr>
          <w:p w:rsidR="00F067D8" w:rsidRPr="00F067D8" w:rsidRDefault="00F067D8" w:rsidP="00F067D8">
            <w:pPr>
              <w:spacing w:after="0" w:line="240" w:lineRule="auto"/>
              <w:jc w:val="center"/>
              <w:rPr>
                <w:rFonts w:ascii="Times New Roman" w:eastAsia="Times New Roman" w:hAnsi="Times New Roman" w:cs="Times New Roman"/>
                <w:lang w:eastAsia="es-VE"/>
              </w:rPr>
            </w:pPr>
            <w:r w:rsidRPr="00F067D8">
              <w:rPr>
                <w:rFonts w:ascii="Times New Roman" w:eastAsia="Times New Roman" w:hAnsi="Times New Roman" w:cs="Times New Roman"/>
                <w:lang w:eastAsia="es-VE"/>
              </w:rPr>
              <w:t>14</w:t>
            </w:r>
          </w:p>
        </w:tc>
        <w:tc>
          <w:tcPr>
            <w:tcW w:w="3438" w:type="dxa"/>
            <w:shd w:val="clear" w:color="auto" w:fill="auto"/>
          </w:tcPr>
          <w:p w:rsidR="00F067D8" w:rsidRPr="00F067D8" w:rsidRDefault="00F067D8" w:rsidP="00F067D8">
            <w:pPr>
              <w:autoSpaceDE w:val="0"/>
              <w:autoSpaceDN w:val="0"/>
              <w:adjustRightInd w:val="0"/>
              <w:spacing w:after="0" w:line="240" w:lineRule="auto"/>
              <w:jc w:val="both"/>
              <w:rPr>
                <w:rFonts w:ascii="Times New Roman" w:eastAsia="Times New Roman" w:hAnsi="Times New Roman" w:cs="Times New Roman"/>
                <w:lang w:eastAsia="es-VE"/>
              </w:rPr>
            </w:pPr>
            <w:r w:rsidRPr="00F067D8">
              <w:rPr>
                <w:rFonts w:ascii="Times New Roman" w:eastAsia="Times New Roman" w:hAnsi="Times New Roman" w:cs="Times New Roman"/>
                <w:lang w:eastAsia="es-VE"/>
              </w:rPr>
              <w:t>¿La comunicación fluye desde los niveles directivos a los docentes?</w:t>
            </w:r>
          </w:p>
        </w:tc>
        <w:tc>
          <w:tcPr>
            <w:tcW w:w="1004"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c>
          <w:tcPr>
            <w:tcW w:w="1004"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c>
          <w:tcPr>
            <w:tcW w:w="1021"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c>
          <w:tcPr>
            <w:tcW w:w="987"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c>
          <w:tcPr>
            <w:tcW w:w="884"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r>
      <w:tr w:rsidR="00F067D8" w:rsidRPr="00F067D8" w:rsidTr="5BA7C1F8">
        <w:trPr>
          <w:trHeight w:val="210"/>
        </w:trPr>
        <w:tc>
          <w:tcPr>
            <w:tcW w:w="710" w:type="dxa"/>
            <w:shd w:val="clear" w:color="auto" w:fill="auto"/>
          </w:tcPr>
          <w:p w:rsidR="00F067D8" w:rsidRPr="00F067D8" w:rsidRDefault="00F067D8" w:rsidP="00F067D8">
            <w:pPr>
              <w:spacing w:after="0" w:line="240" w:lineRule="auto"/>
              <w:jc w:val="center"/>
              <w:rPr>
                <w:rFonts w:ascii="Times New Roman" w:eastAsia="Times New Roman" w:hAnsi="Times New Roman" w:cs="Times New Roman"/>
                <w:lang w:eastAsia="es-VE"/>
              </w:rPr>
            </w:pPr>
            <w:r w:rsidRPr="00F067D8">
              <w:rPr>
                <w:rFonts w:ascii="Times New Roman" w:eastAsia="Times New Roman" w:hAnsi="Times New Roman" w:cs="Times New Roman"/>
                <w:lang w:eastAsia="es-VE"/>
              </w:rPr>
              <w:t>15</w:t>
            </w:r>
          </w:p>
        </w:tc>
        <w:tc>
          <w:tcPr>
            <w:tcW w:w="3438" w:type="dxa"/>
            <w:shd w:val="clear" w:color="auto" w:fill="auto"/>
          </w:tcPr>
          <w:p w:rsidR="00F067D8" w:rsidRPr="00F067D8" w:rsidRDefault="00F067D8" w:rsidP="00F067D8">
            <w:pPr>
              <w:autoSpaceDE w:val="0"/>
              <w:autoSpaceDN w:val="0"/>
              <w:adjustRightInd w:val="0"/>
              <w:spacing w:after="0" w:line="240" w:lineRule="auto"/>
              <w:jc w:val="both"/>
              <w:rPr>
                <w:rFonts w:ascii="Times New Roman" w:eastAsia="Times New Roman" w:hAnsi="Times New Roman" w:cs="Times New Roman"/>
                <w:lang w:eastAsia="es-VE"/>
              </w:rPr>
            </w:pPr>
            <w:r w:rsidRPr="00F067D8">
              <w:rPr>
                <w:rFonts w:ascii="Times New Roman" w:eastAsia="Times New Roman" w:hAnsi="Times New Roman" w:cs="Times New Roman"/>
                <w:lang w:eastAsia="es-VE"/>
              </w:rPr>
              <w:t>¿</w:t>
            </w:r>
            <w:r w:rsidRPr="00F067D8">
              <w:rPr>
                <w:rFonts w:ascii="Times New Roman" w:eastAsia="Times New Roman" w:hAnsi="Times New Roman" w:cs="Times New Roman"/>
                <w:bCs/>
                <w:lang w:eastAsia="es-VE"/>
              </w:rPr>
              <w:t xml:space="preserve">La comunicación </w:t>
            </w:r>
            <w:r w:rsidRPr="00F067D8">
              <w:rPr>
                <w:rFonts w:ascii="Times New Roman" w:eastAsia="Times New Roman" w:hAnsi="Times New Roman" w:cs="Times New Roman"/>
                <w:lang w:eastAsia="es-VE"/>
              </w:rPr>
              <w:t>fluye desde los niveles más bajos de la institución hasta los más altos?</w:t>
            </w:r>
          </w:p>
        </w:tc>
        <w:tc>
          <w:tcPr>
            <w:tcW w:w="1004"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c>
          <w:tcPr>
            <w:tcW w:w="1004"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c>
          <w:tcPr>
            <w:tcW w:w="1021"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c>
          <w:tcPr>
            <w:tcW w:w="987"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c>
          <w:tcPr>
            <w:tcW w:w="884"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r>
      <w:tr w:rsidR="00F067D8" w:rsidRPr="00F067D8" w:rsidTr="5BA7C1F8">
        <w:trPr>
          <w:trHeight w:val="210"/>
        </w:trPr>
        <w:tc>
          <w:tcPr>
            <w:tcW w:w="710" w:type="dxa"/>
            <w:shd w:val="clear" w:color="auto" w:fill="auto"/>
          </w:tcPr>
          <w:p w:rsidR="00F067D8" w:rsidRPr="00F067D8" w:rsidRDefault="00F067D8" w:rsidP="00F067D8">
            <w:pPr>
              <w:spacing w:after="0" w:line="240" w:lineRule="auto"/>
              <w:jc w:val="center"/>
              <w:rPr>
                <w:rFonts w:ascii="Times New Roman" w:eastAsia="Times New Roman" w:hAnsi="Times New Roman" w:cs="Times New Roman"/>
                <w:lang w:eastAsia="es-VE"/>
              </w:rPr>
            </w:pPr>
            <w:r w:rsidRPr="00F067D8">
              <w:rPr>
                <w:rFonts w:ascii="Times New Roman" w:eastAsia="Times New Roman" w:hAnsi="Times New Roman" w:cs="Times New Roman"/>
                <w:lang w:eastAsia="es-VE"/>
              </w:rPr>
              <w:t>16</w:t>
            </w:r>
          </w:p>
        </w:tc>
        <w:tc>
          <w:tcPr>
            <w:tcW w:w="3438" w:type="dxa"/>
            <w:shd w:val="clear" w:color="auto" w:fill="auto"/>
          </w:tcPr>
          <w:p w:rsidR="00F067D8" w:rsidRPr="00F067D8" w:rsidRDefault="00F067D8" w:rsidP="00F067D8">
            <w:pPr>
              <w:autoSpaceDE w:val="0"/>
              <w:autoSpaceDN w:val="0"/>
              <w:adjustRightInd w:val="0"/>
              <w:spacing w:after="0" w:line="240" w:lineRule="auto"/>
              <w:jc w:val="both"/>
              <w:rPr>
                <w:rFonts w:ascii="Times New Roman" w:eastAsia="Times New Roman" w:hAnsi="Times New Roman" w:cs="Times New Roman"/>
                <w:lang w:eastAsia="es-VE"/>
              </w:rPr>
            </w:pPr>
            <w:r w:rsidRPr="00F067D8">
              <w:rPr>
                <w:rFonts w:ascii="Times New Roman" w:eastAsia="Times New Roman" w:hAnsi="Times New Roman" w:cs="Times New Roman"/>
                <w:lang w:eastAsia="es-VE"/>
              </w:rPr>
              <w:t xml:space="preserve">¿La comunicación fluye entre funciones, necesaria para coordinar los distintos trabajos de la institución educativa?  </w:t>
            </w:r>
          </w:p>
        </w:tc>
        <w:tc>
          <w:tcPr>
            <w:tcW w:w="1004"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c>
          <w:tcPr>
            <w:tcW w:w="1004"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c>
          <w:tcPr>
            <w:tcW w:w="1021"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c>
          <w:tcPr>
            <w:tcW w:w="987"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c>
          <w:tcPr>
            <w:tcW w:w="884"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r>
      <w:tr w:rsidR="00F067D8" w:rsidRPr="00F067D8" w:rsidTr="5BA7C1F8">
        <w:trPr>
          <w:trHeight w:val="210"/>
        </w:trPr>
        <w:tc>
          <w:tcPr>
            <w:tcW w:w="710" w:type="dxa"/>
            <w:shd w:val="clear" w:color="auto" w:fill="auto"/>
          </w:tcPr>
          <w:p w:rsidR="00F067D8" w:rsidRPr="00F067D8" w:rsidRDefault="00F067D8" w:rsidP="00F067D8">
            <w:pPr>
              <w:spacing w:after="0" w:line="240" w:lineRule="auto"/>
              <w:jc w:val="center"/>
              <w:rPr>
                <w:rFonts w:ascii="Times New Roman" w:eastAsia="Times New Roman" w:hAnsi="Times New Roman" w:cs="Times New Roman"/>
                <w:lang w:eastAsia="es-VE"/>
              </w:rPr>
            </w:pPr>
            <w:r w:rsidRPr="00F067D8">
              <w:rPr>
                <w:rFonts w:ascii="Times New Roman" w:eastAsia="Times New Roman" w:hAnsi="Times New Roman" w:cs="Times New Roman"/>
                <w:lang w:eastAsia="es-VE"/>
              </w:rPr>
              <w:t>17</w:t>
            </w:r>
          </w:p>
        </w:tc>
        <w:tc>
          <w:tcPr>
            <w:tcW w:w="3438"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r w:rsidRPr="00F067D8">
              <w:rPr>
                <w:rFonts w:ascii="Times New Roman" w:eastAsia="Times New Roman" w:hAnsi="Times New Roman" w:cs="Times New Roman"/>
                <w:lang w:eastAsia="es-VE"/>
              </w:rPr>
              <w:t xml:space="preserve">¿La dirección promueve acuerdo de convivencia con su personal docente? </w:t>
            </w:r>
          </w:p>
        </w:tc>
        <w:tc>
          <w:tcPr>
            <w:tcW w:w="1004"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c>
          <w:tcPr>
            <w:tcW w:w="1004"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c>
          <w:tcPr>
            <w:tcW w:w="1021"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c>
          <w:tcPr>
            <w:tcW w:w="987"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c>
          <w:tcPr>
            <w:tcW w:w="884"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r>
      <w:tr w:rsidR="00F067D8" w:rsidRPr="00F067D8" w:rsidTr="5BA7C1F8">
        <w:trPr>
          <w:trHeight w:val="210"/>
        </w:trPr>
        <w:tc>
          <w:tcPr>
            <w:tcW w:w="710" w:type="dxa"/>
            <w:shd w:val="clear" w:color="auto" w:fill="auto"/>
          </w:tcPr>
          <w:p w:rsidR="00F067D8" w:rsidRPr="00F067D8" w:rsidRDefault="00F067D8" w:rsidP="00F067D8">
            <w:pPr>
              <w:spacing w:after="0" w:line="240" w:lineRule="auto"/>
              <w:jc w:val="center"/>
              <w:rPr>
                <w:rFonts w:ascii="Times New Roman" w:eastAsia="Times New Roman" w:hAnsi="Times New Roman" w:cs="Times New Roman"/>
                <w:lang w:eastAsia="es-VE"/>
              </w:rPr>
            </w:pPr>
            <w:r w:rsidRPr="00F067D8">
              <w:rPr>
                <w:rFonts w:ascii="Times New Roman" w:eastAsia="Times New Roman" w:hAnsi="Times New Roman" w:cs="Times New Roman"/>
                <w:lang w:eastAsia="es-VE"/>
              </w:rPr>
              <w:t>18</w:t>
            </w:r>
          </w:p>
        </w:tc>
        <w:tc>
          <w:tcPr>
            <w:tcW w:w="3438"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r w:rsidRPr="00F067D8">
              <w:rPr>
                <w:rFonts w:ascii="Times New Roman" w:eastAsia="Times New Roman" w:hAnsi="Times New Roman" w:cs="Times New Roman"/>
                <w:lang w:eastAsia="es-VE"/>
              </w:rPr>
              <w:t xml:space="preserve">¿Utiliza la dinámica grupal como herramienta para el logro de los objetivos institucionales? </w:t>
            </w:r>
          </w:p>
        </w:tc>
        <w:tc>
          <w:tcPr>
            <w:tcW w:w="1004"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c>
          <w:tcPr>
            <w:tcW w:w="1004"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c>
          <w:tcPr>
            <w:tcW w:w="1021"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c>
          <w:tcPr>
            <w:tcW w:w="987"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c>
          <w:tcPr>
            <w:tcW w:w="884"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r>
      <w:tr w:rsidR="00F067D8" w:rsidRPr="00F067D8" w:rsidTr="5BA7C1F8">
        <w:trPr>
          <w:trHeight w:val="210"/>
        </w:trPr>
        <w:tc>
          <w:tcPr>
            <w:tcW w:w="710" w:type="dxa"/>
            <w:shd w:val="clear" w:color="auto" w:fill="auto"/>
          </w:tcPr>
          <w:p w:rsidR="00F067D8" w:rsidRPr="00F067D8" w:rsidRDefault="00F067D8" w:rsidP="00F067D8">
            <w:pPr>
              <w:spacing w:after="0" w:line="240" w:lineRule="auto"/>
              <w:jc w:val="center"/>
              <w:rPr>
                <w:rFonts w:ascii="Times New Roman" w:eastAsia="Times New Roman" w:hAnsi="Times New Roman" w:cs="Times New Roman"/>
                <w:lang w:eastAsia="es-VE"/>
              </w:rPr>
            </w:pPr>
            <w:r w:rsidRPr="00F067D8">
              <w:rPr>
                <w:rFonts w:ascii="Times New Roman" w:eastAsia="Times New Roman" w:hAnsi="Times New Roman" w:cs="Times New Roman"/>
                <w:lang w:eastAsia="es-VE"/>
              </w:rPr>
              <w:t>19</w:t>
            </w:r>
          </w:p>
        </w:tc>
        <w:tc>
          <w:tcPr>
            <w:tcW w:w="3438"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r w:rsidRPr="00F067D8">
              <w:rPr>
                <w:rFonts w:ascii="Times New Roman" w:eastAsia="Times New Roman" w:hAnsi="Times New Roman" w:cs="Times New Roman"/>
                <w:lang w:eastAsia="es-VE"/>
              </w:rPr>
              <w:t xml:space="preserve">¿El personal directivo permite que los miembros del grupo aprendan de los demás compañeros con los que interactúa día a día? </w:t>
            </w:r>
          </w:p>
        </w:tc>
        <w:tc>
          <w:tcPr>
            <w:tcW w:w="1004"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c>
          <w:tcPr>
            <w:tcW w:w="1004"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c>
          <w:tcPr>
            <w:tcW w:w="1021"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c>
          <w:tcPr>
            <w:tcW w:w="987"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c>
          <w:tcPr>
            <w:tcW w:w="884"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r>
      <w:tr w:rsidR="00F067D8" w:rsidRPr="00F067D8" w:rsidTr="5BA7C1F8">
        <w:trPr>
          <w:trHeight w:val="210"/>
        </w:trPr>
        <w:tc>
          <w:tcPr>
            <w:tcW w:w="710" w:type="dxa"/>
            <w:shd w:val="clear" w:color="auto" w:fill="auto"/>
          </w:tcPr>
          <w:p w:rsidR="00F067D8" w:rsidRPr="00F067D8" w:rsidRDefault="00F067D8" w:rsidP="00F067D8">
            <w:pPr>
              <w:spacing w:after="0" w:line="240" w:lineRule="auto"/>
              <w:jc w:val="center"/>
              <w:rPr>
                <w:rFonts w:ascii="Times New Roman" w:eastAsia="Times New Roman" w:hAnsi="Times New Roman" w:cs="Times New Roman"/>
                <w:lang w:eastAsia="es-VE"/>
              </w:rPr>
            </w:pPr>
            <w:r w:rsidRPr="00F067D8">
              <w:rPr>
                <w:rFonts w:ascii="Times New Roman" w:eastAsia="Times New Roman" w:hAnsi="Times New Roman" w:cs="Times New Roman"/>
                <w:lang w:eastAsia="es-VE"/>
              </w:rPr>
              <w:t>20</w:t>
            </w:r>
          </w:p>
        </w:tc>
        <w:tc>
          <w:tcPr>
            <w:tcW w:w="3438"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r w:rsidRPr="00F067D8">
              <w:rPr>
                <w:rFonts w:ascii="Times New Roman" w:eastAsia="Times New Roman" w:hAnsi="Times New Roman" w:cs="Times New Roman"/>
                <w:lang w:eastAsia="es-VE"/>
              </w:rPr>
              <w:t xml:space="preserve">¿El personal directivo permite que los grupos expresen claramente cuáles son sus objetivos comunes en relación con el trabajo en equipo?    </w:t>
            </w:r>
          </w:p>
        </w:tc>
        <w:tc>
          <w:tcPr>
            <w:tcW w:w="1004"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c>
          <w:tcPr>
            <w:tcW w:w="1004"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c>
          <w:tcPr>
            <w:tcW w:w="1021"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c>
          <w:tcPr>
            <w:tcW w:w="987"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c>
          <w:tcPr>
            <w:tcW w:w="884"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r>
      <w:tr w:rsidR="00F067D8" w:rsidRPr="00F067D8" w:rsidTr="5BA7C1F8">
        <w:trPr>
          <w:trHeight w:val="210"/>
        </w:trPr>
        <w:tc>
          <w:tcPr>
            <w:tcW w:w="710" w:type="dxa"/>
            <w:shd w:val="clear" w:color="auto" w:fill="auto"/>
          </w:tcPr>
          <w:p w:rsidR="00F067D8" w:rsidRPr="00F067D8" w:rsidRDefault="00F067D8" w:rsidP="00F067D8">
            <w:pPr>
              <w:spacing w:after="0" w:line="240" w:lineRule="auto"/>
              <w:jc w:val="center"/>
              <w:rPr>
                <w:rFonts w:ascii="Times New Roman" w:eastAsia="Times New Roman" w:hAnsi="Times New Roman" w:cs="Times New Roman"/>
                <w:lang w:eastAsia="es-VE"/>
              </w:rPr>
            </w:pPr>
            <w:r w:rsidRPr="00F067D8">
              <w:rPr>
                <w:rFonts w:ascii="Times New Roman" w:eastAsia="Times New Roman" w:hAnsi="Times New Roman" w:cs="Times New Roman"/>
                <w:lang w:eastAsia="es-VE"/>
              </w:rPr>
              <w:t>21</w:t>
            </w:r>
          </w:p>
        </w:tc>
        <w:tc>
          <w:tcPr>
            <w:tcW w:w="3438"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r w:rsidRPr="00F067D8">
              <w:rPr>
                <w:rFonts w:ascii="Times New Roman" w:eastAsia="Times New Roman" w:hAnsi="Times New Roman" w:cs="Times New Roman"/>
                <w:bCs/>
                <w:lang w:eastAsia="es-VE"/>
              </w:rPr>
              <w:t>¿El director efectúa un diagnóstico de la problemática antes de tomar una decisión?</w:t>
            </w:r>
          </w:p>
        </w:tc>
        <w:tc>
          <w:tcPr>
            <w:tcW w:w="1004"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c>
          <w:tcPr>
            <w:tcW w:w="1004"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c>
          <w:tcPr>
            <w:tcW w:w="1021"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c>
          <w:tcPr>
            <w:tcW w:w="987"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c>
          <w:tcPr>
            <w:tcW w:w="884"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r>
      <w:tr w:rsidR="00F067D8" w:rsidRPr="00F067D8" w:rsidTr="5BA7C1F8">
        <w:trPr>
          <w:trHeight w:val="210"/>
        </w:trPr>
        <w:tc>
          <w:tcPr>
            <w:tcW w:w="710" w:type="dxa"/>
            <w:shd w:val="clear" w:color="auto" w:fill="auto"/>
          </w:tcPr>
          <w:p w:rsidR="00F067D8" w:rsidRPr="00F067D8" w:rsidRDefault="00F067D8" w:rsidP="00F067D8">
            <w:pPr>
              <w:spacing w:after="0" w:line="240" w:lineRule="auto"/>
              <w:jc w:val="center"/>
              <w:rPr>
                <w:rFonts w:ascii="Times New Roman" w:eastAsia="Times New Roman" w:hAnsi="Times New Roman" w:cs="Times New Roman"/>
                <w:lang w:eastAsia="es-VE"/>
              </w:rPr>
            </w:pPr>
            <w:r w:rsidRPr="00F067D8">
              <w:rPr>
                <w:rFonts w:ascii="Times New Roman" w:eastAsia="Times New Roman" w:hAnsi="Times New Roman" w:cs="Times New Roman"/>
                <w:lang w:eastAsia="es-VE"/>
              </w:rPr>
              <w:t>22</w:t>
            </w:r>
          </w:p>
        </w:tc>
        <w:tc>
          <w:tcPr>
            <w:tcW w:w="3438"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bCs/>
                <w:lang w:eastAsia="es-VE"/>
              </w:rPr>
            </w:pPr>
            <w:r w:rsidRPr="00F067D8">
              <w:rPr>
                <w:rFonts w:ascii="Times New Roman" w:eastAsia="Times New Roman" w:hAnsi="Times New Roman" w:cs="Times New Roman"/>
                <w:bCs/>
                <w:lang w:eastAsia="es-VE"/>
              </w:rPr>
              <w:t xml:space="preserve">¿El director jerarquiza los problemas como una manera de tomar decisiones acertadas? </w:t>
            </w:r>
          </w:p>
        </w:tc>
        <w:tc>
          <w:tcPr>
            <w:tcW w:w="1004"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c>
          <w:tcPr>
            <w:tcW w:w="1004"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c>
          <w:tcPr>
            <w:tcW w:w="1021"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c>
          <w:tcPr>
            <w:tcW w:w="987"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c>
          <w:tcPr>
            <w:tcW w:w="884"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r>
      <w:tr w:rsidR="00F067D8" w:rsidRPr="00F067D8" w:rsidTr="5BA7C1F8">
        <w:trPr>
          <w:trHeight w:val="210"/>
        </w:trPr>
        <w:tc>
          <w:tcPr>
            <w:tcW w:w="710" w:type="dxa"/>
            <w:shd w:val="clear" w:color="auto" w:fill="auto"/>
          </w:tcPr>
          <w:p w:rsidR="00F067D8" w:rsidRPr="00F067D8" w:rsidRDefault="00F067D8" w:rsidP="00F067D8">
            <w:pPr>
              <w:spacing w:after="0" w:line="240" w:lineRule="auto"/>
              <w:jc w:val="center"/>
              <w:rPr>
                <w:rFonts w:ascii="Times New Roman" w:eastAsia="Times New Roman" w:hAnsi="Times New Roman" w:cs="Times New Roman"/>
                <w:lang w:eastAsia="es-VE"/>
              </w:rPr>
            </w:pPr>
            <w:r w:rsidRPr="00F067D8">
              <w:rPr>
                <w:rFonts w:ascii="Times New Roman" w:eastAsia="Times New Roman" w:hAnsi="Times New Roman" w:cs="Times New Roman"/>
                <w:lang w:eastAsia="es-VE"/>
              </w:rPr>
              <w:t>23</w:t>
            </w:r>
          </w:p>
        </w:tc>
        <w:tc>
          <w:tcPr>
            <w:tcW w:w="3438"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r w:rsidRPr="00F067D8">
              <w:rPr>
                <w:rFonts w:ascii="Times New Roman" w:eastAsia="Times New Roman" w:hAnsi="Times New Roman" w:cs="Times New Roman"/>
                <w:b/>
                <w:lang w:eastAsia="es-VE"/>
              </w:rPr>
              <w:t>¿</w:t>
            </w:r>
            <w:r w:rsidRPr="00F067D8">
              <w:rPr>
                <w:rFonts w:ascii="Times New Roman" w:eastAsia="Times New Roman" w:hAnsi="Times New Roman" w:cs="Times New Roman"/>
                <w:lang w:eastAsia="es-VE"/>
              </w:rPr>
              <w:t>Acepta sugerencias de su personal como una forma de resolver los conflictos instituciones?</w:t>
            </w:r>
          </w:p>
        </w:tc>
        <w:tc>
          <w:tcPr>
            <w:tcW w:w="1004"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c>
          <w:tcPr>
            <w:tcW w:w="1004"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c>
          <w:tcPr>
            <w:tcW w:w="1021"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c>
          <w:tcPr>
            <w:tcW w:w="987"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c>
          <w:tcPr>
            <w:tcW w:w="884"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r>
      <w:tr w:rsidR="00F067D8" w:rsidRPr="00F067D8" w:rsidTr="5BA7C1F8">
        <w:trPr>
          <w:trHeight w:val="210"/>
        </w:trPr>
        <w:tc>
          <w:tcPr>
            <w:tcW w:w="710" w:type="dxa"/>
            <w:shd w:val="clear" w:color="auto" w:fill="auto"/>
          </w:tcPr>
          <w:p w:rsidR="00F067D8" w:rsidRPr="00F067D8" w:rsidRDefault="00F067D8" w:rsidP="00F067D8">
            <w:pPr>
              <w:spacing w:after="0" w:line="240" w:lineRule="auto"/>
              <w:jc w:val="center"/>
              <w:rPr>
                <w:rFonts w:ascii="Times New Roman" w:eastAsia="Times New Roman" w:hAnsi="Times New Roman" w:cs="Times New Roman"/>
                <w:lang w:eastAsia="es-VE"/>
              </w:rPr>
            </w:pPr>
            <w:r w:rsidRPr="00F067D8">
              <w:rPr>
                <w:rFonts w:ascii="Times New Roman" w:eastAsia="Times New Roman" w:hAnsi="Times New Roman" w:cs="Times New Roman"/>
                <w:lang w:eastAsia="es-VE"/>
              </w:rPr>
              <w:t>24</w:t>
            </w:r>
          </w:p>
        </w:tc>
        <w:tc>
          <w:tcPr>
            <w:tcW w:w="3438"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r w:rsidRPr="00F067D8">
              <w:rPr>
                <w:rFonts w:ascii="Times New Roman" w:eastAsia="Times New Roman" w:hAnsi="Times New Roman" w:cs="Times New Roman"/>
                <w:lang w:eastAsia="es-VE"/>
              </w:rPr>
              <w:t xml:space="preserve">¿Delega funciones en su personal docente una vez tomada la decisión? </w:t>
            </w:r>
          </w:p>
        </w:tc>
        <w:tc>
          <w:tcPr>
            <w:tcW w:w="1004"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c>
          <w:tcPr>
            <w:tcW w:w="1004"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c>
          <w:tcPr>
            <w:tcW w:w="1021"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c>
          <w:tcPr>
            <w:tcW w:w="987"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c>
          <w:tcPr>
            <w:tcW w:w="884"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r>
      <w:tr w:rsidR="00F067D8" w:rsidRPr="00F067D8" w:rsidTr="5BA7C1F8">
        <w:trPr>
          <w:trHeight w:val="210"/>
        </w:trPr>
        <w:tc>
          <w:tcPr>
            <w:tcW w:w="710" w:type="dxa"/>
            <w:shd w:val="clear" w:color="auto" w:fill="auto"/>
          </w:tcPr>
          <w:p w:rsidR="00F067D8" w:rsidRPr="00F067D8" w:rsidRDefault="00F067D8" w:rsidP="00F067D8">
            <w:pPr>
              <w:spacing w:after="0" w:line="240" w:lineRule="auto"/>
              <w:jc w:val="center"/>
              <w:rPr>
                <w:rFonts w:ascii="Times New Roman" w:eastAsia="Times New Roman" w:hAnsi="Times New Roman" w:cs="Times New Roman"/>
                <w:lang w:eastAsia="es-VE"/>
              </w:rPr>
            </w:pPr>
            <w:r w:rsidRPr="00F067D8">
              <w:rPr>
                <w:rFonts w:ascii="Times New Roman" w:eastAsia="Times New Roman" w:hAnsi="Times New Roman" w:cs="Times New Roman"/>
                <w:lang w:eastAsia="es-VE"/>
              </w:rPr>
              <w:t>25</w:t>
            </w:r>
          </w:p>
        </w:tc>
        <w:tc>
          <w:tcPr>
            <w:tcW w:w="3438"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r w:rsidRPr="00F067D8">
              <w:rPr>
                <w:rFonts w:ascii="Times New Roman" w:eastAsia="Times New Roman" w:hAnsi="Times New Roman" w:cs="Times New Roman"/>
                <w:lang w:eastAsia="es-VE"/>
              </w:rPr>
              <w:t xml:space="preserve">¿Hace seguimiento al personal designado y da oportunidad para la solución del problema? </w:t>
            </w:r>
          </w:p>
        </w:tc>
        <w:tc>
          <w:tcPr>
            <w:tcW w:w="1004"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c>
          <w:tcPr>
            <w:tcW w:w="1004"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c>
          <w:tcPr>
            <w:tcW w:w="1021"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c>
          <w:tcPr>
            <w:tcW w:w="987"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c>
          <w:tcPr>
            <w:tcW w:w="884" w:type="dxa"/>
            <w:shd w:val="clear" w:color="auto" w:fill="auto"/>
          </w:tcPr>
          <w:p w:rsidR="00F067D8" w:rsidRPr="00F067D8" w:rsidRDefault="00F067D8" w:rsidP="00F067D8">
            <w:pPr>
              <w:spacing w:after="0" w:line="240" w:lineRule="auto"/>
              <w:jc w:val="both"/>
              <w:rPr>
                <w:rFonts w:ascii="Times New Roman" w:eastAsia="Times New Roman" w:hAnsi="Times New Roman" w:cs="Times New Roman"/>
                <w:lang w:eastAsia="es-VE"/>
              </w:rPr>
            </w:pPr>
          </w:p>
        </w:tc>
      </w:tr>
    </w:tbl>
    <w:p w:rsidR="00F067D8" w:rsidRPr="00F067D8" w:rsidRDefault="00F067D8" w:rsidP="00F067D8">
      <w:pPr>
        <w:spacing w:after="120"/>
        <w:rPr>
          <w:rFonts w:ascii="Times New Roman" w:eastAsia="Calibri" w:hAnsi="Times New Roman" w:cs="Times New Roman"/>
          <w:sz w:val="24"/>
          <w:szCs w:val="24"/>
        </w:rPr>
        <w:sectPr w:rsidR="00F067D8" w:rsidRPr="00F067D8" w:rsidSect="00F067D8">
          <w:pgSz w:w="12240" w:h="15840" w:code="1"/>
          <w:pgMar w:top="1701" w:right="1701" w:bottom="1701" w:left="2268" w:header="680" w:footer="0" w:gutter="0"/>
          <w:cols w:space="708"/>
          <w:docGrid w:linePitch="360"/>
        </w:sectPr>
      </w:pPr>
    </w:p>
    <w:p w:rsidR="00F067D8" w:rsidRPr="00F067D8" w:rsidRDefault="00F067D8" w:rsidP="00F067D8">
      <w:pPr>
        <w:spacing w:after="0" w:line="240" w:lineRule="auto"/>
        <w:rPr>
          <w:rFonts w:ascii="Times New Roman" w:eastAsia="Times New Roman" w:hAnsi="Times New Roman" w:cs="Times New Roman"/>
          <w:sz w:val="24"/>
          <w:szCs w:val="24"/>
          <w:lang w:val="es-ES" w:eastAsia="es-ES"/>
        </w:rPr>
      </w:pPr>
      <w:r w:rsidRPr="00F067D8">
        <w:rPr>
          <w:rFonts w:ascii="Times New Roman" w:eastAsia="Times New Roman" w:hAnsi="Times New Roman" w:cs="Times New Roman"/>
          <w:b/>
          <w:sz w:val="24"/>
          <w:szCs w:val="24"/>
          <w:lang w:val="es-ES" w:eastAsia="es-ES"/>
        </w:rPr>
        <w:t>Instrumento:</w:t>
      </w:r>
      <w:r w:rsidRPr="00F067D8">
        <w:rPr>
          <w:rFonts w:ascii="Times New Roman" w:eastAsia="Times New Roman" w:hAnsi="Times New Roman" w:cs="Times New Roman"/>
          <w:sz w:val="24"/>
          <w:szCs w:val="24"/>
          <w:lang w:val="es-ES" w:eastAsia="es-ES"/>
        </w:rPr>
        <w:t xml:space="preserve"> Comunicación efectiva como herramienta fundamental para fortalecer el trabajo en equipo entre docentes y directivos del Preescolar C. E. I. N.S “Barrio Nuevo” Fuerte Tiuna </w:t>
      </w:r>
      <w:r w:rsidR="00820AA2">
        <w:rPr>
          <w:rFonts w:ascii="Times New Roman" w:eastAsia="Times New Roman" w:hAnsi="Times New Roman" w:cs="Times New Roman"/>
          <w:b/>
          <w:sz w:val="24"/>
          <w:szCs w:val="24"/>
          <w:lang w:val="es-ES" w:eastAsia="es-ES"/>
        </w:rPr>
        <w:t>[</w:t>
      </w:r>
      <w:r w:rsidR="00820AA2" w:rsidRPr="00F067D8">
        <w:rPr>
          <w:rFonts w:ascii="Times New Roman" w:eastAsia="Times New Roman" w:hAnsi="Times New Roman" w:cs="Times New Roman"/>
          <w:b/>
          <w:sz w:val="24"/>
          <w:szCs w:val="24"/>
          <w:lang w:val="es-ES" w:eastAsia="es-ES"/>
        </w:rPr>
        <w:t>ANEXO B</w:t>
      </w:r>
      <w:r w:rsidR="00820AA2">
        <w:rPr>
          <w:rFonts w:ascii="Times New Roman" w:eastAsia="Times New Roman" w:hAnsi="Times New Roman" w:cs="Times New Roman"/>
          <w:b/>
          <w:sz w:val="24"/>
          <w:szCs w:val="24"/>
          <w:lang w:val="es-ES" w:eastAsia="es-ES"/>
        </w:rPr>
        <w:t>]</w:t>
      </w:r>
      <w:r w:rsidR="009F4702" w:rsidRPr="009F4702">
        <w:rPr>
          <w:rFonts w:ascii="Times New Roman" w:eastAsia="Times New Roman" w:hAnsi="Times New Roman" w:cs="Times New Roman"/>
          <w:noProof/>
          <w:sz w:val="28"/>
          <w:szCs w:val="20"/>
          <w:lang w:eastAsia="es-VE"/>
        </w:rPr>
        <w:pict>
          <v:shape id="Cuadro de texto 35" o:spid="_x0000_s1077" type="#_x0000_t202" style="position:absolute;margin-left:-70.8pt;margin-top:100.35pt;width:30pt;height:33.75pt;z-index:251786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" fillcolor="window" stroked="f" strokeweight=".5pt">
            <v:path arrowok="t"/>
            <v:textbox style="layout-flow:vertical">
              <w:txbxContent>
                <w:p w:rsidR="005064E4" w:rsidRDefault="005064E4" w:rsidP="00F067D8">
                  <w:pPr>
                    <w:jc w:val="center"/>
                  </w:pPr>
                  <w:r>
                    <w:t>78</w:t>
                  </w:r>
                </w:p>
              </w:txbxContent>
            </v:textbox>
          </v:shape>
        </w:pict>
      </w:r>
    </w:p>
    <w:p w:rsidR="00F067D8" w:rsidRPr="00F067D8" w:rsidRDefault="009F4702" w:rsidP="00F067D8">
      <w:pPr>
        <w:spacing w:after="0" w:line="240" w:lineRule="auto"/>
        <w:ind w:firstLine="708"/>
        <w:rPr>
          <w:rFonts w:ascii="Times New Roman" w:eastAsia="Times New Roman" w:hAnsi="Times New Roman" w:cs="Times New Roman"/>
          <w:sz w:val="24"/>
          <w:szCs w:val="24"/>
          <w:lang w:val="es-ES" w:eastAsia="es-ES"/>
        </w:rPr>
      </w:pPr>
      <w:r w:rsidRPr="009F4702">
        <w:rPr>
          <w:rFonts w:ascii="Times New Roman" w:eastAsia="Times New Roman" w:hAnsi="Times New Roman" w:cs="Times New Roman"/>
          <w:noProof/>
          <w:sz w:val="24"/>
          <w:szCs w:val="24"/>
          <w:lang w:val="es-ES" w:eastAsia="es-ES"/>
        </w:rPr>
        <w:pict>
          <v:shape id="_x0000_s1086" type="#_x0000_t75" style="position:absolute;left:0;text-align:left;margin-left:6.35pt;margin-top:288.45pt;width:128.25pt;height:44.25pt;z-index:251692032">
            <v:imagedata r:id="rId45" o:title=""/>
          </v:shape>
          <o:OLEObject Type="Embed" ProgID="Equation.3" ShapeID="_x0000_s1086" DrawAspect="Content" ObjectID="_1731751181" r:id="rId46"/>
        </w:pict>
      </w:r>
    </w:p>
    <w:tbl>
      <w:tblPr>
        <w:tblpPr w:leftFromText="141" w:rightFromText="141" w:vertAnchor="page" w:horzAnchor="margin" w:tblpXSpec="center" w:tblpY="2566"/>
        <w:tblW w:w="13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1"/>
        <w:gridCol w:w="507"/>
        <w:gridCol w:w="507"/>
        <w:gridCol w:w="507"/>
        <w:gridCol w:w="507"/>
        <w:gridCol w:w="507"/>
        <w:gridCol w:w="507"/>
        <w:gridCol w:w="507"/>
        <w:gridCol w:w="507"/>
        <w:gridCol w:w="507"/>
        <w:gridCol w:w="507"/>
        <w:gridCol w:w="507"/>
        <w:gridCol w:w="507"/>
        <w:gridCol w:w="507"/>
        <w:gridCol w:w="507"/>
        <w:gridCol w:w="507"/>
        <w:gridCol w:w="427"/>
        <w:gridCol w:w="507"/>
        <w:gridCol w:w="427"/>
        <w:gridCol w:w="427"/>
        <w:gridCol w:w="507"/>
        <w:gridCol w:w="427"/>
        <w:gridCol w:w="427"/>
        <w:gridCol w:w="507"/>
        <w:gridCol w:w="427"/>
        <w:gridCol w:w="590"/>
        <w:gridCol w:w="655"/>
        <w:gridCol w:w="20"/>
      </w:tblGrid>
      <w:tr w:rsidR="00F067D8" w:rsidRPr="00F067D8" w:rsidTr="00F067D8">
        <w:trPr>
          <w:gridAfter w:val="1"/>
          <w:wAfter w:w="20" w:type="dxa"/>
          <w:trHeight w:val="284"/>
        </w:trPr>
        <w:tc>
          <w:tcPr>
            <w:tcW w:w="931" w:type="dxa"/>
            <w:shd w:val="clear" w:color="auto" w:fill="auto"/>
          </w:tcPr>
          <w:p w:rsidR="00F067D8" w:rsidRPr="00F067D8" w:rsidRDefault="00F067D8" w:rsidP="00F067D8">
            <w:pPr>
              <w:spacing w:after="0" w:line="240" w:lineRule="auto"/>
              <w:jc w:val="center"/>
              <w:rPr>
                <w:rFonts w:ascii="Calibri" w:eastAsia="Times New Roman" w:hAnsi="Calibri" w:cs="Times New Roman"/>
                <w:b/>
                <w:sz w:val="16"/>
                <w:szCs w:val="16"/>
                <w:lang w:eastAsia="es-VE"/>
              </w:rPr>
            </w:pPr>
            <w:r w:rsidRPr="00F067D8">
              <w:rPr>
                <w:rFonts w:ascii="Calibri" w:eastAsia="Times New Roman" w:hAnsi="Calibri" w:cs="Times New Roman"/>
                <w:b/>
                <w:sz w:val="16"/>
                <w:szCs w:val="16"/>
                <w:lang w:eastAsia="es-VE"/>
              </w:rPr>
              <w:t>Ítems</w:t>
            </w:r>
          </w:p>
        </w:tc>
        <w:tc>
          <w:tcPr>
            <w:tcW w:w="507" w:type="dxa"/>
            <w:vMerge w:val="restart"/>
            <w:shd w:val="clear" w:color="auto" w:fill="auto"/>
          </w:tcPr>
          <w:p w:rsidR="00F067D8" w:rsidRPr="00F067D8" w:rsidRDefault="00F067D8" w:rsidP="00F067D8">
            <w:pPr>
              <w:spacing w:after="0" w:line="240" w:lineRule="auto"/>
              <w:rPr>
                <w:rFonts w:ascii="Calibri" w:eastAsia="Times New Roman" w:hAnsi="Calibri" w:cs="Times New Roman"/>
                <w:b/>
                <w:sz w:val="16"/>
                <w:szCs w:val="16"/>
                <w:lang w:eastAsia="es-VE"/>
              </w:rPr>
            </w:pPr>
            <w:r w:rsidRPr="00F067D8">
              <w:rPr>
                <w:rFonts w:ascii="Calibri" w:eastAsia="Times New Roman" w:hAnsi="Calibri" w:cs="Times New Roman"/>
                <w:b/>
                <w:sz w:val="16"/>
                <w:szCs w:val="16"/>
                <w:lang w:eastAsia="es-VE"/>
              </w:rPr>
              <w:t>1</w:t>
            </w:r>
          </w:p>
        </w:tc>
        <w:tc>
          <w:tcPr>
            <w:tcW w:w="507" w:type="dxa"/>
            <w:vMerge w:val="restart"/>
            <w:shd w:val="clear" w:color="auto" w:fill="auto"/>
          </w:tcPr>
          <w:p w:rsidR="00F067D8" w:rsidRPr="00F067D8" w:rsidRDefault="00F067D8" w:rsidP="00F067D8">
            <w:pPr>
              <w:spacing w:after="0" w:line="240" w:lineRule="auto"/>
              <w:rPr>
                <w:rFonts w:ascii="Calibri" w:eastAsia="Times New Roman" w:hAnsi="Calibri" w:cs="Times New Roman"/>
                <w:b/>
                <w:sz w:val="16"/>
                <w:szCs w:val="16"/>
                <w:lang w:eastAsia="es-VE"/>
              </w:rPr>
            </w:pPr>
            <w:r w:rsidRPr="00F067D8">
              <w:rPr>
                <w:rFonts w:ascii="Calibri" w:eastAsia="Times New Roman" w:hAnsi="Calibri" w:cs="Times New Roman"/>
                <w:b/>
                <w:sz w:val="16"/>
                <w:szCs w:val="16"/>
                <w:lang w:eastAsia="es-VE"/>
              </w:rPr>
              <w:t>2</w:t>
            </w:r>
          </w:p>
        </w:tc>
        <w:tc>
          <w:tcPr>
            <w:tcW w:w="507" w:type="dxa"/>
            <w:vMerge w:val="restart"/>
            <w:shd w:val="clear" w:color="auto" w:fill="auto"/>
          </w:tcPr>
          <w:p w:rsidR="00F067D8" w:rsidRPr="00F067D8" w:rsidRDefault="00F067D8" w:rsidP="00F067D8">
            <w:pPr>
              <w:spacing w:after="0" w:line="240" w:lineRule="auto"/>
              <w:rPr>
                <w:rFonts w:ascii="Calibri" w:eastAsia="Times New Roman" w:hAnsi="Calibri" w:cs="Times New Roman"/>
                <w:b/>
                <w:sz w:val="16"/>
                <w:szCs w:val="16"/>
                <w:lang w:eastAsia="es-VE"/>
              </w:rPr>
            </w:pPr>
            <w:r w:rsidRPr="00F067D8">
              <w:rPr>
                <w:rFonts w:ascii="Calibri" w:eastAsia="Times New Roman" w:hAnsi="Calibri" w:cs="Times New Roman"/>
                <w:b/>
                <w:sz w:val="16"/>
                <w:szCs w:val="16"/>
                <w:lang w:eastAsia="es-VE"/>
              </w:rPr>
              <w:t>3</w:t>
            </w:r>
          </w:p>
        </w:tc>
        <w:tc>
          <w:tcPr>
            <w:tcW w:w="507" w:type="dxa"/>
            <w:vMerge w:val="restart"/>
            <w:shd w:val="clear" w:color="auto" w:fill="auto"/>
          </w:tcPr>
          <w:p w:rsidR="00F067D8" w:rsidRPr="00F067D8" w:rsidRDefault="00F067D8" w:rsidP="00F067D8">
            <w:pPr>
              <w:spacing w:after="0" w:line="240" w:lineRule="auto"/>
              <w:rPr>
                <w:rFonts w:ascii="Calibri" w:eastAsia="Times New Roman" w:hAnsi="Calibri" w:cs="Times New Roman"/>
                <w:b/>
                <w:sz w:val="16"/>
                <w:szCs w:val="16"/>
                <w:lang w:eastAsia="es-VE"/>
              </w:rPr>
            </w:pPr>
            <w:r w:rsidRPr="00F067D8">
              <w:rPr>
                <w:rFonts w:ascii="Calibri" w:eastAsia="Times New Roman" w:hAnsi="Calibri" w:cs="Times New Roman"/>
                <w:b/>
                <w:sz w:val="16"/>
                <w:szCs w:val="16"/>
                <w:lang w:eastAsia="es-VE"/>
              </w:rPr>
              <w:t>4</w:t>
            </w:r>
          </w:p>
        </w:tc>
        <w:tc>
          <w:tcPr>
            <w:tcW w:w="507" w:type="dxa"/>
            <w:vMerge w:val="restart"/>
            <w:shd w:val="clear" w:color="auto" w:fill="auto"/>
          </w:tcPr>
          <w:p w:rsidR="00F067D8" w:rsidRPr="00F067D8" w:rsidRDefault="00F067D8" w:rsidP="00F067D8">
            <w:pPr>
              <w:spacing w:after="0" w:line="240" w:lineRule="auto"/>
              <w:rPr>
                <w:rFonts w:ascii="Calibri" w:eastAsia="Times New Roman" w:hAnsi="Calibri" w:cs="Times New Roman"/>
                <w:b/>
                <w:sz w:val="16"/>
                <w:szCs w:val="16"/>
                <w:lang w:eastAsia="es-VE"/>
              </w:rPr>
            </w:pPr>
            <w:r w:rsidRPr="00F067D8">
              <w:rPr>
                <w:rFonts w:ascii="Calibri" w:eastAsia="Times New Roman" w:hAnsi="Calibri" w:cs="Times New Roman"/>
                <w:b/>
                <w:sz w:val="16"/>
                <w:szCs w:val="16"/>
                <w:lang w:eastAsia="es-VE"/>
              </w:rPr>
              <w:t>5</w:t>
            </w:r>
          </w:p>
        </w:tc>
        <w:tc>
          <w:tcPr>
            <w:tcW w:w="507" w:type="dxa"/>
            <w:vMerge w:val="restart"/>
            <w:shd w:val="clear" w:color="auto" w:fill="auto"/>
          </w:tcPr>
          <w:p w:rsidR="00F067D8" w:rsidRPr="00F067D8" w:rsidRDefault="00F067D8" w:rsidP="00F067D8">
            <w:pPr>
              <w:spacing w:after="0" w:line="240" w:lineRule="auto"/>
              <w:rPr>
                <w:rFonts w:ascii="Calibri" w:eastAsia="Times New Roman" w:hAnsi="Calibri" w:cs="Times New Roman"/>
                <w:b/>
                <w:sz w:val="16"/>
                <w:szCs w:val="16"/>
                <w:lang w:eastAsia="es-VE"/>
              </w:rPr>
            </w:pPr>
            <w:r w:rsidRPr="00F067D8">
              <w:rPr>
                <w:rFonts w:ascii="Calibri" w:eastAsia="Times New Roman" w:hAnsi="Calibri" w:cs="Times New Roman"/>
                <w:b/>
                <w:sz w:val="16"/>
                <w:szCs w:val="16"/>
                <w:lang w:eastAsia="es-VE"/>
              </w:rPr>
              <w:t>6</w:t>
            </w:r>
          </w:p>
        </w:tc>
        <w:tc>
          <w:tcPr>
            <w:tcW w:w="507" w:type="dxa"/>
            <w:vMerge w:val="restart"/>
            <w:shd w:val="clear" w:color="auto" w:fill="auto"/>
          </w:tcPr>
          <w:p w:rsidR="00F067D8" w:rsidRPr="00F067D8" w:rsidRDefault="00F067D8" w:rsidP="00F067D8">
            <w:pPr>
              <w:spacing w:after="0" w:line="240" w:lineRule="auto"/>
              <w:rPr>
                <w:rFonts w:ascii="Calibri" w:eastAsia="Times New Roman" w:hAnsi="Calibri" w:cs="Times New Roman"/>
                <w:b/>
                <w:sz w:val="16"/>
                <w:szCs w:val="16"/>
                <w:lang w:eastAsia="es-VE"/>
              </w:rPr>
            </w:pPr>
            <w:r w:rsidRPr="00F067D8">
              <w:rPr>
                <w:rFonts w:ascii="Calibri" w:eastAsia="Times New Roman" w:hAnsi="Calibri" w:cs="Times New Roman"/>
                <w:b/>
                <w:sz w:val="16"/>
                <w:szCs w:val="16"/>
                <w:lang w:eastAsia="es-VE"/>
              </w:rPr>
              <w:t>7</w:t>
            </w:r>
          </w:p>
        </w:tc>
        <w:tc>
          <w:tcPr>
            <w:tcW w:w="507" w:type="dxa"/>
            <w:vMerge w:val="restart"/>
            <w:shd w:val="clear" w:color="auto" w:fill="auto"/>
          </w:tcPr>
          <w:p w:rsidR="00F067D8" w:rsidRPr="00F067D8" w:rsidRDefault="00F067D8" w:rsidP="00F067D8">
            <w:pPr>
              <w:spacing w:after="0" w:line="240" w:lineRule="auto"/>
              <w:rPr>
                <w:rFonts w:ascii="Calibri" w:eastAsia="Times New Roman" w:hAnsi="Calibri" w:cs="Times New Roman"/>
                <w:b/>
                <w:sz w:val="16"/>
                <w:szCs w:val="16"/>
                <w:lang w:eastAsia="es-VE"/>
              </w:rPr>
            </w:pPr>
            <w:r w:rsidRPr="00F067D8">
              <w:rPr>
                <w:rFonts w:ascii="Calibri" w:eastAsia="Times New Roman" w:hAnsi="Calibri" w:cs="Times New Roman"/>
                <w:b/>
                <w:sz w:val="16"/>
                <w:szCs w:val="16"/>
                <w:lang w:eastAsia="es-VE"/>
              </w:rPr>
              <w:t>8</w:t>
            </w:r>
          </w:p>
        </w:tc>
        <w:tc>
          <w:tcPr>
            <w:tcW w:w="507" w:type="dxa"/>
            <w:vMerge w:val="restart"/>
            <w:shd w:val="clear" w:color="auto" w:fill="auto"/>
          </w:tcPr>
          <w:p w:rsidR="00F067D8" w:rsidRPr="00F067D8" w:rsidRDefault="00F067D8" w:rsidP="00F067D8">
            <w:pPr>
              <w:spacing w:after="0" w:line="240" w:lineRule="auto"/>
              <w:rPr>
                <w:rFonts w:ascii="Calibri" w:eastAsia="Times New Roman" w:hAnsi="Calibri" w:cs="Times New Roman"/>
                <w:b/>
                <w:sz w:val="16"/>
                <w:szCs w:val="16"/>
                <w:lang w:eastAsia="es-VE"/>
              </w:rPr>
            </w:pPr>
            <w:r w:rsidRPr="00F067D8">
              <w:rPr>
                <w:rFonts w:ascii="Calibri" w:eastAsia="Times New Roman" w:hAnsi="Calibri" w:cs="Times New Roman"/>
                <w:b/>
                <w:sz w:val="16"/>
                <w:szCs w:val="16"/>
                <w:lang w:eastAsia="es-VE"/>
              </w:rPr>
              <w:t>9</w:t>
            </w:r>
          </w:p>
        </w:tc>
        <w:tc>
          <w:tcPr>
            <w:tcW w:w="507" w:type="dxa"/>
            <w:vMerge w:val="restart"/>
            <w:shd w:val="clear" w:color="auto" w:fill="auto"/>
          </w:tcPr>
          <w:p w:rsidR="00F067D8" w:rsidRPr="00F067D8" w:rsidRDefault="00F067D8" w:rsidP="00F067D8">
            <w:pPr>
              <w:spacing w:after="0" w:line="240" w:lineRule="auto"/>
              <w:rPr>
                <w:rFonts w:ascii="Calibri" w:eastAsia="Times New Roman" w:hAnsi="Calibri" w:cs="Times New Roman"/>
                <w:b/>
                <w:sz w:val="16"/>
                <w:szCs w:val="16"/>
                <w:lang w:eastAsia="es-VE"/>
              </w:rPr>
            </w:pPr>
            <w:r w:rsidRPr="00F067D8">
              <w:rPr>
                <w:rFonts w:ascii="Calibri" w:eastAsia="Times New Roman" w:hAnsi="Calibri" w:cs="Times New Roman"/>
                <w:b/>
                <w:sz w:val="16"/>
                <w:szCs w:val="16"/>
                <w:lang w:eastAsia="es-VE"/>
              </w:rPr>
              <w:t>10</w:t>
            </w:r>
          </w:p>
        </w:tc>
        <w:tc>
          <w:tcPr>
            <w:tcW w:w="507" w:type="dxa"/>
            <w:vMerge w:val="restart"/>
            <w:shd w:val="clear" w:color="auto" w:fill="auto"/>
          </w:tcPr>
          <w:p w:rsidR="00F067D8" w:rsidRPr="00F067D8" w:rsidRDefault="00F067D8" w:rsidP="00F067D8">
            <w:pPr>
              <w:spacing w:after="0" w:line="240" w:lineRule="auto"/>
              <w:rPr>
                <w:rFonts w:ascii="Calibri" w:eastAsia="Times New Roman" w:hAnsi="Calibri" w:cs="Times New Roman"/>
                <w:b/>
                <w:sz w:val="16"/>
                <w:szCs w:val="16"/>
                <w:lang w:eastAsia="es-VE"/>
              </w:rPr>
            </w:pPr>
            <w:r w:rsidRPr="00F067D8">
              <w:rPr>
                <w:rFonts w:ascii="Calibri" w:eastAsia="Times New Roman" w:hAnsi="Calibri" w:cs="Times New Roman"/>
                <w:b/>
                <w:sz w:val="16"/>
                <w:szCs w:val="16"/>
                <w:lang w:eastAsia="es-VE"/>
              </w:rPr>
              <w:t>11</w:t>
            </w:r>
          </w:p>
        </w:tc>
        <w:tc>
          <w:tcPr>
            <w:tcW w:w="507" w:type="dxa"/>
            <w:vMerge w:val="restart"/>
            <w:shd w:val="clear" w:color="auto" w:fill="auto"/>
          </w:tcPr>
          <w:p w:rsidR="00F067D8" w:rsidRPr="00F067D8" w:rsidRDefault="00F067D8" w:rsidP="00F067D8">
            <w:pPr>
              <w:spacing w:after="0" w:line="240" w:lineRule="auto"/>
              <w:rPr>
                <w:rFonts w:ascii="Calibri" w:eastAsia="Times New Roman" w:hAnsi="Calibri" w:cs="Times New Roman"/>
                <w:b/>
                <w:sz w:val="16"/>
                <w:szCs w:val="16"/>
                <w:lang w:eastAsia="es-VE"/>
              </w:rPr>
            </w:pPr>
            <w:r w:rsidRPr="00F067D8">
              <w:rPr>
                <w:rFonts w:ascii="Calibri" w:eastAsia="Times New Roman" w:hAnsi="Calibri" w:cs="Times New Roman"/>
                <w:b/>
                <w:sz w:val="16"/>
                <w:szCs w:val="16"/>
                <w:lang w:eastAsia="es-VE"/>
              </w:rPr>
              <w:t>12</w:t>
            </w:r>
          </w:p>
        </w:tc>
        <w:tc>
          <w:tcPr>
            <w:tcW w:w="507" w:type="dxa"/>
            <w:vMerge w:val="restart"/>
            <w:shd w:val="clear" w:color="auto" w:fill="auto"/>
          </w:tcPr>
          <w:p w:rsidR="00F067D8" w:rsidRPr="00F067D8" w:rsidRDefault="00F067D8" w:rsidP="00F067D8">
            <w:pPr>
              <w:spacing w:after="0" w:line="240" w:lineRule="auto"/>
              <w:rPr>
                <w:rFonts w:ascii="Calibri" w:eastAsia="Times New Roman" w:hAnsi="Calibri" w:cs="Times New Roman"/>
                <w:b/>
                <w:sz w:val="16"/>
                <w:szCs w:val="16"/>
                <w:lang w:eastAsia="es-VE"/>
              </w:rPr>
            </w:pPr>
            <w:r w:rsidRPr="00F067D8">
              <w:rPr>
                <w:rFonts w:ascii="Calibri" w:eastAsia="Times New Roman" w:hAnsi="Calibri" w:cs="Times New Roman"/>
                <w:b/>
                <w:sz w:val="16"/>
                <w:szCs w:val="16"/>
                <w:lang w:eastAsia="es-VE"/>
              </w:rPr>
              <w:t>13</w:t>
            </w:r>
          </w:p>
        </w:tc>
        <w:tc>
          <w:tcPr>
            <w:tcW w:w="507" w:type="dxa"/>
            <w:vMerge w:val="restart"/>
            <w:shd w:val="clear" w:color="auto" w:fill="auto"/>
          </w:tcPr>
          <w:p w:rsidR="00F067D8" w:rsidRPr="00F067D8" w:rsidRDefault="00F067D8" w:rsidP="00F067D8">
            <w:pPr>
              <w:spacing w:after="0" w:line="240" w:lineRule="auto"/>
              <w:rPr>
                <w:rFonts w:ascii="Calibri" w:eastAsia="Times New Roman" w:hAnsi="Calibri" w:cs="Times New Roman"/>
                <w:b/>
                <w:sz w:val="16"/>
                <w:szCs w:val="16"/>
                <w:lang w:eastAsia="es-VE"/>
              </w:rPr>
            </w:pPr>
            <w:r w:rsidRPr="00F067D8">
              <w:rPr>
                <w:rFonts w:ascii="Calibri" w:eastAsia="Times New Roman" w:hAnsi="Calibri" w:cs="Times New Roman"/>
                <w:b/>
                <w:sz w:val="16"/>
                <w:szCs w:val="16"/>
                <w:lang w:eastAsia="es-VE"/>
              </w:rPr>
              <w:t>14</w:t>
            </w:r>
          </w:p>
        </w:tc>
        <w:tc>
          <w:tcPr>
            <w:tcW w:w="507" w:type="dxa"/>
            <w:vMerge w:val="restart"/>
            <w:shd w:val="clear" w:color="auto" w:fill="auto"/>
          </w:tcPr>
          <w:p w:rsidR="00F067D8" w:rsidRPr="00F067D8" w:rsidRDefault="00F067D8" w:rsidP="00F067D8">
            <w:pPr>
              <w:spacing w:after="0" w:line="240" w:lineRule="auto"/>
              <w:rPr>
                <w:rFonts w:ascii="Calibri" w:eastAsia="Times New Roman" w:hAnsi="Calibri" w:cs="Times New Roman"/>
                <w:b/>
                <w:sz w:val="16"/>
                <w:szCs w:val="16"/>
                <w:lang w:eastAsia="es-VE"/>
              </w:rPr>
            </w:pPr>
            <w:r w:rsidRPr="00F067D8">
              <w:rPr>
                <w:rFonts w:ascii="Calibri" w:eastAsia="Times New Roman" w:hAnsi="Calibri" w:cs="Times New Roman"/>
                <w:b/>
                <w:sz w:val="16"/>
                <w:szCs w:val="16"/>
                <w:lang w:eastAsia="es-VE"/>
              </w:rPr>
              <w:t>15</w:t>
            </w:r>
          </w:p>
        </w:tc>
        <w:tc>
          <w:tcPr>
            <w:tcW w:w="427" w:type="dxa"/>
            <w:vMerge w:val="restart"/>
            <w:shd w:val="clear" w:color="auto" w:fill="auto"/>
          </w:tcPr>
          <w:p w:rsidR="00F067D8" w:rsidRPr="00F067D8" w:rsidRDefault="00F067D8" w:rsidP="00F067D8">
            <w:pPr>
              <w:spacing w:after="0" w:line="240" w:lineRule="auto"/>
              <w:rPr>
                <w:rFonts w:ascii="Calibri" w:eastAsia="Times New Roman" w:hAnsi="Calibri" w:cs="Times New Roman"/>
                <w:b/>
                <w:sz w:val="16"/>
                <w:szCs w:val="16"/>
                <w:lang w:eastAsia="es-VE"/>
              </w:rPr>
            </w:pPr>
            <w:r w:rsidRPr="00F067D8">
              <w:rPr>
                <w:rFonts w:ascii="Calibri" w:eastAsia="Times New Roman" w:hAnsi="Calibri" w:cs="Times New Roman"/>
                <w:b/>
                <w:sz w:val="16"/>
                <w:szCs w:val="16"/>
                <w:lang w:eastAsia="es-VE"/>
              </w:rPr>
              <w:t>16</w:t>
            </w:r>
          </w:p>
        </w:tc>
        <w:tc>
          <w:tcPr>
            <w:tcW w:w="507" w:type="dxa"/>
            <w:vMerge w:val="restart"/>
            <w:shd w:val="clear" w:color="auto" w:fill="auto"/>
          </w:tcPr>
          <w:p w:rsidR="00F067D8" w:rsidRPr="00F067D8" w:rsidRDefault="00F067D8" w:rsidP="00F067D8">
            <w:pPr>
              <w:spacing w:after="0" w:line="240" w:lineRule="auto"/>
              <w:rPr>
                <w:rFonts w:ascii="Calibri" w:eastAsia="Times New Roman" w:hAnsi="Calibri" w:cs="Times New Roman"/>
                <w:b/>
                <w:sz w:val="16"/>
                <w:szCs w:val="16"/>
                <w:lang w:eastAsia="es-VE"/>
              </w:rPr>
            </w:pPr>
            <w:r w:rsidRPr="00F067D8">
              <w:rPr>
                <w:rFonts w:ascii="Calibri" w:eastAsia="Times New Roman" w:hAnsi="Calibri" w:cs="Times New Roman"/>
                <w:b/>
                <w:sz w:val="16"/>
                <w:szCs w:val="16"/>
                <w:lang w:eastAsia="es-VE"/>
              </w:rPr>
              <w:t>17</w:t>
            </w:r>
          </w:p>
        </w:tc>
        <w:tc>
          <w:tcPr>
            <w:tcW w:w="427" w:type="dxa"/>
            <w:vMerge w:val="restart"/>
            <w:shd w:val="clear" w:color="auto" w:fill="auto"/>
          </w:tcPr>
          <w:p w:rsidR="00F067D8" w:rsidRPr="00F067D8" w:rsidRDefault="00F067D8" w:rsidP="00F067D8">
            <w:pPr>
              <w:spacing w:after="0" w:line="240" w:lineRule="auto"/>
              <w:rPr>
                <w:rFonts w:ascii="Calibri" w:eastAsia="Times New Roman" w:hAnsi="Calibri" w:cs="Times New Roman"/>
                <w:b/>
                <w:sz w:val="16"/>
                <w:szCs w:val="16"/>
                <w:lang w:eastAsia="es-VE"/>
              </w:rPr>
            </w:pPr>
            <w:r w:rsidRPr="00F067D8">
              <w:rPr>
                <w:rFonts w:ascii="Calibri" w:eastAsia="Times New Roman" w:hAnsi="Calibri" w:cs="Times New Roman"/>
                <w:b/>
                <w:sz w:val="16"/>
                <w:szCs w:val="16"/>
                <w:lang w:eastAsia="es-VE"/>
              </w:rPr>
              <w:t>18</w:t>
            </w:r>
          </w:p>
        </w:tc>
        <w:tc>
          <w:tcPr>
            <w:tcW w:w="427" w:type="dxa"/>
            <w:vMerge w:val="restart"/>
            <w:shd w:val="clear" w:color="auto" w:fill="auto"/>
          </w:tcPr>
          <w:p w:rsidR="00F067D8" w:rsidRPr="00F067D8" w:rsidRDefault="00F067D8" w:rsidP="00F067D8">
            <w:pPr>
              <w:spacing w:after="0" w:line="240" w:lineRule="auto"/>
              <w:rPr>
                <w:rFonts w:ascii="Calibri" w:eastAsia="Times New Roman" w:hAnsi="Calibri" w:cs="Times New Roman"/>
                <w:b/>
                <w:sz w:val="16"/>
                <w:szCs w:val="16"/>
                <w:lang w:eastAsia="es-VE"/>
              </w:rPr>
            </w:pPr>
            <w:r w:rsidRPr="00F067D8">
              <w:rPr>
                <w:rFonts w:ascii="Calibri" w:eastAsia="Times New Roman" w:hAnsi="Calibri" w:cs="Times New Roman"/>
                <w:b/>
                <w:sz w:val="16"/>
                <w:szCs w:val="16"/>
                <w:lang w:eastAsia="es-VE"/>
              </w:rPr>
              <w:t>19</w:t>
            </w:r>
          </w:p>
        </w:tc>
        <w:tc>
          <w:tcPr>
            <w:tcW w:w="507" w:type="dxa"/>
            <w:vMerge w:val="restart"/>
            <w:shd w:val="clear" w:color="auto" w:fill="auto"/>
          </w:tcPr>
          <w:p w:rsidR="00F067D8" w:rsidRPr="00F067D8" w:rsidRDefault="00F067D8" w:rsidP="00F067D8">
            <w:pPr>
              <w:spacing w:after="0" w:line="240" w:lineRule="auto"/>
              <w:rPr>
                <w:rFonts w:ascii="Calibri" w:eastAsia="Times New Roman" w:hAnsi="Calibri" w:cs="Times New Roman"/>
                <w:b/>
                <w:sz w:val="16"/>
                <w:szCs w:val="16"/>
                <w:lang w:eastAsia="es-VE"/>
              </w:rPr>
            </w:pPr>
            <w:r w:rsidRPr="00F067D8">
              <w:rPr>
                <w:rFonts w:ascii="Calibri" w:eastAsia="Times New Roman" w:hAnsi="Calibri" w:cs="Times New Roman"/>
                <w:b/>
                <w:sz w:val="16"/>
                <w:szCs w:val="16"/>
                <w:lang w:eastAsia="es-VE"/>
              </w:rPr>
              <w:t>20</w:t>
            </w:r>
          </w:p>
        </w:tc>
        <w:tc>
          <w:tcPr>
            <w:tcW w:w="427" w:type="dxa"/>
            <w:vMerge w:val="restart"/>
            <w:shd w:val="clear" w:color="auto" w:fill="auto"/>
          </w:tcPr>
          <w:p w:rsidR="00F067D8" w:rsidRPr="00F067D8" w:rsidRDefault="00F067D8" w:rsidP="00F067D8">
            <w:pPr>
              <w:spacing w:after="0" w:line="240" w:lineRule="auto"/>
              <w:rPr>
                <w:rFonts w:ascii="Calibri" w:eastAsia="Times New Roman" w:hAnsi="Calibri" w:cs="Times New Roman"/>
                <w:b/>
                <w:sz w:val="16"/>
                <w:szCs w:val="16"/>
                <w:lang w:eastAsia="es-VE"/>
              </w:rPr>
            </w:pPr>
            <w:r w:rsidRPr="00F067D8">
              <w:rPr>
                <w:rFonts w:ascii="Calibri" w:eastAsia="Times New Roman" w:hAnsi="Calibri" w:cs="Times New Roman"/>
                <w:b/>
                <w:sz w:val="16"/>
                <w:szCs w:val="16"/>
                <w:lang w:eastAsia="es-VE"/>
              </w:rPr>
              <w:t>21</w:t>
            </w:r>
          </w:p>
        </w:tc>
        <w:tc>
          <w:tcPr>
            <w:tcW w:w="427" w:type="dxa"/>
            <w:vMerge w:val="restart"/>
            <w:shd w:val="clear" w:color="auto" w:fill="auto"/>
          </w:tcPr>
          <w:p w:rsidR="00F067D8" w:rsidRPr="00F067D8" w:rsidRDefault="00F067D8" w:rsidP="00F067D8">
            <w:pPr>
              <w:spacing w:after="0" w:line="240" w:lineRule="auto"/>
              <w:rPr>
                <w:rFonts w:ascii="Calibri" w:eastAsia="Times New Roman" w:hAnsi="Calibri" w:cs="Times New Roman"/>
                <w:b/>
                <w:sz w:val="16"/>
                <w:szCs w:val="16"/>
                <w:lang w:eastAsia="es-VE"/>
              </w:rPr>
            </w:pPr>
            <w:r w:rsidRPr="00F067D8">
              <w:rPr>
                <w:rFonts w:ascii="Calibri" w:eastAsia="Times New Roman" w:hAnsi="Calibri" w:cs="Times New Roman"/>
                <w:b/>
                <w:sz w:val="16"/>
                <w:szCs w:val="16"/>
                <w:lang w:eastAsia="es-VE"/>
              </w:rPr>
              <w:t>22</w:t>
            </w:r>
          </w:p>
        </w:tc>
        <w:tc>
          <w:tcPr>
            <w:tcW w:w="507" w:type="dxa"/>
            <w:vMerge w:val="restart"/>
            <w:shd w:val="clear" w:color="auto" w:fill="auto"/>
          </w:tcPr>
          <w:p w:rsidR="00F067D8" w:rsidRPr="00F067D8" w:rsidRDefault="00F067D8" w:rsidP="00F067D8">
            <w:pPr>
              <w:spacing w:after="0" w:line="240" w:lineRule="auto"/>
              <w:rPr>
                <w:rFonts w:ascii="Calibri" w:eastAsia="Times New Roman" w:hAnsi="Calibri" w:cs="Times New Roman"/>
                <w:b/>
                <w:sz w:val="16"/>
                <w:szCs w:val="16"/>
                <w:lang w:eastAsia="es-VE"/>
              </w:rPr>
            </w:pPr>
            <w:r w:rsidRPr="00F067D8">
              <w:rPr>
                <w:rFonts w:ascii="Calibri" w:eastAsia="Times New Roman" w:hAnsi="Calibri" w:cs="Times New Roman"/>
                <w:b/>
                <w:sz w:val="16"/>
                <w:szCs w:val="16"/>
                <w:lang w:eastAsia="es-VE"/>
              </w:rPr>
              <w:t>23</w:t>
            </w:r>
          </w:p>
        </w:tc>
        <w:tc>
          <w:tcPr>
            <w:tcW w:w="427" w:type="dxa"/>
            <w:vMerge w:val="restart"/>
            <w:shd w:val="clear" w:color="auto" w:fill="auto"/>
          </w:tcPr>
          <w:p w:rsidR="00F067D8" w:rsidRPr="00F067D8" w:rsidRDefault="00F067D8" w:rsidP="00F067D8">
            <w:pPr>
              <w:spacing w:after="0" w:line="240" w:lineRule="auto"/>
              <w:rPr>
                <w:rFonts w:ascii="Calibri" w:eastAsia="Times New Roman" w:hAnsi="Calibri" w:cs="Times New Roman"/>
                <w:b/>
                <w:sz w:val="16"/>
                <w:szCs w:val="16"/>
                <w:lang w:eastAsia="es-VE"/>
              </w:rPr>
            </w:pPr>
            <w:r w:rsidRPr="00F067D8">
              <w:rPr>
                <w:rFonts w:ascii="Calibri" w:eastAsia="Times New Roman" w:hAnsi="Calibri" w:cs="Times New Roman"/>
                <w:b/>
                <w:sz w:val="16"/>
                <w:szCs w:val="16"/>
                <w:lang w:eastAsia="es-VE"/>
              </w:rPr>
              <w:t>24</w:t>
            </w:r>
          </w:p>
        </w:tc>
        <w:tc>
          <w:tcPr>
            <w:tcW w:w="590" w:type="dxa"/>
            <w:vMerge w:val="restart"/>
            <w:shd w:val="clear" w:color="auto" w:fill="auto"/>
          </w:tcPr>
          <w:p w:rsidR="00F067D8" w:rsidRPr="00F067D8" w:rsidRDefault="00F067D8" w:rsidP="00F067D8">
            <w:pPr>
              <w:spacing w:after="0" w:line="240" w:lineRule="auto"/>
              <w:rPr>
                <w:rFonts w:ascii="Calibri" w:eastAsia="Times New Roman" w:hAnsi="Calibri" w:cs="Times New Roman"/>
                <w:b/>
                <w:sz w:val="16"/>
                <w:szCs w:val="16"/>
                <w:lang w:eastAsia="es-VE"/>
              </w:rPr>
            </w:pPr>
            <w:r w:rsidRPr="00F067D8">
              <w:rPr>
                <w:rFonts w:ascii="Calibri" w:eastAsia="Times New Roman" w:hAnsi="Calibri" w:cs="Times New Roman"/>
                <w:b/>
                <w:sz w:val="16"/>
                <w:szCs w:val="16"/>
                <w:lang w:eastAsia="es-VE"/>
              </w:rPr>
              <w:t>25</w:t>
            </w:r>
          </w:p>
        </w:tc>
        <w:tc>
          <w:tcPr>
            <w:tcW w:w="655" w:type="dxa"/>
            <w:vMerge w:val="restart"/>
            <w:shd w:val="clear" w:color="auto" w:fill="auto"/>
          </w:tcPr>
          <w:p w:rsidR="00F067D8" w:rsidRPr="00F067D8" w:rsidRDefault="00F067D8" w:rsidP="00F067D8">
            <w:pPr>
              <w:spacing w:after="0" w:line="240" w:lineRule="auto"/>
              <w:jc w:val="center"/>
              <w:rPr>
                <w:rFonts w:ascii="Calibri" w:eastAsia="Times New Roman" w:hAnsi="Calibri" w:cs="Times New Roman"/>
                <w:b/>
                <w:sz w:val="16"/>
                <w:szCs w:val="16"/>
                <w:lang w:eastAsia="es-VE"/>
              </w:rPr>
            </w:pPr>
            <w:r w:rsidRPr="00F067D8">
              <w:rPr>
                <w:rFonts w:ascii="Calibri" w:eastAsia="Times New Roman" w:hAnsi="Calibri" w:cs="Times New Roman"/>
                <w:b/>
                <w:sz w:val="16"/>
                <w:szCs w:val="16"/>
                <w:lang w:eastAsia="es-VE"/>
              </w:rPr>
              <w:t>TOTAL</w:t>
            </w:r>
          </w:p>
          <w:p w:rsidR="00F067D8" w:rsidRPr="00F067D8" w:rsidRDefault="00F067D8" w:rsidP="00F067D8">
            <w:pPr>
              <w:spacing w:after="0" w:line="240" w:lineRule="auto"/>
              <w:jc w:val="center"/>
              <w:rPr>
                <w:rFonts w:ascii="Calibri" w:eastAsia="Times New Roman" w:hAnsi="Calibri" w:cs="Times New Roman"/>
                <w:b/>
                <w:sz w:val="16"/>
                <w:szCs w:val="16"/>
                <w:lang w:eastAsia="es-VE"/>
              </w:rPr>
            </w:pPr>
            <w:r w:rsidRPr="00F067D8">
              <w:rPr>
                <w:rFonts w:ascii="Calibri" w:eastAsia="Times New Roman" w:hAnsi="Calibri" w:cs="Times New Roman"/>
                <w:b/>
                <w:sz w:val="16"/>
                <w:szCs w:val="16"/>
                <w:lang w:eastAsia="es-VE"/>
              </w:rPr>
              <w:t>(x)</w:t>
            </w:r>
          </w:p>
        </w:tc>
      </w:tr>
      <w:tr w:rsidR="00F067D8" w:rsidRPr="00F067D8" w:rsidTr="00F067D8">
        <w:trPr>
          <w:gridAfter w:val="1"/>
          <w:wAfter w:w="20" w:type="dxa"/>
          <w:trHeight w:val="284"/>
        </w:trPr>
        <w:tc>
          <w:tcPr>
            <w:tcW w:w="931" w:type="dxa"/>
            <w:shd w:val="clear" w:color="auto" w:fill="auto"/>
          </w:tcPr>
          <w:p w:rsidR="00F067D8" w:rsidRPr="00F067D8" w:rsidRDefault="00F067D8" w:rsidP="00F067D8">
            <w:pPr>
              <w:spacing w:after="0" w:line="240" w:lineRule="auto"/>
              <w:jc w:val="center"/>
              <w:rPr>
                <w:rFonts w:ascii="Calibri" w:eastAsia="Times New Roman" w:hAnsi="Calibri" w:cs="Times New Roman"/>
                <w:b/>
                <w:sz w:val="16"/>
                <w:szCs w:val="16"/>
                <w:lang w:eastAsia="es-VE"/>
              </w:rPr>
            </w:pPr>
            <w:r w:rsidRPr="00F067D8">
              <w:rPr>
                <w:rFonts w:ascii="Calibri" w:eastAsia="Times New Roman" w:hAnsi="Calibri" w:cs="Times New Roman"/>
                <w:b/>
                <w:sz w:val="16"/>
                <w:szCs w:val="16"/>
                <w:lang w:eastAsia="es-VE"/>
              </w:rPr>
              <w:t>Sujetos</w:t>
            </w:r>
          </w:p>
        </w:tc>
        <w:tc>
          <w:tcPr>
            <w:tcW w:w="507" w:type="dxa"/>
            <w:vMerge/>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p>
        </w:tc>
        <w:tc>
          <w:tcPr>
            <w:tcW w:w="507" w:type="dxa"/>
            <w:vMerge/>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p>
        </w:tc>
        <w:tc>
          <w:tcPr>
            <w:tcW w:w="507" w:type="dxa"/>
            <w:vMerge/>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p>
        </w:tc>
        <w:tc>
          <w:tcPr>
            <w:tcW w:w="507" w:type="dxa"/>
            <w:vMerge/>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p>
        </w:tc>
        <w:tc>
          <w:tcPr>
            <w:tcW w:w="507" w:type="dxa"/>
            <w:vMerge/>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p>
        </w:tc>
        <w:tc>
          <w:tcPr>
            <w:tcW w:w="507" w:type="dxa"/>
            <w:vMerge/>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p>
        </w:tc>
        <w:tc>
          <w:tcPr>
            <w:tcW w:w="507" w:type="dxa"/>
            <w:vMerge/>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p>
        </w:tc>
        <w:tc>
          <w:tcPr>
            <w:tcW w:w="507" w:type="dxa"/>
            <w:vMerge/>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p>
        </w:tc>
        <w:tc>
          <w:tcPr>
            <w:tcW w:w="507" w:type="dxa"/>
            <w:vMerge/>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p>
        </w:tc>
        <w:tc>
          <w:tcPr>
            <w:tcW w:w="507" w:type="dxa"/>
            <w:vMerge/>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p>
        </w:tc>
        <w:tc>
          <w:tcPr>
            <w:tcW w:w="507" w:type="dxa"/>
            <w:vMerge/>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p>
        </w:tc>
        <w:tc>
          <w:tcPr>
            <w:tcW w:w="507" w:type="dxa"/>
            <w:vMerge/>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p>
        </w:tc>
        <w:tc>
          <w:tcPr>
            <w:tcW w:w="507" w:type="dxa"/>
            <w:vMerge/>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p>
        </w:tc>
        <w:tc>
          <w:tcPr>
            <w:tcW w:w="507" w:type="dxa"/>
            <w:vMerge/>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p>
        </w:tc>
        <w:tc>
          <w:tcPr>
            <w:tcW w:w="507" w:type="dxa"/>
            <w:vMerge/>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p>
        </w:tc>
        <w:tc>
          <w:tcPr>
            <w:tcW w:w="427" w:type="dxa"/>
            <w:vMerge/>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p>
        </w:tc>
        <w:tc>
          <w:tcPr>
            <w:tcW w:w="507" w:type="dxa"/>
            <w:vMerge/>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p>
        </w:tc>
        <w:tc>
          <w:tcPr>
            <w:tcW w:w="427" w:type="dxa"/>
            <w:vMerge/>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p>
        </w:tc>
        <w:tc>
          <w:tcPr>
            <w:tcW w:w="427" w:type="dxa"/>
            <w:vMerge/>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p>
        </w:tc>
        <w:tc>
          <w:tcPr>
            <w:tcW w:w="507" w:type="dxa"/>
            <w:vMerge/>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p>
        </w:tc>
        <w:tc>
          <w:tcPr>
            <w:tcW w:w="427" w:type="dxa"/>
            <w:vMerge/>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p>
        </w:tc>
        <w:tc>
          <w:tcPr>
            <w:tcW w:w="427" w:type="dxa"/>
            <w:vMerge/>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p>
        </w:tc>
        <w:tc>
          <w:tcPr>
            <w:tcW w:w="507" w:type="dxa"/>
            <w:vMerge/>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p>
        </w:tc>
        <w:tc>
          <w:tcPr>
            <w:tcW w:w="427" w:type="dxa"/>
            <w:vMerge/>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p>
        </w:tc>
        <w:tc>
          <w:tcPr>
            <w:tcW w:w="590" w:type="dxa"/>
            <w:vMerge/>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p>
        </w:tc>
        <w:tc>
          <w:tcPr>
            <w:tcW w:w="655" w:type="dxa"/>
            <w:vMerge/>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p>
        </w:tc>
      </w:tr>
      <w:tr w:rsidR="00F067D8" w:rsidRPr="00F067D8" w:rsidTr="00F067D8">
        <w:trPr>
          <w:gridAfter w:val="1"/>
          <w:wAfter w:w="20" w:type="dxa"/>
          <w:trHeight w:val="308"/>
        </w:trPr>
        <w:tc>
          <w:tcPr>
            <w:tcW w:w="931" w:type="dxa"/>
            <w:shd w:val="clear" w:color="auto" w:fill="auto"/>
          </w:tcPr>
          <w:p w:rsidR="00F067D8" w:rsidRPr="00F067D8" w:rsidRDefault="00F067D8" w:rsidP="00F067D8">
            <w:pPr>
              <w:spacing w:after="0" w:line="240" w:lineRule="auto"/>
              <w:jc w:val="center"/>
              <w:rPr>
                <w:rFonts w:ascii="Calibri" w:eastAsia="Times New Roman" w:hAnsi="Calibri" w:cs="Times New Roman"/>
                <w:b/>
                <w:sz w:val="16"/>
                <w:szCs w:val="16"/>
                <w:lang w:eastAsia="es-VE"/>
              </w:rPr>
            </w:pPr>
            <w:r w:rsidRPr="00F067D8">
              <w:rPr>
                <w:rFonts w:ascii="Calibri" w:eastAsia="Times New Roman" w:hAnsi="Calibri" w:cs="Times New Roman"/>
                <w:b/>
                <w:sz w:val="16"/>
                <w:szCs w:val="16"/>
                <w:lang w:eastAsia="es-VE"/>
              </w:rPr>
              <w:t>1</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3</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3</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3</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4</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5</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3</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5</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3</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3</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3</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3</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5</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5</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5</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5</w:t>
            </w:r>
          </w:p>
        </w:tc>
        <w:tc>
          <w:tcPr>
            <w:tcW w:w="42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3</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5</w:t>
            </w:r>
          </w:p>
        </w:tc>
        <w:tc>
          <w:tcPr>
            <w:tcW w:w="42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3</w:t>
            </w:r>
          </w:p>
        </w:tc>
        <w:tc>
          <w:tcPr>
            <w:tcW w:w="42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3</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3</w:t>
            </w:r>
          </w:p>
        </w:tc>
        <w:tc>
          <w:tcPr>
            <w:tcW w:w="42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3</w:t>
            </w:r>
          </w:p>
        </w:tc>
        <w:tc>
          <w:tcPr>
            <w:tcW w:w="42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3</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5</w:t>
            </w:r>
          </w:p>
        </w:tc>
        <w:tc>
          <w:tcPr>
            <w:tcW w:w="42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3</w:t>
            </w:r>
          </w:p>
        </w:tc>
        <w:tc>
          <w:tcPr>
            <w:tcW w:w="590"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5</w:t>
            </w:r>
          </w:p>
        </w:tc>
        <w:tc>
          <w:tcPr>
            <w:tcW w:w="655" w:type="dxa"/>
            <w:shd w:val="clear" w:color="auto" w:fill="auto"/>
          </w:tcPr>
          <w:p w:rsidR="00F067D8" w:rsidRPr="00F067D8" w:rsidRDefault="00F067D8" w:rsidP="00F067D8">
            <w:pPr>
              <w:spacing w:after="0" w:line="240" w:lineRule="auto"/>
              <w:jc w:val="right"/>
              <w:rPr>
                <w:rFonts w:ascii="Calibri" w:eastAsia="Times New Roman" w:hAnsi="Calibri" w:cs="Times New Roman"/>
                <w:b/>
                <w:sz w:val="16"/>
                <w:szCs w:val="16"/>
                <w:lang w:eastAsia="es-VE"/>
              </w:rPr>
            </w:pPr>
            <w:r w:rsidRPr="00F067D8">
              <w:rPr>
                <w:rFonts w:ascii="Calibri" w:eastAsia="Times New Roman" w:hAnsi="Calibri" w:cs="Times New Roman"/>
                <w:b/>
                <w:sz w:val="16"/>
                <w:szCs w:val="16"/>
                <w:lang w:eastAsia="es-VE"/>
              </w:rPr>
              <w:t>94</w:t>
            </w:r>
          </w:p>
        </w:tc>
      </w:tr>
      <w:tr w:rsidR="00F067D8" w:rsidRPr="00F067D8" w:rsidTr="00F067D8">
        <w:trPr>
          <w:gridAfter w:val="1"/>
          <w:wAfter w:w="20" w:type="dxa"/>
          <w:trHeight w:val="325"/>
        </w:trPr>
        <w:tc>
          <w:tcPr>
            <w:tcW w:w="931" w:type="dxa"/>
            <w:shd w:val="clear" w:color="auto" w:fill="auto"/>
          </w:tcPr>
          <w:p w:rsidR="00F067D8" w:rsidRPr="00F067D8" w:rsidRDefault="00F067D8" w:rsidP="00F067D8">
            <w:pPr>
              <w:spacing w:after="0" w:line="240" w:lineRule="auto"/>
              <w:jc w:val="center"/>
              <w:rPr>
                <w:rFonts w:ascii="Calibri" w:eastAsia="Times New Roman" w:hAnsi="Calibri" w:cs="Times New Roman"/>
                <w:b/>
                <w:sz w:val="16"/>
                <w:szCs w:val="16"/>
                <w:lang w:eastAsia="es-VE"/>
              </w:rPr>
            </w:pPr>
            <w:r w:rsidRPr="00F067D8">
              <w:rPr>
                <w:rFonts w:ascii="Calibri" w:eastAsia="Times New Roman" w:hAnsi="Calibri" w:cs="Times New Roman"/>
                <w:b/>
                <w:sz w:val="16"/>
                <w:szCs w:val="16"/>
                <w:lang w:eastAsia="es-VE"/>
              </w:rPr>
              <w:t>2</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3</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3</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3</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5</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5</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3</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3</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3</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3</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5</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3</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5</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5</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5</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5</w:t>
            </w:r>
          </w:p>
        </w:tc>
        <w:tc>
          <w:tcPr>
            <w:tcW w:w="42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3</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5</w:t>
            </w:r>
          </w:p>
        </w:tc>
        <w:tc>
          <w:tcPr>
            <w:tcW w:w="42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3</w:t>
            </w:r>
          </w:p>
        </w:tc>
        <w:tc>
          <w:tcPr>
            <w:tcW w:w="42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3</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5</w:t>
            </w:r>
          </w:p>
        </w:tc>
        <w:tc>
          <w:tcPr>
            <w:tcW w:w="42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3</w:t>
            </w:r>
          </w:p>
        </w:tc>
        <w:tc>
          <w:tcPr>
            <w:tcW w:w="42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3</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5</w:t>
            </w:r>
          </w:p>
        </w:tc>
        <w:tc>
          <w:tcPr>
            <w:tcW w:w="42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3</w:t>
            </w:r>
          </w:p>
        </w:tc>
        <w:tc>
          <w:tcPr>
            <w:tcW w:w="590"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5</w:t>
            </w:r>
          </w:p>
        </w:tc>
        <w:tc>
          <w:tcPr>
            <w:tcW w:w="655" w:type="dxa"/>
            <w:shd w:val="clear" w:color="auto" w:fill="auto"/>
          </w:tcPr>
          <w:p w:rsidR="00F067D8" w:rsidRPr="00F067D8" w:rsidRDefault="00F067D8" w:rsidP="00F067D8">
            <w:pPr>
              <w:spacing w:after="0" w:line="240" w:lineRule="auto"/>
              <w:jc w:val="right"/>
              <w:rPr>
                <w:rFonts w:ascii="Calibri" w:eastAsia="Times New Roman" w:hAnsi="Calibri" w:cs="Times New Roman"/>
                <w:b/>
                <w:sz w:val="16"/>
                <w:szCs w:val="16"/>
                <w:lang w:eastAsia="es-VE"/>
              </w:rPr>
            </w:pPr>
            <w:r w:rsidRPr="00F067D8">
              <w:rPr>
                <w:rFonts w:ascii="Calibri" w:eastAsia="Times New Roman" w:hAnsi="Calibri" w:cs="Times New Roman"/>
                <w:b/>
                <w:sz w:val="16"/>
                <w:szCs w:val="16"/>
                <w:lang w:eastAsia="es-VE"/>
              </w:rPr>
              <w:t>97</w:t>
            </w:r>
          </w:p>
        </w:tc>
      </w:tr>
      <w:tr w:rsidR="00F067D8" w:rsidRPr="00F067D8" w:rsidTr="00F067D8">
        <w:trPr>
          <w:gridAfter w:val="1"/>
          <w:wAfter w:w="20" w:type="dxa"/>
          <w:trHeight w:val="308"/>
        </w:trPr>
        <w:tc>
          <w:tcPr>
            <w:tcW w:w="931" w:type="dxa"/>
            <w:shd w:val="clear" w:color="auto" w:fill="auto"/>
          </w:tcPr>
          <w:p w:rsidR="00F067D8" w:rsidRPr="00F067D8" w:rsidRDefault="00F067D8" w:rsidP="00F067D8">
            <w:pPr>
              <w:spacing w:after="0" w:line="240" w:lineRule="auto"/>
              <w:jc w:val="center"/>
              <w:rPr>
                <w:rFonts w:ascii="Calibri" w:eastAsia="Times New Roman" w:hAnsi="Calibri" w:cs="Times New Roman"/>
                <w:b/>
                <w:sz w:val="16"/>
                <w:szCs w:val="16"/>
                <w:lang w:eastAsia="es-VE"/>
              </w:rPr>
            </w:pPr>
            <w:r w:rsidRPr="00F067D8">
              <w:rPr>
                <w:rFonts w:ascii="Calibri" w:eastAsia="Times New Roman" w:hAnsi="Calibri" w:cs="Times New Roman"/>
                <w:b/>
                <w:sz w:val="16"/>
                <w:szCs w:val="16"/>
                <w:lang w:eastAsia="es-VE"/>
              </w:rPr>
              <w:t>3</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3</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3</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3</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5</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5</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3</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5</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3</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3</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5</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3</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5</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5</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5</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5</w:t>
            </w:r>
          </w:p>
        </w:tc>
        <w:tc>
          <w:tcPr>
            <w:tcW w:w="42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3</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5</w:t>
            </w:r>
          </w:p>
        </w:tc>
        <w:tc>
          <w:tcPr>
            <w:tcW w:w="42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3</w:t>
            </w:r>
          </w:p>
        </w:tc>
        <w:tc>
          <w:tcPr>
            <w:tcW w:w="42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3</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3</w:t>
            </w:r>
          </w:p>
        </w:tc>
        <w:tc>
          <w:tcPr>
            <w:tcW w:w="42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3</w:t>
            </w:r>
          </w:p>
        </w:tc>
        <w:tc>
          <w:tcPr>
            <w:tcW w:w="42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3</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5</w:t>
            </w:r>
          </w:p>
        </w:tc>
        <w:tc>
          <w:tcPr>
            <w:tcW w:w="42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3</w:t>
            </w:r>
          </w:p>
        </w:tc>
        <w:tc>
          <w:tcPr>
            <w:tcW w:w="590"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5</w:t>
            </w:r>
          </w:p>
        </w:tc>
        <w:tc>
          <w:tcPr>
            <w:tcW w:w="655" w:type="dxa"/>
            <w:shd w:val="clear" w:color="auto" w:fill="auto"/>
          </w:tcPr>
          <w:p w:rsidR="00F067D8" w:rsidRPr="00F067D8" w:rsidRDefault="00F067D8" w:rsidP="00F067D8">
            <w:pPr>
              <w:spacing w:after="0" w:line="240" w:lineRule="auto"/>
              <w:jc w:val="right"/>
              <w:rPr>
                <w:rFonts w:ascii="Calibri" w:eastAsia="Times New Roman" w:hAnsi="Calibri" w:cs="Times New Roman"/>
                <w:b/>
                <w:sz w:val="16"/>
                <w:szCs w:val="16"/>
                <w:lang w:eastAsia="es-VE"/>
              </w:rPr>
            </w:pPr>
            <w:r w:rsidRPr="00F067D8">
              <w:rPr>
                <w:rFonts w:ascii="Calibri" w:eastAsia="Times New Roman" w:hAnsi="Calibri" w:cs="Times New Roman"/>
                <w:b/>
                <w:sz w:val="16"/>
                <w:szCs w:val="16"/>
                <w:lang w:eastAsia="es-VE"/>
              </w:rPr>
              <w:t>97</w:t>
            </w:r>
          </w:p>
        </w:tc>
      </w:tr>
      <w:tr w:rsidR="00F067D8" w:rsidRPr="00F067D8" w:rsidTr="00F067D8">
        <w:trPr>
          <w:gridAfter w:val="1"/>
          <w:wAfter w:w="20" w:type="dxa"/>
          <w:trHeight w:val="325"/>
        </w:trPr>
        <w:tc>
          <w:tcPr>
            <w:tcW w:w="931" w:type="dxa"/>
            <w:shd w:val="clear" w:color="auto" w:fill="auto"/>
          </w:tcPr>
          <w:p w:rsidR="00F067D8" w:rsidRPr="00F067D8" w:rsidRDefault="00F067D8" w:rsidP="00F067D8">
            <w:pPr>
              <w:spacing w:after="0" w:line="240" w:lineRule="auto"/>
              <w:jc w:val="center"/>
              <w:rPr>
                <w:rFonts w:ascii="Calibri" w:eastAsia="Times New Roman" w:hAnsi="Calibri" w:cs="Times New Roman"/>
                <w:b/>
                <w:sz w:val="16"/>
                <w:szCs w:val="16"/>
                <w:lang w:eastAsia="es-VE"/>
              </w:rPr>
            </w:pPr>
            <w:r w:rsidRPr="00F067D8">
              <w:rPr>
                <w:rFonts w:ascii="Calibri" w:eastAsia="Times New Roman" w:hAnsi="Calibri" w:cs="Times New Roman"/>
                <w:b/>
                <w:sz w:val="16"/>
                <w:szCs w:val="16"/>
                <w:lang w:eastAsia="es-VE"/>
              </w:rPr>
              <w:t>4</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1</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1</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2</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2</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2</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2</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3</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2</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2</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3</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2</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2</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5</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3</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3</w:t>
            </w:r>
          </w:p>
        </w:tc>
        <w:tc>
          <w:tcPr>
            <w:tcW w:w="42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3</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3</w:t>
            </w:r>
          </w:p>
        </w:tc>
        <w:tc>
          <w:tcPr>
            <w:tcW w:w="42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3</w:t>
            </w:r>
          </w:p>
        </w:tc>
        <w:tc>
          <w:tcPr>
            <w:tcW w:w="42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3</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3</w:t>
            </w:r>
          </w:p>
        </w:tc>
        <w:tc>
          <w:tcPr>
            <w:tcW w:w="42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3</w:t>
            </w:r>
          </w:p>
        </w:tc>
        <w:tc>
          <w:tcPr>
            <w:tcW w:w="42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3</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3</w:t>
            </w:r>
          </w:p>
        </w:tc>
        <w:tc>
          <w:tcPr>
            <w:tcW w:w="42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3</w:t>
            </w:r>
          </w:p>
        </w:tc>
        <w:tc>
          <w:tcPr>
            <w:tcW w:w="590"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3</w:t>
            </w:r>
          </w:p>
        </w:tc>
        <w:tc>
          <w:tcPr>
            <w:tcW w:w="655" w:type="dxa"/>
            <w:shd w:val="clear" w:color="auto" w:fill="auto"/>
          </w:tcPr>
          <w:p w:rsidR="00F067D8" w:rsidRPr="00F067D8" w:rsidRDefault="00F067D8" w:rsidP="00F067D8">
            <w:pPr>
              <w:spacing w:after="0" w:line="240" w:lineRule="auto"/>
              <w:jc w:val="right"/>
              <w:rPr>
                <w:rFonts w:ascii="Calibri" w:eastAsia="Times New Roman" w:hAnsi="Calibri" w:cs="Times New Roman"/>
                <w:b/>
                <w:sz w:val="16"/>
                <w:szCs w:val="16"/>
                <w:lang w:eastAsia="es-VE"/>
              </w:rPr>
            </w:pPr>
            <w:r w:rsidRPr="00F067D8">
              <w:rPr>
                <w:rFonts w:ascii="Calibri" w:eastAsia="Times New Roman" w:hAnsi="Calibri" w:cs="Times New Roman"/>
                <w:b/>
                <w:sz w:val="16"/>
                <w:szCs w:val="16"/>
                <w:lang w:eastAsia="es-VE"/>
              </w:rPr>
              <w:t>65</w:t>
            </w:r>
          </w:p>
        </w:tc>
      </w:tr>
      <w:tr w:rsidR="00F067D8" w:rsidRPr="00F067D8" w:rsidTr="00F067D8">
        <w:trPr>
          <w:gridAfter w:val="1"/>
          <w:wAfter w:w="20" w:type="dxa"/>
          <w:trHeight w:val="308"/>
        </w:trPr>
        <w:tc>
          <w:tcPr>
            <w:tcW w:w="931" w:type="dxa"/>
            <w:shd w:val="clear" w:color="auto" w:fill="auto"/>
          </w:tcPr>
          <w:p w:rsidR="00F067D8" w:rsidRPr="00F067D8" w:rsidRDefault="00F067D8" w:rsidP="00F067D8">
            <w:pPr>
              <w:spacing w:after="0" w:line="240" w:lineRule="auto"/>
              <w:jc w:val="center"/>
              <w:rPr>
                <w:rFonts w:ascii="Calibri" w:eastAsia="Times New Roman" w:hAnsi="Calibri" w:cs="Times New Roman"/>
                <w:b/>
                <w:sz w:val="16"/>
                <w:szCs w:val="16"/>
                <w:lang w:eastAsia="es-VE"/>
              </w:rPr>
            </w:pPr>
            <w:r w:rsidRPr="00F067D8">
              <w:rPr>
                <w:rFonts w:ascii="Calibri" w:eastAsia="Times New Roman" w:hAnsi="Calibri" w:cs="Times New Roman"/>
                <w:b/>
                <w:sz w:val="16"/>
                <w:szCs w:val="16"/>
                <w:lang w:eastAsia="es-VE"/>
              </w:rPr>
              <w:t>5</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1</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1</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2</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2</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2</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2</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2</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2</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2</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2</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2</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2</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3</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3</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3</w:t>
            </w:r>
          </w:p>
        </w:tc>
        <w:tc>
          <w:tcPr>
            <w:tcW w:w="42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3</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4</w:t>
            </w:r>
          </w:p>
        </w:tc>
        <w:tc>
          <w:tcPr>
            <w:tcW w:w="42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3</w:t>
            </w:r>
          </w:p>
        </w:tc>
        <w:tc>
          <w:tcPr>
            <w:tcW w:w="42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3</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3</w:t>
            </w:r>
          </w:p>
        </w:tc>
        <w:tc>
          <w:tcPr>
            <w:tcW w:w="42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3</w:t>
            </w:r>
          </w:p>
        </w:tc>
        <w:tc>
          <w:tcPr>
            <w:tcW w:w="42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3</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3</w:t>
            </w:r>
          </w:p>
        </w:tc>
        <w:tc>
          <w:tcPr>
            <w:tcW w:w="427"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3</w:t>
            </w:r>
          </w:p>
        </w:tc>
        <w:tc>
          <w:tcPr>
            <w:tcW w:w="590" w:type="dxa"/>
            <w:shd w:val="clear" w:color="auto" w:fill="auto"/>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3</w:t>
            </w:r>
          </w:p>
        </w:tc>
        <w:tc>
          <w:tcPr>
            <w:tcW w:w="655" w:type="dxa"/>
            <w:shd w:val="clear" w:color="auto" w:fill="auto"/>
          </w:tcPr>
          <w:p w:rsidR="00F067D8" w:rsidRPr="00F067D8" w:rsidRDefault="00F067D8" w:rsidP="00F067D8">
            <w:pPr>
              <w:spacing w:after="0" w:line="240" w:lineRule="auto"/>
              <w:jc w:val="right"/>
              <w:rPr>
                <w:rFonts w:ascii="Calibri" w:eastAsia="Times New Roman" w:hAnsi="Calibri" w:cs="Times New Roman"/>
                <w:b/>
                <w:sz w:val="16"/>
                <w:szCs w:val="16"/>
                <w:lang w:eastAsia="es-VE"/>
              </w:rPr>
            </w:pPr>
            <w:r w:rsidRPr="00F067D8">
              <w:rPr>
                <w:rFonts w:ascii="Calibri" w:eastAsia="Times New Roman" w:hAnsi="Calibri" w:cs="Times New Roman"/>
                <w:b/>
                <w:sz w:val="16"/>
                <w:szCs w:val="16"/>
                <w:lang w:eastAsia="es-VE"/>
              </w:rPr>
              <w:t>62</w:t>
            </w:r>
          </w:p>
        </w:tc>
      </w:tr>
      <w:tr w:rsidR="00F067D8" w:rsidRPr="00F067D8" w:rsidTr="00F067D8">
        <w:trPr>
          <w:gridAfter w:val="1"/>
          <w:wAfter w:w="20" w:type="dxa"/>
          <w:trHeight w:val="308"/>
        </w:trPr>
        <w:tc>
          <w:tcPr>
            <w:tcW w:w="931" w:type="dxa"/>
            <w:shd w:val="clear" w:color="auto" w:fill="auto"/>
          </w:tcPr>
          <w:p w:rsidR="00F067D8" w:rsidRPr="00F067D8" w:rsidRDefault="00F067D8" w:rsidP="00F067D8">
            <w:pPr>
              <w:spacing w:after="0" w:line="240" w:lineRule="auto"/>
              <w:rPr>
                <w:rFonts w:ascii="Calibri" w:eastAsia="Times New Roman" w:hAnsi="Calibri" w:cs="Times New Roman"/>
                <w:b/>
                <w:sz w:val="16"/>
                <w:szCs w:val="16"/>
                <w:lang w:eastAsia="es-VE"/>
              </w:rPr>
            </w:pPr>
            <w:r w:rsidRPr="00F067D8">
              <w:rPr>
                <w:rFonts w:ascii="Calibri" w:eastAsia="Times New Roman" w:hAnsi="Calibri" w:cs="Times New Roman"/>
                <w:b/>
                <w:sz w:val="16"/>
                <w:szCs w:val="16"/>
                <w:lang w:eastAsia="es-VE"/>
              </w:rPr>
              <w:t>TOTAL (x)</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b/>
                <w:sz w:val="16"/>
                <w:szCs w:val="16"/>
                <w:lang w:eastAsia="es-VE"/>
              </w:rPr>
            </w:pPr>
            <w:r w:rsidRPr="00F067D8">
              <w:rPr>
                <w:rFonts w:ascii="Calibri" w:eastAsia="Times New Roman" w:hAnsi="Calibri" w:cs="Times New Roman"/>
                <w:b/>
                <w:sz w:val="16"/>
                <w:szCs w:val="16"/>
                <w:lang w:eastAsia="es-VE"/>
              </w:rPr>
              <w:t>11</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b/>
                <w:sz w:val="16"/>
                <w:szCs w:val="16"/>
                <w:lang w:eastAsia="es-VE"/>
              </w:rPr>
            </w:pPr>
            <w:r w:rsidRPr="00F067D8">
              <w:rPr>
                <w:rFonts w:ascii="Calibri" w:eastAsia="Times New Roman" w:hAnsi="Calibri" w:cs="Times New Roman"/>
                <w:b/>
                <w:sz w:val="16"/>
                <w:szCs w:val="16"/>
                <w:lang w:eastAsia="es-VE"/>
              </w:rPr>
              <w:t>11</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b/>
                <w:sz w:val="16"/>
                <w:szCs w:val="16"/>
                <w:lang w:eastAsia="es-VE"/>
              </w:rPr>
            </w:pPr>
            <w:r w:rsidRPr="00F067D8">
              <w:rPr>
                <w:rFonts w:ascii="Calibri" w:eastAsia="Times New Roman" w:hAnsi="Calibri" w:cs="Times New Roman"/>
                <w:b/>
                <w:sz w:val="16"/>
                <w:szCs w:val="16"/>
                <w:lang w:eastAsia="es-VE"/>
              </w:rPr>
              <w:t>13</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b/>
                <w:sz w:val="16"/>
                <w:szCs w:val="16"/>
                <w:lang w:eastAsia="es-VE"/>
              </w:rPr>
            </w:pPr>
            <w:r w:rsidRPr="00F067D8">
              <w:rPr>
                <w:rFonts w:ascii="Calibri" w:eastAsia="Times New Roman" w:hAnsi="Calibri" w:cs="Times New Roman"/>
                <w:b/>
                <w:sz w:val="16"/>
                <w:szCs w:val="16"/>
                <w:lang w:eastAsia="es-VE"/>
              </w:rPr>
              <w:t>18</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b/>
                <w:sz w:val="16"/>
                <w:szCs w:val="16"/>
                <w:lang w:eastAsia="es-VE"/>
              </w:rPr>
            </w:pPr>
            <w:r w:rsidRPr="00F067D8">
              <w:rPr>
                <w:rFonts w:ascii="Calibri" w:eastAsia="Times New Roman" w:hAnsi="Calibri" w:cs="Times New Roman"/>
                <w:b/>
                <w:sz w:val="16"/>
                <w:szCs w:val="16"/>
                <w:lang w:eastAsia="es-VE"/>
              </w:rPr>
              <w:t>19</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b/>
                <w:sz w:val="16"/>
                <w:szCs w:val="16"/>
                <w:lang w:eastAsia="es-VE"/>
              </w:rPr>
            </w:pPr>
            <w:r w:rsidRPr="00F067D8">
              <w:rPr>
                <w:rFonts w:ascii="Calibri" w:eastAsia="Times New Roman" w:hAnsi="Calibri" w:cs="Times New Roman"/>
                <w:b/>
                <w:sz w:val="16"/>
                <w:szCs w:val="16"/>
                <w:lang w:eastAsia="es-VE"/>
              </w:rPr>
              <w:t>13</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b/>
                <w:sz w:val="16"/>
                <w:szCs w:val="16"/>
                <w:lang w:eastAsia="es-VE"/>
              </w:rPr>
            </w:pPr>
            <w:r w:rsidRPr="00F067D8">
              <w:rPr>
                <w:rFonts w:ascii="Calibri" w:eastAsia="Times New Roman" w:hAnsi="Calibri" w:cs="Times New Roman"/>
                <w:b/>
                <w:sz w:val="16"/>
                <w:szCs w:val="16"/>
                <w:lang w:eastAsia="es-VE"/>
              </w:rPr>
              <w:t>18</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b/>
                <w:sz w:val="16"/>
                <w:szCs w:val="16"/>
                <w:lang w:eastAsia="es-VE"/>
              </w:rPr>
            </w:pPr>
            <w:r w:rsidRPr="00F067D8">
              <w:rPr>
                <w:rFonts w:ascii="Calibri" w:eastAsia="Times New Roman" w:hAnsi="Calibri" w:cs="Times New Roman"/>
                <w:b/>
                <w:sz w:val="16"/>
                <w:szCs w:val="16"/>
                <w:lang w:eastAsia="es-VE"/>
              </w:rPr>
              <w:t>13</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b/>
                <w:sz w:val="16"/>
                <w:szCs w:val="16"/>
                <w:lang w:eastAsia="es-VE"/>
              </w:rPr>
            </w:pPr>
            <w:r w:rsidRPr="00F067D8">
              <w:rPr>
                <w:rFonts w:ascii="Calibri" w:eastAsia="Times New Roman" w:hAnsi="Calibri" w:cs="Times New Roman"/>
                <w:b/>
                <w:sz w:val="16"/>
                <w:szCs w:val="16"/>
                <w:lang w:eastAsia="es-VE"/>
              </w:rPr>
              <w:t>13</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b/>
                <w:sz w:val="16"/>
                <w:szCs w:val="16"/>
                <w:lang w:eastAsia="es-VE"/>
              </w:rPr>
            </w:pPr>
            <w:r w:rsidRPr="00F067D8">
              <w:rPr>
                <w:rFonts w:ascii="Calibri" w:eastAsia="Times New Roman" w:hAnsi="Calibri" w:cs="Times New Roman"/>
                <w:b/>
                <w:sz w:val="16"/>
                <w:szCs w:val="16"/>
                <w:lang w:eastAsia="es-VE"/>
              </w:rPr>
              <w:t>18</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b/>
                <w:sz w:val="16"/>
                <w:szCs w:val="16"/>
                <w:lang w:eastAsia="es-VE"/>
              </w:rPr>
            </w:pPr>
            <w:r w:rsidRPr="00F067D8">
              <w:rPr>
                <w:rFonts w:ascii="Calibri" w:eastAsia="Times New Roman" w:hAnsi="Calibri" w:cs="Times New Roman"/>
                <w:b/>
                <w:sz w:val="16"/>
                <w:szCs w:val="16"/>
                <w:lang w:eastAsia="es-VE"/>
              </w:rPr>
              <w:t>13</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b/>
                <w:sz w:val="16"/>
                <w:szCs w:val="16"/>
                <w:lang w:eastAsia="es-VE"/>
              </w:rPr>
            </w:pPr>
            <w:r w:rsidRPr="00F067D8">
              <w:rPr>
                <w:rFonts w:ascii="Calibri" w:eastAsia="Times New Roman" w:hAnsi="Calibri" w:cs="Times New Roman"/>
                <w:b/>
                <w:sz w:val="16"/>
                <w:szCs w:val="16"/>
                <w:lang w:eastAsia="es-VE"/>
              </w:rPr>
              <w:t>19</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b/>
                <w:sz w:val="16"/>
                <w:szCs w:val="16"/>
                <w:lang w:eastAsia="es-VE"/>
              </w:rPr>
            </w:pPr>
            <w:r w:rsidRPr="00F067D8">
              <w:rPr>
                <w:rFonts w:ascii="Calibri" w:eastAsia="Times New Roman" w:hAnsi="Calibri" w:cs="Times New Roman"/>
                <w:b/>
                <w:sz w:val="16"/>
                <w:szCs w:val="16"/>
                <w:lang w:eastAsia="es-VE"/>
              </w:rPr>
              <w:t>23</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b/>
                <w:sz w:val="16"/>
                <w:szCs w:val="16"/>
                <w:lang w:eastAsia="es-VE"/>
              </w:rPr>
            </w:pPr>
            <w:r w:rsidRPr="00F067D8">
              <w:rPr>
                <w:rFonts w:ascii="Calibri" w:eastAsia="Times New Roman" w:hAnsi="Calibri" w:cs="Times New Roman"/>
                <w:b/>
                <w:sz w:val="16"/>
                <w:szCs w:val="16"/>
                <w:lang w:eastAsia="es-VE"/>
              </w:rPr>
              <w:t>21</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b/>
                <w:sz w:val="16"/>
                <w:szCs w:val="16"/>
                <w:lang w:eastAsia="es-VE"/>
              </w:rPr>
            </w:pPr>
            <w:r w:rsidRPr="00F067D8">
              <w:rPr>
                <w:rFonts w:ascii="Calibri" w:eastAsia="Times New Roman" w:hAnsi="Calibri" w:cs="Times New Roman"/>
                <w:b/>
                <w:sz w:val="16"/>
                <w:szCs w:val="16"/>
                <w:lang w:eastAsia="es-VE"/>
              </w:rPr>
              <w:t>21</w:t>
            </w:r>
          </w:p>
        </w:tc>
        <w:tc>
          <w:tcPr>
            <w:tcW w:w="427" w:type="dxa"/>
            <w:shd w:val="clear" w:color="auto" w:fill="auto"/>
          </w:tcPr>
          <w:p w:rsidR="00F067D8" w:rsidRPr="00F067D8" w:rsidRDefault="00F067D8" w:rsidP="00F067D8">
            <w:pPr>
              <w:spacing w:after="0" w:line="240" w:lineRule="auto"/>
              <w:rPr>
                <w:rFonts w:ascii="Calibri" w:eastAsia="Times New Roman" w:hAnsi="Calibri" w:cs="Times New Roman"/>
                <w:b/>
                <w:sz w:val="16"/>
                <w:szCs w:val="16"/>
                <w:lang w:eastAsia="es-VE"/>
              </w:rPr>
            </w:pPr>
            <w:r w:rsidRPr="00F067D8">
              <w:rPr>
                <w:rFonts w:ascii="Calibri" w:eastAsia="Times New Roman" w:hAnsi="Calibri" w:cs="Times New Roman"/>
                <w:b/>
                <w:sz w:val="16"/>
                <w:szCs w:val="16"/>
                <w:lang w:eastAsia="es-VE"/>
              </w:rPr>
              <w:t>15</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b/>
                <w:sz w:val="16"/>
                <w:szCs w:val="16"/>
                <w:lang w:eastAsia="es-VE"/>
              </w:rPr>
            </w:pPr>
            <w:r w:rsidRPr="00F067D8">
              <w:rPr>
                <w:rFonts w:ascii="Calibri" w:eastAsia="Times New Roman" w:hAnsi="Calibri" w:cs="Times New Roman"/>
                <w:b/>
                <w:sz w:val="16"/>
                <w:szCs w:val="16"/>
                <w:lang w:eastAsia="es-VE"/>
              </w:rPr>
              <w:t>22</w:t>
            </w:r>
          </w:p>
        </w:tc>
        <w:tc>
          <w:tcPr>
            <w:tcW w:w="427" w:type="dxa"/>
            <w:shd w:val="clear" w:color="auto" w:fill="auto"/>
          </w:tcPr>
          <w:p w:rsidR="00F067D8" w:rsidRPr="00F067D8" w:rsidRDefault="00F067D8" w:rsidP="00F067D8">
            <w:pPr>
              <w:spacing w:after="0" w:line="240" w:lineRule="auto"/>
              <w:rPr>
                <w:rFonts w:ascii="Calibri" w:eastAsia="Times New Roman" w:hAnsi="Calibri" w:cs="Times New Roman"/>
                <w:b/>
                <w:sz w:val="16"/>
                <w:szCs w:val="16"/>
                <w:lang w:eastAsia="es-VE"/>
              </w:rPr>
            </w:pPr>
            <w:r w:rsidRPr="00F067D8">
              <w:rPr>
                <w:rFonts w:ascii="Calibri" w:eastAsia="Times New Roman" w:hAnsi="Calibri" w:cs="Times New Roman"/>
                <w:b/>
                <w:sz w:val="16"/>
                <w:szCs w:val="16"/>
                <w:lang w:eastAsia="es-VE"/>
              </w:rPr>
              <w:t>15</w:t>
            </w:r>
          </w:p>
        </w:tc>
        <w:tc>
          <w:tcPr>
            <w:tcW w:w="427" w:type="dxa"/>
            <w:shd w:val="clear" w:color="auto" w:fill="auto"/>
          </w:tcPr>
          <w:p w:rsidR="00F067D8" w:rsidRPr="00F067D8" w:rsidRDefault="00F067D8" w:rsidP="00F067D8">
            <w:pPr>
              <w:spacing w:after="0" w:line="240" w:lineRule="auto"/>
              <w:rPr>
                <w:rFonts w:ascii="Calibri" w:eastAsia="Times New Roman" w:hAnsi="Calibri" w:cs="Times New Roman"/>
                <w:b/>
                <w:sz w:val="16"/>
                <w:szCs w:val="16"/>
                <w:lang w:eastAsia="es-VE"/>
              </w:rPr>
            </w:pPr>
            <w:r w:rsidRPr="00F067D8">
              <w:rPr>
                <w:rFonts w:ascii="Calibri" w:eastAsia="Times New Roman" w:hAnsi="Calibri" w:cs="Times New Roman"/>
                <w:b/>
                <w:sz w:val="16"/>
                <w:szCs w:val="16"/>
                <w:lang w:eastAsia="es-VE"/>
              </w:rPr>
              <w:t>15</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b/>
                <w:sz w:val="16"/>
                <w:szCs w:val="16"/>
                <w:lang w:eastAsia="es-VE"/>
              </w:rPr>
            </w:pPr>
            <w:r w:rsidRPr="00F067D8">
              <w:rPr>
                <w:rFonts w:ascii="Calibri" w:eastAsia="Times New Roman" w:hAnsi="Calibri" w:cs="Times New Roman"/>
                <w:b/>
                <w:sz w:val="16"/>
                <w:szCs w:val="16"/>
                <w:lang w:eastAsia="es-VE"/>
              </w:rPr>
              <w:t>17</w:t>
            </w:r>
          </w:p>
        </w:tc>
        <w:tc>
          <w:tcPr>
            <w:tcW w:w="427" w:type="dxa"/>
            <w:shd w:val="clear" w:color="auto" w:fill="auto"/>
          </w:tcPr>
          <w:p w:rsidR="00F067D8" w:rsidRPr="00F067D8" w:rsidRDefault="00F067D8" w:rsidP="00F067D8">
            <w:pPr>
              <w:spacing w:after="0" w:line="240" w:lineRule="auto"/>
              <w:rPr>
                <w:rFonts w:ascii="Calibri" w:eastAsia="Times New Roman" w:hAnsi="Calibri" w:cs="Times New Roman"/>
                <w:b/>
                <w:sz w:val="16"/>
                <w:szCs w:val="16"/>
                <w:lang w:eastAsia="es-VE"/>
              </w:rPr>
            </w:pPr>
            <w:r w:rsidRPr="00F067D8">
              <w:rPr>
                <w:rFonts w:ascii="Calibri" w:eastAsia="Times New Roman" w:hAnsi="Calibri" w:cs="Times New Roman"/>
                <w:b/>
                <w:sz w:val="16"/>
                <w:szCs w:val="16"/>
                <w:lang w:eastAsia="es-VE"/>
              </w:rPr>
              <w:t>15</w:t>
            </w:r>
          </w:p>
        </w:tc>
        <w:tc>
          <w:tcPr>
            <w:tcW w:w="427" w:type="dxa"/>
            <w:shd w:val="clear" w:color="auto" w:fill="auto"/>
          </w:tcPr>
          <w:p w:rsidR="00F067D8" w:rsidRPr="00F067D8" w:rsidRDefault="00F067D8" w:rsidP="00F067D8">
            <w:pPr>
              <w:spacing w:after="0" w:line="240" w:lineRule="auto"/>
              <w:rPr>
                <w:rFonts w:ascii="Calibri" w:eastAsia="Times New Roman" w:hAnsi="Calibri" w:cs="Times New Roman"/>
                <w:b/>
                <w:sz w:val="16"/>
                <w:szCs w:val="16"/>
                <w:lang w:eastAsia="es-VE"/>
              </w:rPr>
            </w:pPr>
            <w:r w:rsidRPr="00F067D8">
              <w:rPr>
                <w:rFonts w:ascii="Calibri" w:eastAsia="Times New Roman" w:hAnsi="Calibri" w:cs="Times New Roman"/>
                <w:b/>
                <w:sz w:val="16"/>
                <w:szCs w:val="16"/>
                <w:lang w:eastAsia="es-VE"/>
              </w:rPr>
              <w:t>15</w:t>
            </w:r>
          </w:p>
        </w:tc>
        <w:tc>
          <w:tcPr>
            <w:tcW w:w="507" w:type="dxa"/>
            <w:shd w:val="clear" w:color="auto" w:fill="auto"/>
          </w:tcPr>
          <w:p w:rsidR="00F067D8" w:rsidRPr="00F067D8" w:rsidRDefault="00F067D8" w:rsidP="00F067D8">
            <w:pPr>
              <w:spacing w:after="0" w:line="240" w:lineRule="auto"/>
              <w:rPr>
                <w:rFonts w:ascii="Calibri" w:eastAsia="Times New Roman" w:hAnsi="Calibri" w:cs="Times New Roman"/>
                <w:b/>
                <w:sz w:val="16"/>
                <w:szCs w:val="16"/>
                <w:lang w:eastAsia="es-VE"/>
              </w:rPr>
            </w:pPr>
            <w:r w:rsidRPr="00F067D8">
              <w:rPr>
                <w:rFonts w:ascii="Calibri" w:eastAsia="Times New Roman" w:hAnsi="Calibri" w:cs="Times New Roman"/>
                <w:b/>
                <w:sz w:val="16"/>
                <w:szCs w:val="16"/>
                <w:lang w:eastAsia="es-VE"/>
              </w:rPr>
              <w:t>21</w:t>
            </w:r>
          </w:p>
        </w:tc>
        <w:tc>
          <w:tcPr>
            <w:tcW w:w="427" w:type="dxa"/>
            <w:shd w:val="clear" w:color="auto" w:fill="auto"/>
          </w:tcPr>
          <w:p w:rsidR="00F067D8" w:rsidRPr="00F067D8" w:rsidRDefault="00F067D8" w:rsidP="00F067D8">
            <w:pPr>
              <w:spacing w:after="0" w:line="240" w:lineRule="auto"/>
              <w:rPr>
                <w:rFonts w:ascii="Calibri" w:eastAsia="Times New Roman" w:hAnsi="Calibri" w:cs="Times New Roman"/>
                <w:b/>
                <w:sz w:val="16"/>
                <w:szCs w:val="16"/>
                <w:lang w:eastAsia="es-VE"/>
              </w:rPr>
            </w:pPr>
            <w:r w:rsidRPr="00F067D8">
              <w:rPr>
                <w:rFonts w:ascii="Calibri" w:eastAsia="Times New Roman" w:hAnsi="Calibri" w:cs="Times New Roman"/>
                <w:b/>
                <w:sz w:val="16"/>
                <w:szCs w:val="16"/>
                <w:lang w:eastAsia="es-VE"/>
              </w:rPr>
              <w:t>15</w:t>
            </w:r>
          </w:p>
        </w:tc>
        <w:tc>
          <w:tcPr>
            <w:tcW w:w="590" w:type="dxa"/>
            <w:shd w:val="clear" w:color="auto" w:fill="auto"/>
          </w:tcPr>
          <w:p w:rsidR="00F067D8" w:rsidRPr="00F067D8" w:rsidRDefault="00F067D8" w:rsidP="00F067D8">
            <w:pPr>
              <w:spacing w:after="0" w:line="240" w:lineRule="auto"/>
              <w:rPr>
                <w:rFonts w:ascii="Calibri" w:eastAsia="Times New Roman" w:hAnsi="Calibri" w:cs="Times New Roman"/>
                <w:b/>
                <w:sz w:val="16"/>
                <w:szCs w:val="16"/>
                <w:lang w:eastAsia="es-VE"/>
              </w:rPr>
            </w:pPr>
            <w:r w:rsidRPr="00F067D8">
              <w:rPr>
                <w:rFonts w:ascii="Calibri" w:eastAsia="Times New Roman" w:hAnsi="Calibri" w:cs="Times New Roman"/>
                <w:b/>
                <w:sz w:val="16"/>
                <w:szCs w:val="16"/>
                <w:lang w:eastAsia="es-VE"/>
              </w:rPr>
              <w:t>21</w:t>
            </w:r>
          </w:p>
        </w:tc>
        <w:tc>
          <w:tcPr>
            <w:tcW w:w="655" w:type="dxa"/>
            <w:shd w:val="clear" w:color="auto" w:fill="auto"/>
          </w:tcPr>
          <w:p w:rsidR="00F067D8" w:rsidRPr="00F067D8" w:rsidRDefault="00F067D8" w:rsidP="00F067D8">
            <w:pPr>
              <w:spacing w:after="0" w:line="240" w:lineRule="auto"/>
              <w:jc w:val="right"/>
              <w:rPr>
                <w:rFonts w:ascii="Calibri" w:eastAsia="Times New Roman" w:hAnsi="Calibri" w:cs="Times New Roman"/>
                <w:b/>
                <w:sz w:val="16"/>
                <w:szCs w:val="16"/>
                <w:lang w:eastAsia="es-VE"/>
              </w:rPr>
            </w:pPr>
            <w:r w:rsidRPr="00F067D8">
              <w:rPr>
                <w:rFonts w:ascii="Calibri" w:eastAsia="Times New Roman" w:hAnsi="Calibri" w:cs="Times New Roman"/>
                <w:b/>
                <w:sz w:val="16"/>
                <w:szCs w:val="16"/>
                <w:lang w:eastAsia="es-VE"/>
              </w:rPr>
              <w:t>415</w:t>
            </w:r>
          </w:p>
        </w:tc>
      </w:tr>
      <w:tr w:rsidR="00F067D8" w:rsidRPr="00F067D8" w:rsidTr="00F067D8">
        <w:trPr>
          <w:gridAfter w:val="1"/>
          <w:wAfter w:w="20" w:type="dxa"/>
          <w:trHeight w:val="308"/>
        </w:trPr>
        <w:tc>
          <w:tcPr>
            <w:tcW w:w="931" w:type="dxa"/>
            <w:shd w:val="clear" w:color="auto" w:fill="EEECE1"/>
          </w:tcPr>
          <w:p w:rsidR="00F067D8" w:rsidRPr="00F067D8" w:rsidRDefault="00F067D8" w:rsidP="00F067D8">
            <w:pPr>
              <w:spacing w:after="0" w:line="240" w:lineRule="auto"/>
              <w:rPr>
                <w:rFonts w:ascii="Calibri" w:eastAsia="Times New Roman" w:hAnsi="Calibri" w:cs="Times New Roman"/>
                <w:b/>
                <w:sz w:val="16"/>
                <w:szCs w:val="16"/>
                <w:lang w:eastAsia="es-VE"/>
              </w:rPr>
            </w:pPr>
            <w:r w:rsidRPr="00F067D8">
              <w:rPr>
                <w:rFonts w:ascii="Calibri" w:eastAsia="Times New Roman" w:hAnsi="Calibri" w:cs="Times New Roman"/>
                <w:b/>
                <w:sz w:val="16"/>
                <w:szCs w:val="16"/>
                <w:lang w:eastAsia="es-VE"/>
              </w:rPr>
              <w:t xml:space="preserve">Promedio </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b/>
                <w:sz w:val="16"/>
                <w:szCs w:val="16"/>
                <w:lang w:eastAsia="es-VE"/>
              </w:rPr>
            </w:pPr>
            <w:r w:rsidRPr="00F067D8">
              <w:rPr>
                <w:rFonts w:ascii="Calibri" w:eastAsia="Times New Roman" w:hAnsi="Calibri" w:cs="Times New Roman"/>
                <w:b/>
                <w:sz w:val="16"/>
                <w:szCs w:val="16"/>
                <w:lang w:eastAsia="es-VE"/>
              </w:rPr>
              <w:t>2.2</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b/>
                <w:sz w:val="16"/>
                <w:szCs w:val="16"/>
                <w:lang w:eastAsia="es-VE"/>
              </w:rPr>
            </w:pPr>
            <w:r w:rsidRPr="00F067D8">
              <w:rPr>
                <w:rFonts w:ascii="Calibri" w:eastAsia="Times New Roman" w:hAnsi="Calibri" w:cs="Times New Roman"/>
                <w:b/>
                <w:sz w:val="16"/>
                <w:szCs w:val="16"/>
                <w:lang w:eastAsia="es-VE"/>
              </w:rPr>
              <w:t>2.2</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b/>
                <w:sz w:val="16"/>
                <w:szCs w:val="16"/>
                <w:lang w:eastAsia="es-VE"/>
              </w:rPr>
            </w:pPr>
            <w:r w:rsidRPr="00F067D8">
              <w:rPr>
                <w:rFonts w:ascii="Calibri" w:eastAsia="Times New Roman" w:hAnsi="Calibri" w:cs="Times New Roman"/>
                <w:b/>
                <w:sz w:val="16"/>
                <w:szCs w:val="16"/>
                <w:lang w:eastAsia="es-VE"/>
              </w:rPr>
              <w:t>2.6</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b/>
                <w:sz w:val="16"/>
                <w:szCs w:val="16"/>
                <w:lang w:eastAsia="es-VE"/>
              </w:rPr>
            </w:pPr>
            <w:r w:rsidRPr="00F067D8">
              <w:rPr>
                <w:rFonts w:ascii="Calibri" w:eastAsia="Times New Roman" w:hAnsi="Calibri" w:cs="Times New Roman"/>
                <w:b/>
                <w:sz w:val="16"/>
                <w:szCs w:val="16"/>
                <w:lang w:eastAsia="es-VE"/>
              </w:rPr>
              <w:t>3.6</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b/>
                <w:sz w:val="16"/>
                <w:szCs w:val="16"/>
                <w:lang w:eastAsia="es-VE"/>
              </w:rPr>
            </w:pPr>
            <w:r w:rsidRPr="00F067D8">
              <w:rPr>
                <w:rFonts w:ascii="Calibri" w:eastAsia="Times New Roman" w:hAnsi="Calibri" w:cs="Times New Roman"/>
                <w:b/>
                <w:sz w:val="16"/>
                <w:szCs w:val="16"/>
                <w:lang w:eastAsia="es-VE"/>
              </w:rPr>
              <w:t>3.8</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b/>
                <w:sz w:val="16"/>
                <w:szCs w:val="16"/>
                <w:lang w:eastAsia="es-VE"/>
              </w:rPr>
            </w:pPr>
            <w:r w:rsidRPr="00F067D8">
              <w:rPr>
                <w:rFonts w:ascii="Calibri" w:eastAsia="Times New Roman" w:hAnsi="Calibri" w:cs="Times New Roman"/>
                <w:b/>
                <w:sz w:val="16"/>
                <w:szCs w:val="16"/>
                <w:lang w:eastAsia="es-VE"/>
              </w:rPr>
              <w:t>2.6</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b/>
                <w:sz w:val="16"/>
                <w:szCs w:val="16"/>
                <w:lang w:eastAsia="es-VE"/>
              </w:rPr>
            </w:pPr>
            <w:r w:rsidRPr="00F067D8">
              <w:rPr>
                <w:rFonts w:ascii="Calibri" w:eastAsia="Times New Roman" w:hAnsi="Calibri" w:cs="Times New Roman"/>
                <w:b/>
                <w:sz w:val="16"/>
                <w:szCs w:val="16"/>
                <w:lang w:eastAsia="es-VE"/>
              </w:rPr>
              <w:t>3.6</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b/>
                <w:sz w:val="16"/>
                <w:szCs w:val="16"/>
                <w:lang w:eastAsia="es-VE"/>
              </w:rPr>
            </w:pPr>
            <w:r w:rsidRPr="00F067D8">
              <w:rPr>
                <w:rFonts w:ascii="Calibri" w:eastAsia="Times New Roman" w:hAnsi="Calibri" w:cs="Times New Roman"/>
                <w:b/>
                <w:sz w:val="16"/>
                <w:szCs w:val="16"/>
                <w:lang w:eastAsia="es-VE"/>
              </w:rPr>
              <w:t>2.6</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b/>
                <w:sz w:val="16"/>
                <w:szCs w:val="16"/>
                <w:lang w:eastAsia="es-VE"/>
              </w:rPr>
            </w:pPr>
            <w:r w:rsidRPr="00F067D8">
              <w:rPr>
                <w:rFonts w:ascii="Calibri" w:eastAsia="Times New Roman" w:hAnsi="Calibri" w:cs="Times New Roman"/>
                <w:b/>
                <w:sz w:val="16"/>
                <w:szCs w:val="16"/>
                <w:lang w:eastAsia="es-VE"/>
              </w:rPr>
              <w:t>2.6</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b/>
                <w:sz w:val="16"/>
                <w:szCs w:val="16"/>
                <w:lang w:eastAsia="es-VE"/>
              </w:rPr>
            </w:pPr>
            <w:r w:rsidRPr="00F067D8">
              <w:rPr>
                <w:rFonts w:ascii="Calibri" w:eastAsia="Times New Roman" w:hAnsi="Calibri" w:cs="Times New Roman"/>
                <w:b/>
                <w:sz w:val="16"/>
                <w:szCs w:val="16"/>
                <w:lang w:eastAsia="es-VE"/>
              </w:rPr>
              <w:t>3.6</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b/>
                <w:sz w:val="16"/>
                <w:szCs w:val="16"/>
                <w:lang w:eastAsia="es-VE"/>
              </w:rPr>
            </w:pPr>
            <w:r w:rsidRPr="00F067D8">
              <w:rPr>
                <w:rFonts w:ascii="Calibri" w:eastAsia="Times New Roman" w:hAnsi="Calibri" w:cs="Times New Roman"/>
                <w:b/>
                <w:sz w:val="16"/>
                <w:szCs w:val="16"/>
                <w:lang w:eastAsia="es-VE"/>
              </w:rPr>
              <w:t>2.6</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b/>
                <w:sz w:val="16"/>
                <w:szCs w:val="16"/>
                <w:lang w:eastAsia="es-VE"/>
              </w:rPr>
            </w:pPr>
            <w:r w:rsidRPr="00F067D8">
              <w:rPr>
                <w:rFonts w:ascii="Calibri" w:eastAsia="Times New Roman" w:hAnsi="Calibri" w:cs="Times New Roman"/>
                <w:b/>
                <w:sz w:val="16"/>
                <w:szCs w:val="16"/>
                <w:lang w:eastAsia="es-VE"/>
              </w:rPr>
              <w:t>3.8</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b/>
                <w:sz w:val="16"/>
                <w:szCs w:val="16"/>
                <w:lang w:eastAsia="es-VE"/>
              </w:rPr>
            </w:pPr>
            <w:r w:rsidRPr="00F067D8">
              <w:rPr>
                <w:rFonts w:ascii="Calibri" w:eastAsia="Times New Roman" w:hAnsi="Calibri" w:cs="Times New Roman"/>
                <w:b/>
                <w:sz w:val="16"/>
                <w:szCs w:val="16"/>
                <w:lang w:eastAsia="es-VE"/>
              </w:rPr>
              <w:t>4.6</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b/>
                <w:sz w:val="16"/>
                <w:szCs w:val="16"/>
                <w:lang w:eastAsia="es-VE"/>
              </w:rPr>
            </w:pPr>
            <w:r w:rsidRPr="00F067D8">
              <w:rPr>
                <w:rFonts w:ascii="Calibri" w:eastAsia="Times New Roman" w:hAnsi="Calibri" w:cs="Times New Roman"/>
                <w:b/>
                <w:sz w:val="16"/>
                <w:szCs w:val="16"/>
                <w:lang w:eastAsia="es-VE"/>
              </w:rPr>
              <w:t>4.2</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b/>
                <w:sz w:val="16"/>
                <w:szCs w:val="16"/>
                <w:lang w:eastAsia="es-VE"/>
              </w:rPr>
            </w:pPr>
            <w:r w:rsidRPr="00F067D8">
              <w:rPr>
                <w:rFonts w:ascii="Calibri" w:eastAsia="Times New Roman" w:hAnsi="Calibri" w:cs="Times New Roman"/>
                <w:b/>
                <w:sz w:val="16"/>
                <w:szCs w:val="16"/>
                <w:lang w:eastAsia="es-VE"/>
              </w:rPr>
              <w:t>4.2</w:t>
            </w:r>
          </w:p>
        </w:tc>
        <w:tc>
          <w:tcPr>
            <w:tcW w:w="427" w:type="dxa"/>
            <w:shd w:val="clear" w:color="auto" w:fill="EEECE1"/>
          </w:tcPr>
          <w:p w:rsidR="00F067D8" w:rsidRPr="00F067D8" w:rsidRDefault="00F067D8" w:rsidP="00F067D8">
            <w:pPr>
              <w:spacing w:after="0" w:line="240" w:lineRule="auto"/>
              <w:rPr>
                <w:rFonts w:ascii="Calibri" w:eastAsia="Times New Roman" w:hAnsi="Calibri" w:cs="Times New Roman"/>
                <w:b/>
                <w:sz w:val="16"/>
                <w:szCs w:val="16"/>
                <w:lang w:eastAsia="es-VE"/>
              </w:rPr>
            </w:pPr>
            <w:r w:rsidRPr="00F067D8">
              <w:rPr>
                <w:rFonts w:ascii="Calibri" w:eastAsia="Times New Roman" w:hAnsi="Calibri" w:cs="Times New Roman"/>
                <w:b/>
                <w:sz w:val="16"/>
                <w:szCs w:val="16"/>
                <w:lang w:eastAsia="es-VE"/>
              </w:rPr>
              <w:t>3.0</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b/>
                <w:sz w:val="16"/>
                <w:szCs w:val="16"/>
                <w:lang w:eastAsia="es-VE"/>
              </w:rPr>
            </w:pPr>
            <w:r w:rsidRPr="00F067D8">
              <w:rPr>
                <w:rFonts w:ascii="Calibri" w:eastAsia="Times New Roman" w:hAnsi="Calibri" w:cs="Times New Roman"/>
                <w:b/>
                <w:sz w:val="16"/>
                <w:szCs w:val="16"/>
                <w:lang w:eastAsia="es-VE"/>
              </w:rPr>
              <w:t>4.4</w:t>
            </w:r>
          </w:p>
        </w:tc>
        <w:tc>
          <w:tcPr>
            <w:tcW w:w="427" w:type="dxa"/>
            <w:shd w:val="clear" w:color="auto" w:fill="EEECE1"/>
          </w:tcPr>
          <w:p w:rsidR="00F067D8" w:rsidRPr="00F067D8" w:rsidRDefault="00F067D8" w:rsidP="00F067D8">
            <w:pPr>
              <w:spacing w:after="0" w:line="240" w:lineRule="auto"/>
              <w:rPr>
                <w:rFonts w:ascii="Calibri" w:eastAsia="Times New Roman" w:hAnsi="Calibri" w:cs="Times New Roman"/>
                <w:b/>
                <w:sz w:val="16"/>
                <w:szCs w:val="16"/>
                <w:lang w:eastAsia="es-VE"/>
              </w:rPr>
            </w:pPr>
            <w:r w:rsidRPr="00F067D8">
              <w:rPr>
                <w:rFonts w:ascii="Calibri" w:eastAsia="Times New Roman" w:hAnsi="Calibri" w:cs="Times New Roman"/>
                <w:b/>
                <w:sz w:val="16"/>
                <w:szCs w:val="16"/>
                <w:lang w:eastAsia="es-VE"/>
              </w:rPr>
              <w:t>3.0</w:t>
            </w:r>
          </w:p>
        </w:tc>
        <w:tc>
          <w:tcPr>
            <w:tcW w:w="427" w:type="dxa"/>
            <w:shd w:val="clear" w:color="auto" w:fill="EEECE1"/>
          </w:tcPr>
          <w:p w:rsidR="00F067D8" w:rsidRPr="00F067D8" w:rsidRDefault="00F067D8" w:rsidP="00F067D8">
            <w:pPr>
              <w:spacing w:after="0" w:line="240" w:lineRule="auto"/>
              <w:rPr>
                <w:rFonts w:ascii="Calibri" w:eastAsia="Times New Roman" w:hAnsi="Calibri" w:cs="Times New Roman"/>
                <w:b/>
                <w:sz w:val="16"/>
                <w:szCs w:val="16"/>
                <w:lang w:eastAsia="es-VE"/>
              </w:rPr>
            </w:pPr>
            <w:r w:rsidRPr="00F067D8">
              <w:rPr>
                <w:rFonts w:ascii="Calibri" w:eastAsia="Times New Roman" w:hAnsi="Calibri" w:cs="Times New Roman"/>
                <w:b/>
                <w:sz w:val="16"/>
                <w:szCs w:val="16"/>
                <w:lang w:eastAsia="es-VE"/>
              </w:rPr>
              <w:t>3.0</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b/>
                <w:sz w:val="16"/>
                <w:szCs w:val="16"/>
                <w:lang w:eastAsia="es-VE"/>
              </w:rPr>
            </w:pPr>
            <w:r w:rsidRPr="00F067D8">
              <w:rPr>
                <w:rFonts w:ascii="Calibri" w:eastAsia="Times New Roman" w:hAnsi="Calibri" w:cs="Times New Roman"/>
                <w:b/>
                <w:sz w:val="16"/>
                <w:szCs w:val="16"/>
                <w:lang w:eastAsia="es-VE"/>
              </w:rPr>
              <w:t>3.4</w:t>
            </w:r>
          </w:p>
        </w:tc>
        <w:tc>
          <w:tcPr>
            <w:tcW w:w="427" w:type="dxa"/>
            <w:shd w:val="clear" w:color="auto" w:fill="EEECE1"/>
          </w:tcPr>
          <w:p w:rsidR="00F067D8" w:rsidRPr="00F067D8" w:rsidRDefault="00F067D8" w:rsidP="00F067D8">
            <w:pPr>
              <w:spacing w:after="0" w:line="240" w:lineRule="auto"/>
              <w:rPr>
                <w:rFonts w:ascii="Calibri" w:eastAsia="Times New Roman" w:hAnsi="Calibri" w:cs="Times New Roman"/>
                <w:b/>
                <w:sz w:val="16"/>
                <w:szCs w:val="16"/>
                <w:lang w:eastAsia="es-VE"/>
              </w:rPr>
            </w:pPr>
            <w:r w:rsidRPr="00F067D8">
              <w:rPr>
                <w:rFonts w:ascii="Calibri" w:eastAsia="Times New Roman" w:hAnsi="Calibri" w:cs="Times New Roman"/>
                <w:b/>
                <w:sz w:val="16"/>
                <w:szCs w:val="16"/>
                <w:lang w:eastAsia="es-VE"/>
              </w:rPr>
              <w:t>3.0</w:t>
            </w:r>
          </w:p>
        </w:tc>
        <w:tc>
          <w:tcPr>
            <w:tcW w:w="427" w:type="dxa"/>
            <w:shd w:val="clear" w:color="auto" w:fill="EEECE1"/>
          </w:tcPr>
          <w:p w:rsidR="00F067D8" w:rsidRPr="00F067D8" w:rsidRDefault="00F067D8" w:rsidP="00F067D8">
            <w:pPr>
              <w:spacing w:after="0" w:line="240" w:lineRule="auto"/>
              <w:rPr>
                <w:rFonts w:ascii="Calibri" w:eastAsia="Times New Roman" w:hAnsi="Calibri" w:cs="Times New Roman"/>
                <w:b/>
                <w:sz w:val="16"/>
                <w:szCs w:val="16"/>
                <w:lang w:eastAsia="es-VE"/>
              </w:rPr>
            </w:pPr>
            <w:r w:rsidRPr="00F067D8">
              <w:rPr>
                <w:rFonts w:ascii="Calibri" w:eastAsia="Times New Roman" w:hAnsi="Calibri" w:cs="Times New Roman"/>
                <w:b/>
                <w:sz w:val="16"/>
                <w:szCs w:val="16"/>
                <w:lang w:eastAsia="es-VE"/>
              </w:rPr>
              <w:t>3.0</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b/>
                <w:sz w:val="16"/>
                <w:szCs w:val="16"/>
                <w:lang w:eastAsia="es-VE"/>
              </w:rPr>
            </w:pPr>
            <w:r w:rsidRPr="00F067D8">
              <w:rPr>
                <w:rFonts w:ascii="Calibri" w:eastAsia="Times New Roman" w:hAnsi="Calibri" w:cs="Times New Roman"/>
                <w:b/>
                <w:sz w:val="16"/>
                <w:szCs w:val="16"/>
                <w:lang w:eastAsia="es-VE"/>
              </w:rPr>
              <w:t>4.2</w:t>
            </w:r>
          </w:p>
        </w:tc>
        <w:tc>
          <w:tcPr>
            <w:tcW w:w="427" w:type="dxa"/>
            <w:shd w:val="clear" w:color="auto" w:fill="EEECE1"/>
          </w:tcPr>
          <w:p w:rsidR="00F067D8" w:rsidRPr="00F067D8" w:rsidRDefault="00F067D8" w:rsidP="00F067D8">
            <w:pPr>
              <w:spacing w:after="0" w:line="240" w:lineRule="auto"/>
              <w:rPr>
                <w:rFonts w:ascii="Calibri" w:eastAsia="Times New Roman" w:hAnsi="Calibri" w:cs="Times New Roman"/>
                <w:b/>
                <w:sz w:val="16"/>
                <w:szCs w:val="16"/>
                <w:lang w:eastAsia="es-VE"/>
              </w:rPr>
            </w:pPr>
            <w:r w:rsidRPr="00F067D8">
              <w:rPr>
                <w:rFonts w:ascii="Calibri" w:eastAsia="Times New Roman" w:hAnsi="Calibri" w:cs="Times New Roman"/>
                <w:b/>
                <w:sz w:val="16"/>
                <w:szCs w:val="16"/>
                <w:lang w:eastAsia="es-VE"/>
              </w:rPr>
              <w:t>3.0</w:t>
            </w:r>
          </w:p>
        </w:tc>
        <w:tc>
          <w:tcPr>
            <w:tcW w:w="590" w:type="dxa"/>
            <w:shd w:val="clear" w:color="auto" w:fill="EEECE1"/>
          </w:tcPr>
          <w:p w:rsidR="00F067D8" w:rsidRPr="00F067D8" w:rsidRDefault="00F067D8" w:rsidP="00F067D8">
            <w:pPr>
              <w:spacing w:after="0" w:line="240" w:lineRule="auto"/>
              <w:rPr>
                <w:rFonts w:ascii="Calibri" w:eastAsia="Times New Roman" w:hAnsi="Calibri" w:cs="Times New Roman"/>
                <w:b/>
                <w:sz w:val="16"/>
                <w:szCs w:val="16"/>
                <w:lang w:eastAsia="es-VE"/>
              </w:rPr>
            </w:pPr>
            <w:r w:rsidRPr="00F067D8">
              <w:rPr>
                <w:rFonts w:ascii="Calibri" w:eastAsia="Times New Roman" w:hAnsi="Calibri" w:cs="Times New Roman"/>
                <w:b/>
                <w:sz w:val="16"/>
                <w:szCs w:val="16"/>
                <w:lang w:eastAsia="es-VE"/>
              </w:rPr>
              <w:t>4.2</w:t>
            </w:r>
          </w:p>
        </w:tc>
        <w:tc>
          <w:tcPr>
            <w:tcW w:w="655" w:type="dxa"/>
            <w:shd w:val="clear" w:color="auto" w:fill="EEECE1"/>
          </w:tcPr>
          <w:p w:rsidR="00F067D8" w:rsidRPr="00F067D8" w:rsidRDefault="00F067D8" w:rsidP="00F067D8">
            <w:pPr>
              <w:spacing w:after="0" w:line="240" w:lineRule="auto"/>
              <w:jc w:val="right"/>
              <w:rPr>
                <w:rFonts w:ascii="Calibri" w:eastAsia="Times New Roman" w:hAnsi="Calibri" w:cs="Times New Roman"/>
                <w:b/>
                <w:sz w:val="16"/>
                <w:szCs w:val="16"/>
                <w:lang w:eastAsia="es-VE"/>
              </w:rPr>
            </w:pPr>
            <w:r w:rsidRPr="00F067D8">
              <w:rPr>
                <w:rFonts w:ascii="Calibri" w:eastAsia="Times New Roman" w:hAnsi="Calibri" w:cs="Times New Roman"/>
                <w:b/>
                <w:sz w:val="16"/>
                <w:szCs w:val="16"/>
                <w:lang w:eastAsia="es-VE"/>
              </w:rPr>
              <w:t>83</w:t>
            </w:r>
          </w:p>
        </w:tc>
      </w:tr>
      <w:tr w:rsidR="00F067D8" w:rsidRPr="00F067D8" w:rsidTr="00F067D8">
        <w:trPr>
          <w:gridAfter w:val="1"/>
          <w:wAfter w:w="20" w:type="dxa"/>
          <w:trHeight w:val="308"/>
        </w:trPr>
        <w:tc>
          <w:tcPr>
            <w:tcW w:w="931"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Ítem 1</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0.64</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0.64</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0.16</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0.16</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1.44</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0.16</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1.96</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0.16</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0.16</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0.36</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0.16</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1.44</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0.16</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0.64</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0.64</w:t>
            </w:r>
          </w:p>
        </w:tc>
        <w:tc>
          <w:tcPr>
            <w:tcW w:w="42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0.36</w:t>
            </w:r>
          </w:p>
        </w:tc>
        <w:tc>
          <w:tcPr>
            <w:tcW w:w="42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w:t>
            </w:r>
          </w:p>
        </w:tc>
        <w:tc>
          <w:tcPr>
            <w:tcW w:w="42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0.16</w:t>
            </w:r>
          </w:p>
        </w:tc>
        <w:tc>
          <w:tcPr>
            <w:tcW w:w="42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w:t>
            </w:r>
          </w:p>
        </w:tc>
        <w:tc>
          <w:tcPr>
            <w:tcW w:w="42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0.64</w:t>
            </w:r>
          </w:p>
        </w:tc>
        <w:tc>
          <w:tcPr>
            <w:tcW w:w="42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w:t>
            </w:r>
          </w:p>
        </w:tc>
        <w:tc>
          <w:tcPr>
            <w:tcW w:w="590"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0.64</w:t>
            </w:r>
          </w:p>
        </w:tc>
        <w:tc>
          <w:tcPr>
            <w:tcW w:w="655" w:type="dxa"/>
            <w:shd w:val="clear" w:color="auto" w:fill="EEECE1"/>
          </w:tcPr>
          <w:p w:rsidR="00F067D8" w:rsidRPr="00F067D8" w:rsidRDefault="00F067D8" w:rsidP="00F067D8">
            <w:pPr>
              <w:spacing w:after="0" w:line="240" w:lineRule="auto"/>
              <w:jc w:val="right"/>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121</w:t>
            </w:r>
          </w:p>
        </w:tc>
      </w:tr>
      <w:tr w:rsidR="00F067D8" w:rsidRPr="00F067D8" w:rsidTr="00F067D8">
        <w:trPr>
          <w:gridAfter w:val="1"/>
          <w:wAfter w:w="20" w:type="dxa"/>
          <w:trHeight w:val="308"/>
        </w:trPr>
        <w:tc>
          <w:tcPr>
            <w:tcW w:w="931"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 xml:space="preserve"> Ítem 2</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0.64</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0.64</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0.16</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1.96</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1.44</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0.16</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0.36</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0.16</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0.16</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1.96</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0.16</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1.44</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0.16</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0.64</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0.64</w:t>
            </w:r>
          </w:p>
        </w:tc>
        <w:tc>
          <w:tcPr>
            <w:tcW w:w="42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0.36</w:t>
            </w:r>
          </w:p>
        </w:tc>
        <w:tc>
          <w:tcPr>
            <w:tcW w:w="42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w:t>
            </w:r>
          </w:p>
        </w:tc>
        <w:tc>
          <w:tcPr>
            <w:tcW w:w="42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2.56</w:t>
            </w:r>
          </w:p>
        </w:tc>
        <w:tc>
          <w:tcPr>
            <w:tcW w:w="42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w:t>
            </w:r>
          </w:p>
        </w:tc>
        <w:tc>
          <w:tcPr>
            <w:tcW w:w="42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0.64</w:t>
            </w:r>
          </w:p>
        </w:tc>
        <w:tc>
          <w:tcPr>
            <w:tcW w:w="42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w:t>
            </w:r>
          </w:p>
        </w:tc>
        <w:tc>
          <w:tcPr>
            <w:tcW w:w="590"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0.64</w:t>
            </w:r>
          </w:p>
        </w:tc>
        <w:tc>
          <w:tcPr>
            <w:tcW w:w="655" w:type="dxa"/>
            <w:shd w:val="clear" w:color="auto" w:fill="EEECE1"/>
          </w:tcPr>
          <w:p w:rsidR="00F067D8" w:rsidRPr="00F067D8" w:rsidRDefault="00F067D8" w:rsidP="00F067D8">
            <w:pPr>
              <w:spacing w:after="0" w:line="240" w:lineRule="auto"/>
              <w:jc w:val="right"/>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196</w:t>
            </w:r>
          </w:p>
        </w:tc>
      </w:tr>
      <w:tr w:rsidR="00F067D8" w:rsidRPr="00F067D8" w:rsidTr="00F067D8">
        <w:trPr>
          <w:gridAfter w:val="1"/>
          <w:wAfter w:w="20" w:type="dxa"/>
          <w:trHeight w:val="308"/>
        </w:trPr>
        <w:tc>
          <w:tcPr>
            <w:tcW w:w="931"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Ítem 3</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0.64</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0.64</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0.16</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1.96</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1.44</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0.16</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1.96</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0.16</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0.16</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1.96</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0.16</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1.44</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0.16</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0.64</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0.64</w:t>
            </w:r>
          </w:p>
        </w:tc>
        <w:tc>
          <w:tcPr>
            <w:tcW w:w="42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0.36</w:t>
            </w:r>
          </w:p>
        </w:tc>
        <w:tc>
          <w:tcPr>
            <w:tcW w:w="42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w:t>
            </w:r>
          </w:p>
        </w:tc>
        <w:tc>
          <w:tcPr>
            <w:tcW w:w="42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0.16</w:t>
            </w:r>
          </w:p>
        </w:tc>
        <w:tc>
          <w:tcPr>
            <w:tcW w:w="42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w:t>
            </w:r>
          </w:p>
        </w:tc>
        <w:tc>
          <w:tcPr>
            <w:tcW w:w="42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0.64</w:t>
            </w:r>
          </w:p>
        </w:tc>
        <w:tc>
          <w:tcPr>
            <w:tcW w:w="42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w:t>
            </w:r>
          </w:p>
        </w:tc>
        <w:tc>
          <w:tcPr>
            <w:tcW w:w="590"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0.64</w:t>
            </w:r>
          </w:p>
        </w:tc>
        <w:tc>
          <w:tcPr>
            <w:tcW w:w="655" w:type="dxa"/>
            <w:shd w:val="clear" w:color="auto" w:fill="EEECE1"/>
          </w:tcPr>
          <w:p w:rsidR="00F067D8" w:rsidRPr="00F067D8" w:rsidRDefault="00F067D8" w:rsidP="00F067D8">
            <w:pPr>
              <w:spacing w:after="0" w:line="240" w:lineRule="auto"/>
              <w:jc w:val="right"/>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196</w:t>
            </w:r>
          </w:p>
        </w:tc>
      </w:tr>
      <w:tr w:rsidR="00F067D8" w:rsidRPr="00F067D8" w:rsidTr="00F067D8">
        <w:trPr>
          <w:gridAfter w:val="1"/>
          <w:wAfter w:w="20" w:type="dxa"/>
          <w:trHeight w:val="308"/>
        </w:trPr>
        <w:tc>
          <w:tcPr>
            <w:tcW w:w="931"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Ítem 4</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1.44</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1.44</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0.36</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2.56</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3.25</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0.36</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0.36</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0.36</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0.36</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0.36</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0.36</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3.25</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0.16</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1.44</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1.44</w:t>
            </w:r>
          </w:p>
        </w:tc>
        <w:tc>
          <w:tcPr>
            <w:tcW w:w="42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1.96</w:t>
            </w:r>
          </w:p>
        </w:tc>
        <w:tc>
          <w:tcPr>
            <w:tcW w:w="42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w:t>
            </w:r>
          </w:p>
        </w:tc>
        <w:tc>
          <w:tcPr>
            <w:tcW w:w="42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0.16</w:t>
            </w:r>
          </w:p>
        </w:tc>
        <w:tc>
          <w:tcPr>
            <w:tcW w:w="42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w:t>
            </w:r>
          </w:p>
        </w:tc>
        <w:tc>
          <w:tcPr>
            <w:tcW w:w="42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1.44</w:t>
            </w:r>
          </w:p>
        </w:tc>
        <w:tc>
          <w:tcPr>
            <w:tcW w:w="42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w:t>
            </w:r>
          </w:p>
        </w:tc>
        <w:tc>
          <w:tcPr>
            <w:tcW w:w="590"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1.44</w:t>
            </w:r>
          </w:p>
        </w:tc>
        <w:tc>
          <w:tcPr>
            <w:tcW w:w="655" w:type="dxa"/>
            <w:shd w:val="clear" w:color="auto" w:fill="EEECE1"/>
          </w:tcPr>
          <w:p w:rsidR="00F067D8" w:rsidRPr="00F067D8" w:rsidRDefault="00F067D8" w:rsidP="00F067D8">
            <w:pPr>
              <w:spacing w:after="0" w:line="240" w:lineRule="auto"/>
              <w:jc w:val="right"/>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324</w:t>
            </w:r>
          </w:p>
        </w:tc>
      </w:tr>
      <w:tr w:rsidR="00F067D8" w:rsidRPr="00F067D8" w:rsidTr="00F067D8">
        <w:trPr>
          <w:gridAfter w:val="1"/>
          <w:wAfter w:w="20" w:type="dxa"/>
          <w:trHeight w:val="308"/>
        </w:trPr>
        <w:tc>
          <w:tcPr>
            <w:tcW w:w="931"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Ítem 5</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1.44</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1.44</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0.36</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2.56</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3.25</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0.36</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2.56</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0.36</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0.36</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2.56</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0.36</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3.25</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2.56</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1.44</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1.44</w:t>
            </w:r>
          </w:p>
        </w:tc>
        <w:tc>
          <w:tcPr>
            <w:tcW w:w="42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0.16</w:t>
            </w:r>
          </w:p>
        </w:tc>
        <w:tc>
          <w:tcPr>
            <w:tcW w:w="42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w:t>
            </w:r>
          </w:p>
        </w:tc>
        <w:tc>
          <w:tcPr>
            <w:tcW w:w="42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0.16</w:t>
            </w:r>
          </w:p>
        </w:tc>
        <w:tc>
          <w:tcPr>
            <w:tcW w:w="42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w:t>
            </w:r>
          </w:p>
        </w:tc>
        <w:tc>
          <w:tcPr>
            <w:tcW w:w="42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1.44</w:t>
            </w:r>
          </w:p>
        </w:tc>
        <w:tc>
          <w:tcPr>
            <w:tcW w:w="42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w:t>
            </w:r>
          </w:p>
        </w:tc>
        <w:tc>
          <w:tcPr>
            <w:tcW w:w="590"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1.44</w:t>
            </w:r>
          </w:p>
        </w:tc>
        <w:tc>
          <w:tcPr>
            <w:tcW w:w="655" w:type="dxa"/>
            <w:shd w:val="clear" w:color="auto" w:fill="EEECE1"/>
          </w:tcPr>
          <w:p w:rsidR="00F067D8" w:rsidRPr="00F067D8" w:rsidRDefault="00F067D8" w:rsidP="00F067D8">
            <w:pPr>
              <w:spacing w:after="0" w:line="240" w:lineRule="auto"/>
              <w:jc w:val="right"/>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441</w:t>
            </w:r>
          </w:p>
        </w:tc>
      </w:tr>
      <w:tr w:rsidR="00F067D8" w:rsidRPr="00F067D8" w:rsidTr="00F067D8">
        <w:trPr>
          <w:gridAfter w:val="1"/>
          <w:wAfter w:w="20" w:type="dxa"/>
          <w:trHeight w:val="308"/>
        </w:trPr>
        <w:tc>
          <w:tcPr>
            <w:tcW w:w="931" w:type="dxa"/>
            <w:shd w:val="clear" w:color="auto" w:fill="EEECE1"/>
          </w:tcPr>
          <w:p w:rsidR="00F067D8" w:rsidRPr="00F067D8" w:rsidRDefault="00F067D8" w:rsidP="00F067D8">
            <w:pPr>
              <w:spacing w:after="0" w:line="240" w:lineRule="auto"/>
              <w:rPr>
                <w:rFonts w:ascii="Calibri" w:eastAsia="Times New Roman" w:hAnsi="Calibri" w:cs="Times New Roman"/>
                <w:sz w:val="20"/>
                <w:szCs w:val="20"/>
                <w:lang w:eastAsia="es-VE"/>
              </w:rPr>
            </w:pPr>
            <w:r w:rsidRPr="00F067D8">
              <w:rPr>
                <w:rFonts w:ascii="Calibri" w:eastAsia="Times New Roman" w:hAnsi="Calibri" w:cs="Times New Roman"/>
                <w:sz w:val="20"/>
                <w:szCs w:val="20"/>
                <w:lang w:eastAsia="es-VE"/>
              </w:rPr>
              <w:sym w:font="Symbol" w:char="F0E5"/>
            </w:r>
            <w:r w:rsidRPr="00F067D8">
              <w:rPr>
                <w:rFonts w:ascii="Calibri" w:eastAsia="Times New Roman" w:hAnsi="Calibri" w:cs="Times New Roman"/>
                <w:sz w:val="16"/>
                <w:szCs w:val="16"/>
                <w:lang w:eastAsia="es-VE"/>
              </w:rPr>
              <w:t>ítem</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4.8</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4.8</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1.2</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9.2</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10.8</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1.2</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7.2</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1.2</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1.2</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7.2</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1.2</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10.8</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6.72</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4.8</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4.8</w:t>
            </w:r>
          </w:p>
        </w:tc>
        <w:tc>
          <w:tcPr>
            <w:tcW w:w="42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3.2</w:t>
            </w:r>
          </w:p>
        </w:tc>
        <w:tc>
          <w:tcPr>
            <w:tcW w:w="42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w:t>
            </w:r>
          </w:p>
        </w:tc>
        <w:tc>
          <w:tcPr>
            <w:tcW w:w="42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3.2</w:t>
            </w:r>
          </w:p>
        </w:tc>
        <w:tc>
          <w:tcPr>
            <w:tcW w:w="42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w:t>
            </w:r>
          </w:p>
        </w:tc>
        <w:tc>
          <w:tcPr>
            <w:tcW w:w="42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4.8</w:t>
            </w:r>
          </w:p>
        </w:tc>
        <w:tc>
          <w:tcPr>
            <w:tcW w:w="42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w:t>
            </w:r>
          </w:p>
        </w:tc>
        <w:tc>
          <w:tcPr>
            <w:tcW w:w="590"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4.8</w:t>
            </w:r>
          </w:p>
        </w:tc>
        <w:tc>
          <w:tcPr>
            <w:tcW w:w="655" w:type="dxa"/>
            <w:shd w:val="clear" w:color="auto" w:fill="EEECE1"/>
          </w:tcPr>
          <w:p w:rsidR="00F067D8" w:rsidRPr="00F067D8" w:rsidRDefault="00F067D8" w:rsidP="00F067D8">
            <w:pPr>
              <w:spacing w:after="0" w:line="240" w:lineRule="auto"/>
              <w:jc w:val="right"/>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1361</w:t>
            </w:r>
          </w:p>
        </w:tc>
      </w:tr>
      <w:tr w:rsidR="00F067D8" w:rsidRPr="00F067D8" w:rsidTr="00F067D8">
        <w:trPr>
          <w:gridAfter w:val="1"/>
          <w:wAfter w:w="20" w:type="dxa"/>
          <w:trHeight w:val="308"/>
        </w:trPr>
        <w:tc>
          <w:tcPr>
            <w:tcW w:w="931" w:type="dxa"/>
            <w:shd w:val="clear" w:color="auto" w:fill="EEECE1"/>
          </w:tcPr>
          <w:p w:rsidR="00F067D8" w:rsidRPr="00F067D8" w:rsidRDefault="00F067D8" w:rsidP="00F067D8">
            <w:pPr>
              <w:spacing w:after="0" w:line="240" w:lineRule="auto"/>
              <w:rPr>
                <w:rFonts w:ascii="Calibri" w:eastAsia="Times New Roman" w:hAnsi="Calibri" w:cs="Times New Roman"/>
                <w:sz w:val="20"/>
                <w:szCs w:val="20"/>
                <w:lang w:eastAsia="es-VE"/>
              </w:rPr>
            </w:pPr>
            <w:r w:rsidRPr="00F067D8">
              <w:rPr>
                <w:rFonts w:ascii="Calibri" w:eastAsia="Times New Roman" w:hAnsi="Calibri" w:cs="Times New Roman"/>
                <w:sz w:val="20"/>
                <w:szCs w:val="20"/>
                <w:lang w:eastAsia="es-VE"/>
              </w:rPr>
              <w:sym w:font="Symbol" w:char="F0E5"/>
            </w:r>
            <w:r w:rsidRPr="00F067D8">
              <w:rPr>
                <w:rFonts w:ascii="Calibri" w:eastAsia="Times New Roman" w:hAnsi="Calibri" w:cs="Times New Roman"/>
                <w:sz w:val="16"/>
                <w:szCs w:val="16"/>
                <w:lang w:eastAsia="es-VE"/>
              </w:rPr>
              <w:t>Varianza</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0.96</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0.96</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0.24</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1.84</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2.16</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0.24</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1.44</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0.24</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0.24</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1.44</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0.24</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2.16</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1.34</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0.96</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0.96</w:t>
            </w:r>
          </w:p>
        </w:tc>
        <w:tc>
          <w:tcPr>
            <w:tcW w:w="42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0.64</w:t>
            </w:r>
          </w:p>
        </w:tc>
        <w:tc>
          <w:tcPr>
            <w:tcW w:w="42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w:t>
            </w:r>
          </w:p>
        </w:tc>
        <w:tc>
          <w:tcPr>
            <w:tcW w:w="42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0.64</w:t>
            </w:r>
          </w:p>
        </w:tc>
        <w:tc>
          <w:tcPr>
            <w:tcW w:w="42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w:t>
            </w:r>
          </w:p>
        </w:tc>
        <w:tc>
          <w:tcPr>
            <w:tcW w:w="42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w:t>
            </w:r>
          </w:p>
        </w:tc>
        <w:tc>
          <w:tcPr>
            <w:tcW w:w="50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0.96</w:t>
            </w:r>
          </w:p>
        </w:tc>
        <w:tc>
          <w:tcPr>
            <w:tcW w:w="427"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w:t>
            </w:r>
          </w:p>
        </w:tc>
        <w:tc>
          <w:tcPr>
            <w:tcW w:w="590" w:type="dxa"/>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r w:rsidRPr="00F067D8">
              <w:rPr>
                <w:rFonts w:ascii="Calibri" w:eastAsia="Times New Roman" w:hAnsi="Calibri" w:cs="Times New Roman"/>
                <w:sz w:val="16"/>
                <w:szCs w:val="16"/>
                <w:lang w:eastAsia="es-VE"/>
              </w:rPr>
              <w:t>0.96</w:t>
            </w:r>
          </w:p>
        </w:tc>
        <w:tc>
          <w:tcPr>
            <w:tcW w:w="655" w:type="dxa"/>
            <w:shd w:val="clear" w:color="auto" w:fill="EEECE1"/>
          </w:tcPr>
          <w:p w:rsidR="00F067D8" w:rsidRPr="00F067D8" w:rsidRDefault="00F067D8" w:rsidP="00F067D8">
            <w:pPr>
              <w:spacing w:after="0" w:line="240" w:lineRule="auto"/>
              <w:jc w:val="right"/>
              <w:rPr>
                <w:rFonts w:ascii="Calibri" w:eastAsia="Times New Roman" w:hAnsi="Calibri" w:cs="Times New Roman"/>
                <w:b/>
                <w:sz w:val="16"/>
                <w:szCs w:val="16"/>
                <w:lang w:eastAsia="es-VE"/>
              </w:rPr>
            </w:pPr>
            <w:r w:rsidRPr="00F067D8">
              <w:rPr>
                <w:rFonts w:ascii="Calibri" w:eastAsia="Times New Roman" w:hAnsi="Calibri" w:cs="Times New Roman"/>
                <w:b/>
                <w:sz w:val="16"/>
                <w:szCs w:val="16"/>
                <w:lang w:eastAsia="es-VE"/>
              </w:rPr>
              <w:t>S2to</w:t>
            </w:r>
          </w:p>
          <w:p w:rsidR="00F067D8" w:rsidRPr="00F067D8" w:rsidRDefault="00F067D8" w:rsidP="00F067D8">
            <w:pPr>
              <w:spacing w:after="0" w:line="240" w:lineRule="auto"/>
              <w:jc w:val="right"/>
              <w:rPr>
                <w:rFonts w:ascii="Calibri" w:eastAsia="Times New Roman" w:hAnsi="Calibri" w:cs="Times New Roman"/>
                <w:b/>
                <w:sz w:val="16"/>
                <w:szCs w:val="16"/>
                <w:lang w:eastAsia="es-VE"/>
              </w:rPr>
            </w:pPr>
            <w:r w:rsidRPr="00F067D8">
              <w:rPr>
                <w:rFonts w:ascii="Calibri" w:eastAsia="Times New Roman" w:hAnsi="Calibri" w:cs="Times New Roman"/>
                <w:b/>
                <w:sz w:val="16"/>
                <w:szCs w:val="16"/>
                <w:lang w:eastAsia="es-VE"/>
              </w:rPr>
              <w:t>272.2</w:t>
            </w:r>
          </w:p>
        </w:tc>
      </w:tr>
      <w:tr w:rsidR="00F067D8" w:rsidRPr="00F067D8" w:rsidTr="00F067D8">
        <w:trPr>
          <w:trHeight w:val="308"/>
        </w:trPr>
        <w:tc>
          <w:tcPr>
            <w:tcW w:w="12619" w:type="dxa"/>
            <w:gridSpan w:val="25"/>
            <w:shd w:val="clear" w:color="auto" w:fill="EEECE1"/>
          </w:tcPr>
          <w:p w:rsidR="00F067D8" w:rsidRPr="00F067D8" w:rsidRDefault="00F067D8" w:rsidP="00F067D8">
            <w:pPr>
              <w:spacing w:after="0" w:line="240" w:lineRule="auto"/>
              <w:rPr>
                <w:rFonts w:ascii="Calibri" w:eastAsia="Times New Roman" w:hAnsi="Calibri" w:cs="Times New Roman"/>
                <w:sz w:val="16"/>
                <w:szCs w:val="16"/>
                <w:lang w:eastAsia="es-VE"/>
              </w:rPr>
            </w:pPr>
          </w:p>
        </w:tc>
        <w:tc>
          <w:tcPr>
            <w:tcW w:w="590" w:type="dxa"/>
            <w:shd w:val="clear" w:color="auto" w:fill="EEECE1"/>
          </w:tcPr>
          <w:p w:rsidR="00F067D8" w:rsidRPr="00F067D8" w:rsidRDefault="00F067D8" w:rsidP="00F067D8">
            <w:pPr>
              <w:spacing w:after="0" w:line="240" w:lineRule="auto"/>
              <w:rPr>
                <w:rFonts w:ascii="Calibri" w:eastAsia="Times New Roman" w:hAnsi="Calibri" w:cs="Times New Roman"/>
                <w:b/>
                <w:sz w:val="16"/>
                <w:szCs w:val="16"/>
                <w:lang w:eastAsia="es-VE"/>
              </w:rPr>
            </w:pPr>
            <w:r w:rsidRPr="00F067D8">
              <w:rPr>
                <w:rFonts w:ascii="Calibri" w:eastAsia="Times New Roman" w:hAnsi="Calibri" w:cs="Times New Roman"/>
                <w:b/>
                <w:sz w:val="16"/>
                <w:szCs w:val="16"/>
                <w:lang w:eastAsia="es-VE"/>
              </w:rPr>
              <w:t>S2tt</w:t>
            </w:r>
          </w:p>
          <w:p w:rsidR="00F067D8" w:rsidRPr="00F067D8" w:rsidRDefault="00F067D8" w:rsidP="00F067D8">
            <w:pPr>
              <w:spacing w:after="0" w:line="240" w:lineRule="auto"/>
              <w:rPr>
                <w:rFonts w:ascii="Calibri" w:eastAsia="Times New Roman" w:hAnsi="Calibri" w:cs="Times New Roman"/>
                <w:b/>
                <w:sz w:val="16"/>
                <w:szCs w:val="16"/>
                <w:lang w:eastAsia="es-VE"/>
              </w:rPr>
            </w:pPr>
            <w:r w:rsidRPr="00F067D8">
              <w:rPr>
                <w:rFonts w:ascii="Calibri" w:eastAsia="Times New Roman" w:hAnsi="Calibri" w:cs="Times New Roman"/>
                <w:b/>
                <w:sz w:val="16"/>
                <w:szCs w:val="16"/>
                <w:lang w:eastAsia="es-VE"/>
              </w:rPr>
              <w:t>18.90</w:t>
            </w:r>
          </w:p>
        </w:tc>
        <w:tc>
          <w:tcPr>
            <w:tcW w:w="675" w:type="dxa"/>
            <w:gridSpan w:val="2"/>
            <w:shd w:val="clear" w:color="auto" w:fill="EEECE1"/>
          </w:tcPr>
          <w:p w:rsidR="00F067D8" w:rsidRPr="00F067D8" w:rsidRDefault="00F067D8" w:rsidP="00F067D8">
            <w:pPr>
              <w:spacing w:after="0" w:line="240" w:lineRule="auto"/>
              <w:jc w:val="right"/>
              <w:rPr>
                <w:rFonts w:ascii="Calibri" w:eastAsia="Times New Roman" w:hAnsi="Calibri" w:cs="Times New Roman"/>
                <w:sz w:val="16"/>
                <w:szCs w:val="16"/>
                <w:lang w:eastAsia="es-VE"/>
              </w:rPr>
            </w:pPr>
          </w:p>
        </w:tc>
      </w:tr>
    </w:tbl>
    <w:p w:rsidR="00F067D8" w:rsidRPr="00F067D8" w:rsidRDefault="009F4702" w:rsidP="00F067D8">
      <w:pPr>
        <w:spacing w:after="0" w:line="240" w:lineRule="auto"/>
        <w:ind w:firstLine="708"/>
        <w:rPr>
          <w:rFonts w:ascii="Times New Roman" w:eastAsia="Times New Roman" w:hAnsi="Times New Roman" w:cs="Times New Roman"/>
          <w:sz w:val="24"/>
          <w:szCs w:val="24"/>
          <w:lang w:val="es-ES" w:eastAsia="es-ES"/>
        </w:rPr>
      </w:pPr>
      <w:r w:rsidRPr="009F4702">
        <w:rPr>
          <w:rFonts w:ascii="Times New Roman" w:eastAsia="Times New Roman" w:hAnsi="Times New Roman" w:cs="Times New Roman"/>
          <w:noProof/>
          <w:sz w:val="28"/>
          <w:szCs w:val="20"/>
          <w:lang w:eastAsia="es-VE"/>
        </w:rPr>
        <w:pict>
          <v:shape id="Abrir corchete 23" o:spid="_x0000_s1085" type="#_x0000_t85" style="position:absolute;left:0;text-align:left;margin-left:242.6pt;margin-top:1.95pt;width:4.5pt;height:15.75pt;z-index:25168588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" adj="514"/>
        </w:pict>
      </w:r>
      <w:r w:rsidRPr="009F4702">
        <w:rPr>
          <w:rFonts w:ascii="Times New Roman" w:eastAsia="Times New Roman" w:hAnsi="Times New Roman" w:cs="Times New Roman"/>
          <w:noProof/>
          <w:sz w:val="28"/>
          <w:szCs w:val="20"/>
          <w:lang w:eastAsia="es-VE"/>
        </w:rPr>
        <w:pict>
          <v:shape id="Cerrar corchete 24" o:spid="_x0000_s1084" type="#_x0000_t86" style="position:absolute;left:0;text-align:left;margin-left:297.35pt;margin-top:1.95pt;width:6pt;height:13.5pt;z-index:251686912;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" adj="800"/>
        </w:pict>
      </w:r>
      <w:r w:rsidRPr="009F4702">
        <w:rPr>
          <w:rFonts w:ascii="Times New Roman" w:eastAsia="Times New Roman" w:hAnsi="Times New Roman" w:cs="Times New Roman"/>
          <w:noProof/>
          <w:sz w:val="28"/>
          <w:szCs w:val="20"/>
          <w:lang w:eastAsia="es-VE"/>
        </w:rPr>
        <w:pict>
          <v:shape id="Abrir corchete 25" o:spid="_x0000_s1083" type="#_x0000_t85" style="position:absolute;left:0;text-align:left;margin-left:325.1pt;margin-top:1.95pt;width:4.5pt;height:15.75pt;z-index:251687936;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" adj="514"/>
        </w:pict>
      </w:r>
      <w:r w:rsidRPr="009F4702">
        <w:rPr>
          <w:rFonts w:ascii="Times New Roman" w:eastAsia="Times New Roman" w:hAnsi="Times New Roman" w:cs="Times New Roman"/>
          <w:noProof/>
          <w:sz w:val="28"/>
          <w:szCs w:val="20"/>
          <w:lang w:eastAsia="es-VE"/>
        </w:rPr>
        <w:pict>
          <v:shape id="Cerrar corchete 26" o:spid="_x0000_s1082" type="#_x0000_t86" style="position:absolute;left:0;text-align:left;margin-left:401.6pt;margin-top:1.95pt;width:6pt;height:13.5pt;z-index:25168896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" adj="800"/>
        </w:pict>
      </w:r>
      <w:r w:rsidR="00F067D8" w:rsidRPr="00F067D8">
        <w:rPr>
          <w:rFonts w:ascii="Times New Roman" w:eastAsia="Times New Roman" w:hAnsi="Times New Roman" w:cs="Times New Roman"/>
          <w:sz w:val="24"/>
          <w:szCs w:val="24"/>
          <w:lang w:val="es-ES" w:eastAsia="es-ES"/>
        </w:rPr>
        <w:t xml:space="preserve">                                          α  =  25 /  (25-1)    *    1- (18,9/272,2)</w:t>
      </w:r>
    </w:p>
    <w:p w:rsidR="00F067D8" w:rsidRPr="00F067D8" w:rsidRDefault="009F4702" w:rsidP="00F067D8">
      <w:pPr>
        <w:spacing w:after="0" w:line="240" w:lineRule="auto"/>
        <w:ind w:firstLine="708"/>
        <w:jc w:val="both"/>
        <w:rPr>
          <w:rFonts w:ascii="Times New Roman" w:eastAsia="Times New Roman" w:hAnsi="Times New Roman" w:cs="Times New Roman"/>
          <w:sz w:val="24"/>
          <w:szCs w:val="24"/>
          <w:lang w:val="es-ES" w:eastAsia="es-ES"/>
        </w:rPr>
      </w:pPr>
      <w:r w:rsidRPr="009F4702">
        <w:rPr>
          <w:rFonts w:ascii="Times New Roman" w:eastAsia="Times New Roman" w:hAnsi="Times New Roman" w:cs="Times New Roman"/>
          <w:noProof/>
          <w:sz w:val="28"/>
          <w:szCs w:val="20"/>
          <w:lang w:eastAsia="es-VE"/>
        </w:rPr>
        <w:pict>
          <v:shape id="Cerrar corchete 27" o:spid="_x0000_s1081" type="#_x0000_t86" style="position:absolute;left:0;text-align:left;margin-left:352.1pt;margin-top:2.85pt;width:6pt;height:13.5pt;z-index:2516910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" adj="800"/>
        </w:pict>
      </w:r>
      <w:r w:rsidRPr="009F4702">
        <w:rPr>
          <w:rFonts w:ascii="Times New Roman" w:eastAsia="Times New Roman" w:hAnsi="Times New Roman" w:cs="Times New Roman"/>
          <w:noProof/>
          <w:sz w:val="28"/>
          <w:szCs w:val="20"/>
          <w:lang w:eastAsia="es-VE"/>
        </w:rPr>
        <w:pict>
          <v:shape id="Abrir corchete 29" o:spid="_x0000_s1080" type="#_x0000_t85" style="position:absolute;left:0;text-align:left;margin-left:307.1pt;margin-top:1.05pt;width:4.5pt;height:15.75pt;z-index:2516899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" adj="514"/>
        </w:pict>
      </w:r>
      <w:r w:rsidR="00F067D8" w:rsidRPr="00F067D8">
        <w:rPr>
          <w:rFonts w:ascii="Times New Roman" w:eastAsia="Times New Roman" w:hAnsi="Times New Roman" w:cs="Times New Roman"/>
          <w:sz w:val="24"/>
          <w:szCs w:val="24"/>
          <w:lang w:val="es-ES" w:eastAsia="es-ES"/>
        </w:rPr>
        <w:t xml:space="preserve">                                    α  =    (25/ 24) *    1- 0,069</w:t>
      </w:r>
    </w:p>
    <w:p w:rsidR="00F067D8" w:rsidRPr="00F067D8" w:rsidRDefault="009F4702" w:rsidP="00F067D8">
      <w:r w:rsidRPr="009F4702">
        <w:rPr>
          <w:rFonts w:ascii="Calibri" w:eastAsia="Calibri" w:hAnsi="Calibri" w:cs="Times New Roman"/>
          <w:noProof/>
          <w:lang w:eastAsia="es-VE"/>
        </w:rPr>
        <w:pict>
          <v:shape id="Cuadro de texto 28" o:spid="_x0000_s1078" type="#_x0000_t202" style="position:absolute;margin-left:-34.15pt;margin-top:20.15pt;width:246pt;height:78pt;z-index:251693056;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" filled="f" stroked="f" strokeweight=".5pt">
            <v:path arrowok="t"/>
            <v:textbox>
              <w:txbxContent>
                <w:p w:rsidR="005064E4" w:rsidRPr="00E556B7" w:rsidRDefault="005064E4" w:rsidP="00F067D8">
                  <w:pPr>
                    <w:pStyle w:val="Sangradetextonormal"/>
                    <w:spacing w:line="240" w:lineRule="auto"/>
                    <w:ind w:firstLine="709"/>
                    <w:rPr>
                      <w:sz w:val="24"/>
                      <w:szCs w:val="24"/>
                    </w:rPr>
                  </w:pPr>
                  <w:r w:rsidRPr="00E556B7">
                    <w:rPr>
                      <w:sz w:val="24"/>
                      <w:szCs w:val="24"/>
                    </w:rPr>
                    <w:t xml:space="preserve">α  =  Coeficiente de Confiabilidad       </w:t>
                  </w:r>
                </w:p>
                <w:p w:rsidR="005064E4" w:rsidRPr="00E556B7" w:rsidRDefault="005064E4" w:rsidP="00F067D8">
                  <w:pPr>
                    <w:pStyle w:val="Sangradetextonormal"/>
                    <w:spacing w:line="240" w:lineRule="auto"/>
                    <w:ind w:firstLine="709"/>
                    <w:rPr>
                      <w:sz w:val="24"/>
                      <w:szCs w:val="24"/>
                    </w:rPr>
                  </w:pPr>
                  <w:r w:rsidRPr="00E556B7">
                    <w:rPr>
                      <w:sz w:val="24"/>
                      <w:szCs w:val="24"/>
                    </w:rPr>
                    <w:t xml:space="preserve">K = Números de Ítems                   </w:t>
                  </w:r>
                </w:p>
                <w:p w:rsidR="005064E4" w:rsidRPr="00E556B7" w:rsidRDefault="005064E4" w:rsidP="00F067D8">
                  <w:pPr>
                    <w:pStyle w:val="Sangradetextonormal"/>
                    <w:spacing w:line="240" w:lineRule="auto"/>
                    <w:ind w:firstLine="709"/>
                    <w:rPr>
                      <w:sz w:val="24"/>
                      <w:szCs w:val="24"/>
                    </w:rPr>
                  </w:pPr>
                  <w:r w:rsidRPr="00E556B7">
                    <w:rPr>
                      <w:sz w:val="24"/>
                      <w:szCs w:val="24"/>
                    </w:rPr>
                    <w:t>S</w:t>
                  </w:r>
                  <w:r w:rsidRPr="00E556B7">
                    <w:rPr>
                      <w:sz w:val="24"/>
                      <w:szCs w:val="24"/>
                      <w:vertAlign w:val="superscript"/>
                    </w:rPr>
                    <w:t>2tt =</w:t>
                  </w:r>
                  <w:r w:rsidRPr="00E556B7">
                    <w:rPr>
                      <w:sz w:val="24"/>
                      <w:szCs w:val="24"/>
                    </w:rPr>
                    <w:t xml:space="preserve"> Varianza del Instrumento                  </w:t>
                  </w:r>
                </w:p>
                <w:p w:rsidR="005064E4" w:rsidRPr="00E556B7" w:rsidRDefault="005064E4" w:rsidP="00F067D8">
                  <w:pPr>
                    <w:pStyle w:val="Sangradetextonormal"/>
                    <w:spacing w:line="240" w:lineRule="auto"/>
                    <w:ind w:firstLine="709"/>
                    <w:rPr>
                      <w:sz w:val="24"/>
                      <w:szCs w:val="24"/>
                    </w:rPr>
                  </w:pPr>
                  <w:r w:rsidRPr="00E556B7">
                    <w:rPr>
                      <w:sz w:val="24"/>
                      <w:szCs w:val="24"/>
                    </w:rPr>
                    <w:t>S</w:t>
                  </w:r>
                  <w:r w:rsidRPr="00E556B7">
                    <w:rPr>
                      <w:sz w:val="24"/>
                      <w:szCs w:val="24"/>
                      <w:vertAlign w:val="superscript"/>
                    </w:rPr>
                    <w:t xml:space="preserve">2to </w:t>
                  </w:r>
                  <w:r w:rsidRPr="00E556B7">
                    <w:rPr>
                      <w:sz w:val="24"/>
                      <w:szCs w:val="24"/>
                    </w:rPr>
                    <w:t xml:space="preserve">= Varianza de la Suma de los Ítems              </w:t>
                  </w:r>
                </w:p>
                <w:p w:rsidR="005064E4" w:rsidRDefault="005064E4" w:rsidP="00F067D8">
                  <w:pPr>
                    <w:pStyle w:val="Sangradetextonormal"/>
                    <w:spacing w:line="240" w:lineRule="auto"/>
                    <w:ind w:firstLine="709"/>
                    <w:rPr>
                      <w:sz w:val="24"/>
                      <w:szCs w:val="24"/>
                    </w:rPr>
                  </w:pPr>
                  <w:r w:rsidRPr="00E556B7">
                    <w:rPr>
                      <w:sz w:val="24"/>
                      <w:szCs w:val="24"/>
                    </w:rPr>
                    <w:t xml:space="preserve">Σ =    Sumatoria       </w:t>
                  </w:r>
                </w:p>
                <w:p w:rsidR="005064E4" w:rsidRDefault="005064E4" w:rsidP="00F067D8">
                  <w:pPr>
                    <w:spacing w:line="240" w:lineRule="auto"/>
                  </w:pPr>
                </w:p>
              </w:txbxContent>
            </v:textbox>
          </v:shape>
        </w:pict>
      </w:r>
      <w:r w:rsidRPr="009F4702">
        <w:rPr>
          <w:rFonts w:ascii="Calibri" w:eastAsia="Calibri" w:hAnsi="Calibri" w:cs="Times New Roman"/>
          <w:noProof/>
          <w:lang w:eastAsia="es-VE"/>
        </w:rPr>
        <w:pict>
          <v:shape id="Cuadro de texto 16404" o:spid="_x0000_s1079" type="#_x0000_t202" style="position:absolute;margin-left:284.7pt;margin-top:20pt;width:69pt;height:39.75pt;z-index:251785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" fillcolor="window" stroked="f" strokeweight=".5pt">
            <v:path arrowok="t"/>
            <v:textbox>
              <w:txbxContent>
                <w:p w:rsidR="005064E4" w:rsidRDefault="005064E4" w:rsidP="00F067D8"/>
              </w:txbxContent>
            </v:textbox>
          </v:shape>
        </w:pict>
      </w:r>
      <w:r w:rsidR="00F067D8" w:rsidRPr="00F067D8">
        <w:rPr>
          <w:rFonts w:ascii="Calibri" w:eastAsia="Calibri" w:hAnsi="Calibri" w:cs="Times New Roman"/>
          <w:sz w:val="24"/>
          <w:szCs w:val="24"/>
        </w:rPr>
        <w:t xml:space="preserve">                                                             α  =    1.04 * 0.9                      </w:t>
      </w:r>
    </w:p>
    <w:p w:rsidR="00BE5AE5" w:rsidRPr="00BE5AE5" w:rsidRDefault="00BE5AE5" w:rsidP="00BE5AE5">
      <w:pPr>
        <w:spacing w:after="0" w:line="240" w:lineRule="auto"/>
        <w:jc w:val="both"/>
        <w:rPr>
          <w:rFonts w:ascii="Times New Roman" w:eastAsia="Times New Roman" w:hAnsi="Times New Roman" w:cs="Times New Roman"/>
          <w:sz w:val="24"/>
          <w:szCs w:val="24"/>
          <w:lang w:eastAsia="es-VE"/>
        </w:rPr>
      </w:pPr>
    </w:p>
    <w:p w:rsidR="00DF2F03" w:rsidRDefault="00DF2F03"/>
    <w:sectPr w:rsidR="00DF2F03" w:rsidSect="00F067D8">
      <w:pgSz w:w="15840" w:h="12240" w:orient="landscape"/>
      <w:pgMar w:top="1701" w:right="1418" w:bottom="170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1610" w:rsidRDefault="00191610" w:rsidP="00BE5AE5">
      <w:pPr>
        <w:spacing w:after="0" w:line="240" w:lineRule="auto"/>
      </w:pPr>
      <w:r>
        <w:separator/>
      </w:r>
    </w:p>
  </w:endnote>
  <w:endnote w:type="continuationSeparator" w:id="1">
    <w:p w:rsidR="00191610" w:rsidRDefault="00191610" w:rsidP="00BE5AE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iberation Serif">
    <w:altName w:val="MS Gothic"/>
    <w:charset w:val="80"/>
    <w:family w:val="roman"/>
    <w:pitch w:val="variable"/>
    <w:sig w:usb0="00000000" w:usb1="00000000" w:usb2="00000000" w:usb3="00000000" w:csb0="00000000" w:csb1="00000000"/>
  </w:font>
  <w:font w:name="DejaVu Sans Condensed">
    <w:altName w:val="Times New Roman"/>
    <w:panose1 w:val="00000000000000000000"/>
    <w:charset w:val="00"/>
    <w:family w:val="roman"/>
    <w:notTrueType/>
    <w:pitch w:val="default"/>
    <w:sig w:usb0="00000000" w:usb1="00000000" w:usb2="00000000" w:usb3="00000000" w:csb0="00000000" w:csb1="00000000"/>
  </w:font>
  <w:font w:name="FreeSans">
    <w:altName w:val="Times New Roman"/>
    <w:panose1 w:val="00000000000000000000"/>
    <w:charset w:val="00"/>
    <w:family w:val="roman"/>
    <w:notTrueType/>
    <w:pitch w:val="default"/>
    <w:sig w:usb0="00000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64E4" w:rsidRDefault="005064E4" w:rsidP="00E733F8">
    <w:pPr>
      <w:pStyle w:val="Piedepgina"/>
      <w:tabs>
        <w:tab w:val="center" w:pos="4135"/>
        <w:tab w:val="left" w:pos="4956"/>
        <w:tab w:val="left" w:pos="5664"/>
        <w:tab w:val="left" w:pos="6372"/>
      </w:tabs>
      <w:jc w:val="center"/>
    </w:pPr>
    <w:r>
      <w:t>ii</w:t>
    </w:r>
  </w:p>
  <w:p w:rsidR="005064E4" w:rsidRDefault="005064E4">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64E4" w:rsidRDefault="005064E4">
    <w:pPr>
      <w:pStyle w:val="Piedepgina"/>
      <w:jc w:val="center"/>
    </w:pPr>
  </w:p>
  <w:p w:rsidR="005064E4" w:rsidRDefault="005064E4">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99268357"/>
      <w:docPartObj>
        <w:docPartGallery w:val="Page Numbers (Bottom of Page)"/>
        <w:docPartUnique/>
      </w:docPartObj>
    </w:sdtPr>
    <w:sdtContent>
      <w:p w:rsidR="005064E4" w:rsidRDefault="009F4702">
        <w:pPr>
          <w:pStyle w:val="Piedepgina"/>
          <w:jc w:val="center"/>
        </w:pPr>
        <w:r>
          <w:fldChar w:fldCharType="begin"/>
        </w:r>
        <w:r w:rsidR="005064E4">
          <w:instrText>PAGE   \* MERGEFORMAT</w:instrText>
        </w:r>
        <w:r>
          <w:fldChar w:fldCharType="separate"/>
        </w:r>
        <w:r w:rsidR="00A46C08" w:rsidRPr="00A46C08">
          <w:rPr>
            <w:noProof/>
            <w:lang w:val="es-ES"/>
          </w:rPr>
          <w:t>x</w:t>
        </w:r>
        <w:r>
          <w:fldChar w:fldCharType="end"/>
        </w:r>
      </w:p>
    </w:sdtContent>
  </w:sdt>
  <w:p w:rsidR="005064E4" w:rsidRDefault="005064E4">
    <w:pPr>
      <w:pStyle w:val="Piedepgina"/>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9175579"/>
      <w:docPartObj>
        <w:docPartGallery w:val="Page Numbers (Bottom of Page)"/>
        <w:docPartUnique/>
      </w:docPartObj>
    </w:sdtPr>
    <w:sdtContent>
      <w:p w:rsidR="005064E4" w:rsidRDefault="009F4702">
        <w:pPr>
          <w:pStyle w:val="Piedepgina"/>
          <w:jc w:val="center"/>
        </w:pPr>
        <w:r>
          <w:fldChar w:fldCharType="begin"/>
        </w:r>
        <w:r w:rsidR="005064E4">
          <w:instrText>PAGE   \* MERGEFORMAT</w:instrText>
        </w:r>
        <w:r>
          <w:fldChar w:fldCharType="separate"/>
        </w:r>
        <w:r w:rsidR="00A46C08" w:rsidRPr="00A46C08">
          <w:rPr>
            <w:noProof/>
            <w:lang w:val="es-ES"/>
          </w:rPr>
          <w:t>iii</w:t>
        </w:r>
        <w:r>
          <w:fldChar w:fldCharType="end"/>
        </w:r>
      </w:p>
    </w:sdtContent>
  </w:sdt>
  <w:p w:rsidR="005064E4" w:rsidRDefault="005064E4">
    <w:pPr>
      <w:pStyle w:val="Piedepgina"/>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86920464"/>
      <w:docPartObj>
        <w:docPartGallery w:val="Page Numbers (Bottom of Page)"/>
        <w:docPartUnique/>
      </w:docPartObj>
    </w:sdtPr>
    <w:sdtContent>
      <w:p w:rsidR="005064E4" w:rsidRDefault="009F4702">
        <w:pPr>
          <w:pStyle w:val="Piedepgina"/>
          <w:jc w:val="center"/>
        </w:pPr>
        <w:r>
          <w:fldChar w:fldCharType="begin"/>
        </w:r>
        <w:r w:rsidR="005064E4">
          <w:instrText>PAGE   \* MERGEFORMAT</w:instrText>
        </w:r>
        <w:r>
          <w:fldChar w:fldCharType="separate"/>
        </w:r>
        <w:r w:rsidR="00A46C08" w:rsidRPr="00A46C08">
          <w:rPr>
            <w:noProof/>
            <w:lang w:val="es-ES"/>
          </w:rPr>
          <w:t>48</w:t>
        </w:r>
        <w:r>
          <w:fldChar w:fldCharType="end"/>
        </w:r>
      </w:p>
    </w:sdtContent>
  </w:sdt>
  <w:p w:rsidR="005064E4" w:rsidRDefault="005064E4">
    <w:pPr>
      <w:pStyle w:val="Piedepgina"/>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97605786"/>
      <w:docPartObj>
        <w:docPartGallery w:val="Page Numbers (Bottom of Page)"/>
        <w:docPartUnique/>
      </w:docPartObj>
    </w:sdtPr>
    <w:sdtContent>
      <w:p w:rsidR="00820AA2" w:rsidRDefault="009F4702">
        <w:pPr>
          <w:pStyle w:val="Piedepgina"/>
          <w:jc w:val="center"/>
        </w:pPr>
        <w:r>
          <w:fldChar w:fldCharType="begin"/>
        </w:r>
        <w:r w:rsidR="00820AA2">
          <w:instrText>PAGE   \* MERGEFORMAT</w:instrText>
        </w:r>
        <w:r>
          <w:fldChar w:fldCharType="separate"/>
        </w:r>
        <w:r w:rsidR="00A46C08" w:rsidRPr="00A46C08">
          <w:rPr>
            <w:noProof/>
            <w:lang w:val="es-ES"/>
          </w:rPr>
          <w:t>63</w:t>
        </w:r>
        <w:r>
          <w:fldChar w:fldCharType="end"/>
        </w:r>
      </w:p>
    </w:sdtContent>
  </w:sdt>
  <w:p w:rsidR="005064E4" w:rsidRDefault="005064E4"/>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1610" w:rsidRDefault="00191610" w:rsidP="00BE5AE5">
      <w:pPr>
        <w:spacing w:after="0" w:line="240" w:lineRule="auto"/>
      </w:pPr>
      <w:r>
        <w:separator/>
      </w:r>
    </w:p>
  </w:footnote>
  <w:footnote w:type="continuationSeparator" w:id="1">
    <w:p w:rsidR="00191610" w:rsidRDefault="00191610" w:rsidP="00BE5AE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3843E9"/>
    <w:multiLevelType w:val="hybridMultilevel"/>
    <w:tmpl w:val="DF3EE1C2"/>
    <w:lvl w:ilvl="0" w:tplc="97C28968">
      <w:start w:val="1"/>
      <w:numFmt w:val="decimal"/>
      <w:lvlText w:val="%1."/>
      <w:lvlJc w:val="left"/>
      <w:pPr>
        <w:ind w:left="780" w:hanging="360"/>
      </w:pPr>
      <w:rPr>
        <w:rFonts w:eastAsia="Calibri" w:hint="default"/>
      </w:rPr>
    </w:lvl>
    <w:lvl w:ilvl="1" w:tplc="200A0019" w:tentative="1">
      <w:start w:val="1"/>
      <w:numFmt w:val="lowerLetter"/>
      <w:lvlText w:val="%2."/>
      <w:lvlJc w:val="left"/>
      <w:pPr>
        <w:ind w:left="1500" w:hanging="360"/>
      </w:pPr>
    </w:lvl>
    <w:lvl w:ilvl="2" w:tplc="200A001B" w:tentative="1">
      <w:start w:val="1"/>
      <w:numFmt w:val="lowerRoman"/>
      <w:lvlText w:val="%3."/>
      <w:lvlJc w:val="right"/>
      <w:pPr>
        <w:ind w:left="2220" w:hanging="180"/>
      </w:pPr>
    </w:lvl>
    <w:lvl w:ilvl="3" w:tplc="200A000F" w:tentative="1">
      <w:start w:val="1"/>
      <w:numFmt w:val="decimal"/>
      <w:lvlText w:val="%4."/>
      <w:lvlJc w:val="left"/>
      <w:pPr>
        <w:ind w:left="2940" w:hanging="360"/>
      </w:pPr>
    </w:lvl>
    <w:lvl w:ilvl="4" w:tplc="200A0019" w:tentative="1">
      <w:start w:val="1"/>
      <w:numFmt w:val="lowerLetter"/>
      <w:lvlText w:val="%5."/>
      <w:lvlJc w:val="left"/>
      <w:pPr>
        <w:ind w:left="3660" w:hanging="360"/>
      </w:pPr>
    </w:lvl>
    <w:lvl w:ilvl="5" w:tplc="200A001B" w:tentative="1">
      <w:start w:val="1"/>
      <w:numFmt w:val="lowerRoman"/>
      <w:lvlText w:val="%6."/>
      <w:lvlJc w:val="right"/>
      <w:pPr>
        <w:ind w:left="4380" w:hanging="180"/>
      </w:pPr>
    </w:lvl>
    <w:lvl w:ilvl="6" w:tplc="200A000F" w:tentative="1">
      <w:start w:val="1"/>
      <w:numFmt w:val="decimal"/>
      <w:lvlText w:val="%7."/>
      <w:lvlJc w:val="left"/>
      <w:pPr>
        <w:ind w:left="5100" w:hanging="360"/>
      </w:pPr>
    </w:lvl>
    <w:lvl w:ilvl="7" w:tplc="200A0019" w:tentative="1">
      <w:start w:val="1"/>
      <w:numFmt w:val="lowerLetter"/>
      <w:lvlText w:val="%8."/>
      <w:lvlJc w:val="left"/>
      <w:pPr>
        <w:ind w:left="5820" w:hanging="360"/>
      </w:pPr>
    </w:lvl>
    <w:lvl w:ilvl="8" w:tplc="200A001B" w:tentative="1">
      <w:start w:val="1"/>
      <w:numFmt w:val="lowerRoman"/>
      <w:lvlText w:val="%9."/>
      <w:lvlJc w:val="right"/>
      <w:pPr>
        <w:ind w:left="6540" w:hanging="180"/>
      </w:pPr>
    </w:lvl>
  </w:abstractNum>
  <w:abstractNum w:abstractNumId="1">
    <w:nsid w:val="297E0542"/>
    <w:multiLevelType w:val="hybridMultilevel"/>
    <w:tmpl w:val="7360BFAC"/>
    <w:lvl w:ilvl="0" w:tplc="200A000F">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
    <w:nsid w:val="338E19B0"/>
    <w:multiLevelType w:val="hybridMultilevel"/>
    <w:tmpl w:val="7A20A9DC"/>
    <w:lvl w:ilvl="0" w:tplc="200A000F">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3">
    <w:nsid w:val="3790514F"/>
    <w:multiLevelType w:val="hybridMultilevel"/>
    <w:tmpl w:val="0BF03B8A"/>
    <w:lvl w:ilvl="0" w:tplc="0E94BA54">
      <w:start w:val="1"/>
      <w:numFmt w:val="decimal"/>
      <w:lvlText w:val="%1."/>
      <w:lvlJc w:val="left"/>
      <w:pPr>
        <w:ind w:left="780" w:hanging="360"/>
      </w:pPr>
      <w:rPr>
        <w:rFonts w:hint="default"/>
      </w:rPr>
    </w:lvl>
    <w:lvl w:ilvl="1" w:tplc="200A0019" w:tentative="1">
      <w:start w:val="1"/>
      <w:numFmt w:val="lowerLetter"/>
      <w:lvlText w:val="%2."/>
      <w:lvlJc w:val="left"/>
      <w:pPr>
        <w:ind w:left="1500" w:hanging="360"/>
      </w:pPr>
    </w:lvl>
    <w:lvl w:ilvl="2" w:tplc="200A001B" w:tentative="1">
      <w:start w:val="1"/>
      <w:numFmt w:val="lowerRoman"/>
      <w:lvlText w:val="%3."/>
      <w:lvlJc w:val="right"/>
      <w:pPr>
        <w:ind w:left="2220" w:hanging="180"/>
      </w:pPr>
    </w:lvl>
    <w:lvl w:ilvl="3" w:tplc="200A000F" w:tentative="1">
      <w:start w:val="1"/>
      <w:numFmt w:val="decimal"/>
      <w:lvlText w:val="%4."/>
      <w:lvlJc w:val="left"/>
      <w:pPr>
        <w:ind w:left="2940" w:hanging="360"/>
      </w:pPr>
    </w:lvl>
    <w:lvl w:ilvl="4" w:tplc="200A0019" w:tentative="1">
      <w:start w:val="1"/>
      <w:numFmt w:val="lowerLetter"/>
      <w:lvlText w:val="%5."/>
      <w:lvlJc w:val="left"/>
      <w:pPr>
        <w:ind w:left="3660" w:hanging="360"/>
      </w:pPr>
    </w:lvl>
    <w:lvl w:ilvl="5" w:tplc="200A001B" w:tentative="1">
      <w:start w:val="1"/>
      <w:numFmt w:val="lowerRoman"/>
      <w:lvlText w:val="%6."/>
      <w:lvlJc w:val="right"/>
      <w:pPr>
        <w:ind w:left="4380" w:hanging="180"/>
      </w:pPr>
    </w:lvl>
    <w:lvl w:ilvl="6" w:tplc="200A000F" w:tentative="1">
      <w:start w:val="1"/>
      <w:numFmt w:val="decimal"/>
      <w:lvlText w:val="%7."/>
      <w:lvlJc w:val="left"/>
      <w:pPr>
        <w:ind w:left="5100" w:hanging="360"/>
      </w:pPr>
    </w:lvl>
    <w:lvl w:ilvl="7" w:tplc="200A0019" w:tentative="1">
      <w:start w:val="1"/>
      <w:numFmt w:val="lowerLetter"/>
      <w:lvlText w:val="%8."/>
      <w:lvlJc w:val="left"/>
      <w:pPr>
        <w:ind w:left="5820" w:hanging="360"/>
      </w:pPr>
    </w:lvl>
    <w:lvl w:ilvl="8" w:tplc="200A001B" w:tentative="1">
      <w:start w:val="1"/>
      <w:numFmt w:val="lowerRoman"/>
      <w:lvlText w:val="%9."/>
      <w:lvlJc w:val="right"/>
      <w:pPr>
        <w:ind w:left="6540" w:hanging="180"/>
      </w:pPr>
    </w:lvl>
  </w:abstractNum>
  <w:abstractNum w:abstractNumId="4">
    <w:nsid w:val="3E5C1FA4"/>
    <w:multiLevelType w:val="hybridMultilevel"/>
    <w:tmpl w:val="4BC077E0"/>
    <w:lvl w:ilvl="0" w:tplc="F022FB32">
      <w:start w:val="1"/>
      <w:numFmt w:val="decimal"/>
      <w:lvlText w:val="%1-"/>
      <w:lvlJc w:val="left"/>
      <w:pPr>
        <w:ind w:left="786" w:hanging="360"/>
      </w:pPr>
      <w:rPr>
        <w:rFonts w:hint="default"/>
      </w:rPr>
    </w:lvl>
    <w:lvl w:ilvl="1" w:tplc="200A0019" w:tentative="1">
      <w:start w:val="1"/>
      <w:numFmt w:val="lowerLetter"/>
      <w:lvlText w:val="%2."/>
      <w:lvlJc w:val="left"/>
      <w:pPr>
        <w:ind w:left="1506" w:hanging="360"/>
      </w:pPr>
    </w:lvl>
    <w:lvl w:ilvl="2" w:tplc="200A001B" w:tentative="1">
      <w:start w:val="1"/>
      <w:numFmt w:val="lowerRoman"/>
      <w:lvlText w:val="%3."/>
      <w:lvlJc w:val="right"/>
      <w:pPr>
        <w:ind w:left="2226" w:hanging="180"/>
      </w:pPr>
    </w:lvl>
    <w:lvl w:ilvl="3" w:tplc="200A000F" w:tentative="1">
      <w:start w:val="1"/>
      <w:numFmt w:val="decimal"/>
      <w:lvlText w:val="%4."/>
      <w:lvlJc w:val="left"/>
      <w:pPr>
        <w:ind w:left="2946" w:hanging="360"/>
      </w:pPr>
    </w:lvl>
    <w:lvl w:ilvl="4" w:tplc="200A0019" w:tentative="1">
      <w:start w:val="1"/>
      <w:numFmt w:val="lowerLetter"/>
      <w:lvlText w:val="%5."/>
      <w:lvlJc w:val="left"/>
      <w:pPr>
        <w:ind w:left="3666" w:hanging="360"/>
      </w:pPr>
    </w:lvl>
    <w:lvl w:ilvl="5" w:tplc="200A001B" w:tentative="1">
      <w:start w:val="1"/>
      <w:numFmt w:val="lowerRoman"/>
      <w:lvlText w:val="%6."/>
      <w:lvlJc w:val="right"/>
      <w:pPr>
        <w:ind w:left="4386" w:hanging="180"/>
      </w:pPr>
    </w:lvl>
    <w:lvl w:ilvl="6" w:tplc="200A000F" w:tentative="1">
      <w:start w:val="1"/>
      <w:numFmt w:val="decimal"/>
      <w:lvlText w:val="%7."/>
      <w:lvlJc w:val="left"/>
      <w:pPr>
        <w:ind w:left="5106" w:hanging="360"/>
      </w:pPr>
    </w:lvl>
    <w:lvl w:ilvl="7" w:tplc="200A0019" w:tentative="1">
      <w:start w:val="1"/>
      <w:numFmt w:val="lowerLetter"/>
      <w:lvlText w:val="%8."/>
      <w:lvlJc w:val="left"/>
      <w:pPr>
        <w:ind w:left="5826" w:hanging="360"/>
      </w:pPr>
    </w:lvl>
    <w:lvl w:ilvl="8" w:tplc="200A001B" w:tentative="1">
      <w:start w:val="1"/>
      <w:numFmt w:val="lowerRoman"/>
      <w:lvlText w:val="%9."/>
      <w:lvlJc w:val="right"/>
      <w:pPr>
        <w:ind w:left="6546" w:hanging="180"/>
      </w:pPr>
    </w:lvl>
  </w:abstractNum>
  <w:abstractNum w:abstractNumId="5">
    <w:nsid w:val="46DF2221"/>
    <w:multiLevelType w:val="hybridMultilevel"/>
    <w:tmpl w:val="782CB11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49F626C1"/>
    <w:multiLevelType w:val="hybridMultilevel"/>
    <w:tmpl w:val="FA203A2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nsid w:val="67D92BCC"/>
    <w:multiLevelType w:val="hybridMultilevel"/>
    <w:tmpl w:val="5558A7BE"/>
    <w:lvl w:ilvl="0" w:tplc="7B1C5C5A">
      <w:start w:val="1"/>
      <w:numFmt w:val="lowerLetter"/>
      <w:lvlText w:val="%1."/>
      <w:lvlJc w:val="left"/>
      <w:pPr>
        <w:ind w:left="1080" w:hanging="360"/>
      </w:pPr>
      <w:rPr>
        <w:rFonts w:hint="default"/>
      </w:rPr>
    </w:lvl>
    <w:lvl w:ilvl="1" w:tplc="200A0019" w:tentative="1">
      <w:start w:val="1"/>
      <w:numFmt w:val="lowerLetter"/>
      <w:lvlText w:val="%2."/>
      <w:lvlJc w:val="left"/>
      <w:pPr>
        <w:ind w:left="1800" w:hanging="360"/>
      </w:pPr>
    </w:lvl>
    <w:lvl w:ilvl="2" w:tplc="200A001B" w:tentative="1">
      <w:start w:val="1"/>
      <w:numFmt w:val="lowerRoman"/>
      <w:lvlText w:val="%3."/>
      <w:lvlJc w:val="right"/>
      <w:pPr>
        <w:ind w:left="2520" w:hanging="180"/>
      </w:pPr>
    </w:lvl>
    <w:lvl w:ilvl="3" w:tplc="200A000F" w:tentative="1">
      <w:start w:val="1"/>
      <w:numFmt w:val="decimal"/>
      <w:lvlText w:val="%4."/>
      <w:lvlJc w:val="left"/>
      <w:pPr>
        <w:ind w:left="3240" w:hanging="360"/>
      </w:pPr>
    </w:lvl>
    <w:lvl w:ilvl="4" w:tplc="200A0019" w:tentative="1">
      <w:start w:val="1"/>
      <w:numFmt w:val="lowerLetter"/>
      <w:lvlText w:val="%5."/>
      <w:lvlJc w:val="left"/>
      <w:pPr>
        <w:ind w:left="3960" w:hanging="360"/>
      </w:pPr>
    </w:lvl>
    <w:lvl w:ilvl="5" w:tplc="200A001B" w:tentative="1">
      <w:start w:val="1"/>
      <w:numFmt w:val="lowerRoman"/>
      <w:lvlText w:val="%6."/>
      <w:lvlJc w:val="right"/>
      <w:pPr>
        <w:ind w:left="4680" w:hanging="180"/>
      </w:pPr>
    </w:lvl>
    <w:lvl w:ilvl="6" w:tplc="200A000F" w:tentative="1">
      <w:start w:val="1"/>
      <w:numFmt w:val="decimal"/>
      <w:lvlText w:val="%7."/>
      <w:lvlJc w:val="left"/>
      <w:pPr>
        <w:ind w:left="5400" w:hanging="360"/>
      </w:pPr>
    </w:lvl>
    <w:lvl w:ilvl="7" w:tplc="200A0019" w:tentative="1">
      <w:start w:val="1"/>
      <w:numFmt w:val="lowerLetter"/>
      <w:lvlText w:val="%8."/>
      <w:lvlJc w:val="left"/>
      <w:pPr>
        <w:ind w:left="6120" w:hanging="360"/>
      </w:pPr>
    </w:lvl>
    <w:lvl w:ilvl="8" w:tplc="200A001B" w:tentative="1">
      <w:start w:val="1"/>
      <w:numFmt w:val="lowerRoman"/>
      <w:lvlText w:val="%9."/>
      <w:lvlJc w:val="right"/>
      <w:pPr>
        <w:ind w:left="6840" w:hanging="180"/>
      </w:pPr>
    </w:lvl>
  </w:abstractNum>
  <w:abstractNum w:abstractNumId="8">
    <w:nsid w:val="6D6D438E"/>
    <w:multiLevelType w:val="hybridMultilevel"/>
    <w:tmpl w:val="FCCA649A"/>
    <w:lvl w:ilvl="0" w:tplc="200A000F">
      <w:start w:val="1"/>
      <w:numFmt w:val="decimal"/>
      <w:lvlText w:val="%1."/>
      <w:lvlJc w:val="left"/>
      <w:pPr>
        <w:ind w:left="928"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num w:numId="1">
    <w:abstractNumId w:val="8"/>
  </w:num>
  <w:num w:numId="2">
    <w:abstractNumId w:val="7"/>
  </w:num>
  <w:num w:numId="3">
    <w:abstractNumId w:val="5"/>
  </w:num>
  <w:num w:numId="4">
    <w:abstractNumId w:val="6"/>
  </w:num>
  <w:num w:numId="5">
    <w:abstractNumId w:val="1"/>
  </w:num>
  <w:num w:numId="6">
    <w:abstractNumId w:val="3"/>
  </w:num>
  <w:num w:numId="7">
    <w:abstractNumId w:val="4"/>
  </w:num>
  <w:num w:numId="8">
    <w:abstractNumId w:val="2"/>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5122"/>
  </w:hdrShapeDefaults>
  <w:footnotePr>
    <w:footnote w:id="0"/>
    <w:footnote w:id="1"/>
  </w:footnotePr>
  <w:endnotePr>
    <w:endnote w:id="0"/>
    <w:endnote w:id="1"/>
  </w:endnotePr>
  <w:compat/>
  <w:rsids>
    <w:rsidRoot w:val="00BE5AE5"/>
    <w:rsid w:val="00191610"/>
    <w:rsid w:val="00324CC9"/>
    <w:rsid w:val="00374E86"/>
    <w:rsid w:val="0046548C"/>
    <w:rsid w:val="004A2CBB"/>
    <w:rsid w:val="005064E4"/>
    <w:rsid w:val="005544F4"/>
    <w:rsid w:val="006B26C2"/>
    <w:rsid w:val="007A7D52"/>
    <w:rsid w:val="00820AA2"/>
    <w:rsid w:val="009F4702"/>
    <w:rsid w:val="00A46C08"/>
    <w:rsid w:val="00AB6395"/>
    <w:rsid w:val="00BE5AE5"/>
    <w:rsid w:val="00C35D35"/>
    <w:rsid w:val="00DF2F03"/>
    <w:rsid w:val="00E733F8"/>
    <w:rsid w:val="00F067D8"/>
    <w:rsid w:val="5BA7C1F8"/>
  </w:rsids>
  <m:mathPr>
    <m:mathFont m:val="Cambria Math"/>
    <m:brkBin m:val="before"/>
    <m:brkBinSub m:val="--"/>
    <m:smallFrac/>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5122"/>
    <o:shapelayout v:ext="edit">
      <o:idmap v:ext="edit" data="1"/>
      <o:rules v:ext="edit">
        <o:r id="V:Rule1" type="connector" idref="#Conector angular 81"/>
        <o:r id="V:Rule2" type="connector" idref="#Conector angular 82"/>
        <o:r id="V:Rule3" type="connector" idref="#Conector recto de flecha 86"/>
        <o:r id="V:Rule4" type="connector" idref="#Conector recto de flecha 85"/>
        <o:r id="V:Rule5" type="connector" idref="#Conector recto de flecha 83"/>
        <o:r id="V:Rule6" type="connector" idref="#Conector recto de flecha 16398"/>
        <o:r id="V:Rule7" type="connector" idref="#Conector recto de flecha 16397"/>
        <o:r id="V:Rule8" type="connector" idref="#Conector recto de flecha 16399"/>
        <o:r id="V:Rule9" type="connector" idref="#Conector recto de flecha 71"/>
        <o:r id="V:Rule10" type="connector" idref="#Conector recto de flecha 70"/>
        <o:r id="V:Rule11" type="connector" idref="#Conector recto de flecha 66"/>
        <o:r id="V:Rule12" type="connector" idref="#Conector recto de flecha 65"/>
        <o:r id="V:Rule13" type="connector" idref="#Conector recto de flecha 69"/>
        <o:r id="V:Rule14" type="connector" idref="#Conector recto de flecha 67"/>
        <o:r id="V:Rule15" type="connector" idref="#Conector recto de flecha 87"/>
        <o:r id="V:Rule16" type="connector" idref="#Conector recto de flecha 84"/>
        <o:r id="V:Rule17" type="connector" idref="#Conector recto de flecha 76"/>
        <o:r id="V:Rule18" type="connector" idref="#Conector recto de flecha 74"/>
        <o:r id="V:Rule19" type="connector" idref="#Conector recto de flecha 73"/>
        <o:r id="V:Rule20" type="connector" idref="#Conector curvado 16432"/>
        <o:r id="V:Rule21" type="connector" idref="#Conector curvado 16431"/>
        <o:r id="V:Rule22" type="connector" idref="#Conector recto de flecha 16440"/>
        <o:r id="V:Rule23" type="connector" idref="#Conector curvado 16442"/>
        <o:r id="V:Rule24" type="connector" idref="#Conector curvado 16441"/>
        <o:r id="V:Rule25" type="connector" idref="#Conector curvado 16434"/>
        <o:r id="V:Rule26" type="connector" idref="#Conector curvado 16433"/>
        <o:r id="V:Rule27" type="connector" idref="#Conector recto de flecha 16443"/>
        <o:r id="V:Rule28" type="connector" idref="#Conector recto de flecha 16444"/>
        <o:r id="V:Rule29" type="connector" idref="#Conector curvado 16438"/>
        <o:r id="V:Rule30" type="connector" idref="#Conector curvado 16437"/>
        <o:r id="V:Rule31" type="connector" idref="#Conector curvado 16436"/>
        <o:r id="V:Rule32" type="connector" idref="#Conector curvado 1643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V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4702"/>
  </w:style>
  <w:style w:type="paragraph" w:styleId="Ttulo1">
    <w:name w:val="heading 1"/>
    <w:basedOn w:val="Normal"/>
    <w:next w:val="Normal"/>
    <w:link w:val="Ttulo1Car"/>
    <w:qFormat/>
    <w:rsid w:val="00F067D8"/>
    <w:pPr>
      <w:keepNext/>
      <w:spacing w:after="0" w:line="240" w:lineRule="auto"/>
      <w:jc w:val="center"/>
      <w:outlineLvl w:val="0"/>
    </w:pPr>
    <w:rPr>
      <w:rFonts w:ascii="Arial" w:eastAsia="Times New Roman" w:hAnsi="Arial" w:cs="Times New Roman"/>
      <w:b/>
      <w:bCs/>
      <w:sz w:val="24"/>
      <w:szCs w:val="24"/>
      <w:lang w:val="es-ES" w:eastAsia="es-ES"/>
    </w:rPr>
  </w:style>
  <w:style w:type="paragraph" w:styleId="Ttulo2">
    <w:name w:val="heading 2"/>
    <w:basedOn w:val="Normal"/>
    <w:next w:val="Normal"/>
    <w:link w:val="Ttulo2Car"/>
    <w:uiPriority w:val="9"/>
    <w:unhideWhenUsed/>
    <w:qFormat/>
    <w:rsid w:val="00F067D8"/>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067D8"/>
    <w:pPr>
      <w:keepNext/>
      <w:keepLines/>
      <w:spacing w:before="40" w:after="0"/>
      <w:outlineLvl w:val="2"/>
    </w:pPr>
    <w:rPr>
      <w:rFonts w:ascii="Cambria" w:eastAsia="Times New Roman" w:hAnsi="Cambria" w:cs="Times New Roman"/>
      <w:color w:val="243F60"/>
      <w:sz w:val="24"/>
      <w:szCs w:val="24"/>
    </w:rPr>
  </w:style>
  <w:style w:type="paragraph" w:styleId="Ttulo8">
    <w:name w:val="heading 8"/>
    <w:basedOn w:val="Normal"/>
    <w:next w:val="Normal"/>
    <w:link w:val="Ttulo8Car"/>
    <w:uiPriority w:val="9"/>
    <w:unhideWhenUsed/>
    <w:qFormat/>
    <w:rsid w:val="00F067D8"/>
    <w:pPr>
      <w:keepNext/>
      <w:keepLines/>
      <w:spacing w:before="200" w:after="0"/>
      <w:outlineLvl w:val="7"/>
    </w:pPr>
    <w:rPr>
      <w:rFonts w:ascii="Cambria" w:eastAsia="Times New Roman" w:hAnsi="Cambria" w:cs="Times New Roman"/>
      <w:color w:val="404040"/>
      <w:sz w:val="20"/>
      <w:szCs w:val="20"/>
      <w:lang w:eastAsia="es-V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nhideWhenUsed/>
    <w:rsid w:val="00BE5AE5"/>
    <w:rPr>
      <w:rFonts w:ascii="Times New Roman" w:hAnsi="Times New Roman" w:cs="Times New Roman"/>
      <w:sz w:val="24"/>
      <w:szCs w:val="24"/>
    </w:rPr>
  </w:style>
  <w:style w:type="paragraph" w:styleId="Piedepgina">
    <w:name w:val="footer"/>
    <w:basedOn w:val="Normal"/>
    <w:link w:val="PiedepginaCar"/>
    <w:uiPriority w:val="99"/>
    <w:unhideWhenUsed/>
    <w:rsid w:val="00BE5AE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E5AE5"/>
  </w:style>
  <w:style w:type="paragraph" w:styleId="Encabezado">
    <w:name w:val="header"/>
    <w:basedOn w:val="Normal"/>
    <w:link w:val="EncabezadoCar"/>
    <w:uiPriority w:val="99"/>
    <w:unhideWhenUsed/>
    <w:rsid w:val="00BE5AE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E5AE5"/>
  </w:style>
  <w:style w:type="paragraph" w:styleId="Sinespaciado">
    <w:name w:val="No Spacing"/>
    <w:link w:val="SinespaciadoCar"/>
    <w:uiPriority w:val="1"/>
    <w:qFormat/>
    <w:rsid w:val="00C35D35"/>
    <w:pPr>
      <w:spacing w:after="0" w:line="240" w:lineRule="auto"/>
    </w:pPr>
    <w:rPr>
      <w:rFonts w:eastAsiaTheme="minorEastAsia"/>
      <w:lang w:eastAsia="es-VE"/>
    </w:rPr>
  </w:style>
  <w:style w:type="character" w:customStyle="1" w:styleId="SinespaciadoCar">
    <w:name w:val="Sin espaciado Car"/>
    <w:basedOn w:val="Fuentedeprrafopredeter"/>
    <w:link w:val="Sinespaciado"/>
    <w:uiPriority w:val="1"/>
    <w:rsid w:val="00C35D35"/>
    <w:rPr>
      <w:rFonts w:eastAsiaTheme="minorEastAsia"/>
      <w:lang w:eastAsia="es-VE"/>
    </w:rPr>
  </w:style>
  <w:style w:type="paragraph" w:styleId="Textodeglobo">
    <w:name w:val="Balloon Text"/>
    <w:basedOn w:val="Normal"/>
    <w:link w:val="TextodegloboCar"/>
    <w:uiPriority w:val="99"/>
    <w:semiHidden/>
    <w:unhideWhenUsed/>
    <w:rsid w:val="00374E8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74E86"/>
    <w:rPr>
      <w:rFonts w:ascii="Tahoma" w:hAnsi="Tahoma" w:cs="Tahoma"/>
      <w:sz w:val="16"/>
      <w:szCs w:val="16"/>
    </w:rPr>
  </w:style>
  <w:style w:type="character" w:customStyle="1" w:styleId="Ttulo1Car">
    <w:name w:val="Título 1 Car"/>
    <w:basedOn w:val="Fuentedeprrafopredeter"/>
    <w:link w:val="Ttulo1"/>
    <w:rsid w:val="00F067D8"/>
    <w:rPr>
      <w:rFonts w:ascii="Arial" w:eastAsia="Times New Roman" w:hAnsi="Arial" w:cs="Times New Roman"/>
      <w:b/>
      <w:bCs/>
      <w:sz w:val="24"/>
      <w:szCs w:val="24"/>
      <w:lang w:val="es-ES" w:eastAsia="es-ES"/>
    </w:rPr>
  </w:style>
  <w:style w:type="character" w:customStyle="1" w:styleId="Ttulo2Car">
    <w:name w:val="Título 2 Car"/>
    <w:basedOn w:val="Fuentedeprrafopredeter"/>
    <w:link w:val="Ttulo2"/>
    <w:uiPriority w:val="9"/>
    <w:rsid w:val="00F067D8"/>
    <w:rPr>
      <w:rFonts w:ascii="Cambria" w:eastAsia="Times New Roman" w:hAnsi="Cambria" w:cs="Times New Roman"/>
      <w:color w:val="365F91"/>
      <w:sz w:val="26"/>
      <w:szCs w:val="26"/>
    </w:rPr>
  </w:style>
  <w:style w:type="character" w:customStyle="1" w:styleId="Ttulo3Car">
    <w:name w:val="Título 3 Car"/>
    <w:basedOn w:val="Fuentedeprrafopredeter"/>
    <w:link w:val="Ttulo3"/>
    <w:uiPriority w:val="9"/>
    <w:semiHidden/>
    <w:rsid w:val="00F067D8"/>
    <w:rPr>
      <w:rFonts w:ascii="Cambria" w:eastAsia="Times New Roman" w:hAnsi="Cambria" w:cs="Times New Roman"/>
      <w:color w:val="243F60"/>
      <w:sz w:val="24"/>
      <w:szCs w:val="24"/>
    </w:rPr>
  </w:style>
  <w:style w:type="character" w:customStyle="1" w:styleId="Ttulo8Car">
    <w:name w:val="Título 8 Car"/>
    <w:basedOn w:val="Fuentedeprrafopredeter"/>
    <w:link w:val="Ttulo8"/>
    <w:uiPriority w:val="9"/>
    <w:rsid w:val="00F067D8"/>
    <w:rPr>
      <w:rFonts w:ascii="Cambria" w:eastAsia="Times New Roman" w:hAnsi="Cambria" w:cs="Times New Roman"/>
      <w:color w:val="404040"/>
      <w:sz w:val="20"/>
      <w:szCs w:val="20"/>
      <w:lang w:eastAsia="es-VE"/>
    </w:rPr>
  </w:style>
  <w:style w:type="numbering" w:customStyle="1" w:styleId="Sinlista1">
    <w:name w:val="Sin lista1"/>
    <w:next w:val="Sinlista"/>
    <w:uiPriority w:val="99"/>
    <w:semiHidden/>
    <w:unhideWhenUsed/>
    <w:rsid w:val="00F067D8"/>
  </w:style>
  <w:style w:type="character" w:styleId="Refdecomentario">
    <w:name w:val="annotation reference"/>
    <w:uiPriority w:val="99"/>
    <w:semiHidden/>
    <w:rsid w:val="00F067D8"/>
    <w:rPr>
      <w:sz w:val="16"/>
      <w:szCs w:val="16"/>
    </w:rPr>
  </w:style>
  <w:style w:type="paragraph" w:customStyle="1" w:styleId="Predeterminado">
    <w:name w:val="Predeterminado"/>
    <w:rsid w:val="00F067D8"/>
    <w:pPr>
      <w:tabs>
        <w:tab w:val="left" w:pos="708"/>
      </w:tabs>
      <w:suppressAutoHyphens/>
    </w:pPr>
    <w:rPr>
      <w:rFonts w:ascii="Liberation Serif" w:eastAsia="DejaVu Sans Condensed" w:hAnsi="Liberation Serif" w:cs="FreeSans"/>
      <w:sz w:val="24"/>
      <w:szCs w:val="24"/>
      <w:lang w:val="es-ES" w:eastAsia="zh-CN" w:bidi="hi-IN"/>
    </w:rPr>
  </w:style>
  <w:style w:type="paragraph" w:styleId="Sangradetextonormal">
    <w:name w:val="Body Text Indent"/>
    <w:basedOn w:val="Normal"/>
    <w:link w:val="SangradetextonormalCar"/>
    <w:rsid w:val="00F067D8"/>
    <w:pPr>
      <w:spacing w:after="0" w:line="480" w:lineRule="auto"/>
      <w:ind w:firstLine="708"/>
      <w:jc w:val="both"/>
    </w:pPr>
    <w:rPr>
      <w:rFonts w:ascii="Times New Roman" w:eastAsia="Times New Roman" w:hAnsi="Times New Roman" w:cs="Times New Roman"/>
      <w:sz w:val="28"/>
      <w:szCs w:val="20"/>
      <w:lang w:val="es-ES" w:eastAsia="es-ES"/>
    </w:rPr>
  </w:style>
  <w:style w:type="character" w:customStyle="1" w:styleId="SangradetextonormalCar">
    <w:name w:val="Sangría de texto normal Car"/>
    <w:basedOn w:val="Fuentedeprrafopredeter"/>
    <w:link w:val="Sangradetextonormal"/>
    <w:rsid w:val="00F067D8"/>
    <w:rPr>
      <w:rFonts w:ascii="Times New Roman" w:eastAsia="Times New Roman" w:hAnsi="Times New Roman" w:cs="Times New Roman"/>
      <w:sz w:val="28"/>
      <w:szCs w:val="20"/>
      <w:lang w:val="es-ES" w:eastAsia="es-ES"/>
    </w:rPr>
  </w:style>
  <w:style w:type="character" w:customStyle="1" w:styleId="a">
    <w:name w:val="a"/>
    <w:basedOn w:val="Fuentedeprrafopredeter"/>
    <w:rsid w:val="00F067D8"/>
  </w:style>
  <w:style w:type="paragraph" w:styleId="Textoindependiente">
    <w:name w:val="Body Text"/>
    <w:basedOn w:val="Normal"/>
    <w:link w:val="TextoindependienteCar"/>
    <w:uiPriority w:val="99"/>
    <w:unhideWhenUsed/>
    <w:rsid w:val="00F067D8"/>
    <w:pPr>
      <w:spacing w:after="120"/>
    </w:pPr>
    <w:rPr>
      <w:rFonts w:ascii="Calibri" w:eastAsia="Times New Roman" w:hAnsi="Calibri" w:cs="Times New Roman"/>
      <w:lang w:eastAsia="es-VE"/>
    </w:rPr>
  </w:style>
  <w:style w:type="character" w:customStyle="1" w:styleId="TextoindependienteCar">
    <w:name w:val="Texto independiente Car"/>
    <w:basedOn w:val="Fuentedeprrafopredeter"/>
    <w:link w:val="Textoindependiente"/>
    <w:uiPriority w:val="99"/>
    <w:rsid w:val="00F067D8"/>
    <w:rPr>
      <w:rFonts w:ascii="Calibri" w:eastAsia="Times New Roman" w:hAnsi="Calibri" w:cs="Times New Roman"/>
      <w:lang w:eastAsia="es-VE"/>
    </w:rPr>
  </w:style>
  <w:style w:type="character" w:styleId="Hipervnculo">
    <w:name w:val="Hyperlink"/>
    <w:uiPriority w:val="99"/>
    <w:unhideWhenUsed/>
    <w:rsid w:val="00F067D8"/>
    <w:rPr>
      <w:color w:val="0000FF"/>
      <w:u w:val="single"/>
    </w:rPr>
  </w:style>
  <w:style w:type="character" w:styleId="CitaHTML">
    <w:name w:val="HTML Cite"/>
    <w:uiPriority w:val="99"/>
    <w:semiHidden/>
    <w:unhideWhenUsed/>
    <w:rsid w:val="00F067D8"/>
    <w:rPr>
      <w:i/>
      <w:iCs/>
    </w:rPr>
  </w:style>
  <w:style w:type="paragraph" w:styleId="Textodebloque">
    <w:name w:val="Block Text"/>
    <w:basedOn w:val="Normal"/>
    <w:rsid w:val="00F067D8"/>
    <w:pPr>
      <w:spacing w:before="120" w:after="120" w:line="240" w:lineRule="auto"/>
      <w:ind w:left="720" w:right="720"/>
      <w:jc w:val="both"/>
    </w:pPr>
    <w:rPr>
      <w:rFonts w:ascii="Times New Roman" w:eastAsia="Times New Roman" w:hAnsi="Times New Roman" w:cs="Times New Roman"/>
      <w:sz w:val="24"/>
      <w:szCs w:val="24"/>
      <w:lang w:val="es-ES" w:eastAsia="es-ES"/>
    </w:rPr>
  </w:style>
  <w:style w:type="paragraph" w:styleId="Prrafodelista">
    <w:name w:val="List Paragraph"/>
    <w:basedOn w:val="Normal"/>
    <w:uiPriority w:val="34"/>
    <w:qFormat/>
    <w:rsid w:val="00F067D8"/>
    <w:pPr>
      <w:ind w:left="720"/>
      <w:contextualSpacing/>
    </w:pPr>
    <w:rPr>
      <w:rFonts w:ascii="Calibri" w:eastAsia="Times New Roman" w:hAnsi="Calibri" w:cs="Times New Roman"/>
      <w:lang w:eastAsia="es-VE"/>
    </w:rPr>
  </w:style>
  <w:style w:type="paragraph" w:styleId="Textocomentario">
    <w:name w:val="annotation text"/>
    <w:basedOn w:val="Normal"/>
    <w:link w:val="TextocomentarioCar"/>
    <w:uiPriority w:val="99"/>
    <w:semiHidden/>
    <w:unhideWhenUsed/>
    <w:rsid w:val="00F067D8"/>
    <w:pPr>
      <w:spacing w:line="240" w:lineRule="auto"/>
    </w:pPr>
    <w:rPr>
      <w:rFonts w:ascii="Calibri" w:eastAsia="Calibri" w:hAnsi="Calibri" w:cs="Times New Roman"/>
      <w:sz w:val="20"/>
      <w:szCs w:val="20"/>
    </w:rPr>
  </w:style>
  <w:style w:type="character" w:customStyle="1" w:styleId="TextocomentarioCar">
    <w:name w:val="Texto comentario Car"/>
    <w:basedOn w:val="Fuentedeprrafopredeter"/>
    <w:link w:val="Textocomentario"/>
    <w:uiPriority w:val="99"/>
    <w:semiHidden/>
    <w:rsid w:val="00F067D8"/>
    <w:rPr>
      <w:rFonts w:ascii="Calibri" w:eastAsia="Calibri" w:hAnsi="Calibri" w:cs="Times New Roman"/>
      <w:sz w:val="20"/>
      <w:szCs w:val="20"/>
    </w:rPr>
  </w:style>
  <w:style w:type="table" w:styleId="Tablaconcuadrcula">
    <w:name w:val="Table Grid"/>
    <w:basedOn w:val="Tablanormal"/>
    <w:uiPriority w:val="99"/>
    <w:rsid w:val="00F067D8"/>
    <w:pPr>
      <w:spacing w:after="0" w:line="240" w:lineRule="auto"/>
    </w:pPr>
    <w:rPr>
      <w:rFonts w:ascii="Calibri" w:eastAsia="Times New Roman" w:hAnsi="Calibri" w:cs="Times New Roman"/>
      <w:sz w:val="20"/>
      <w:szCs w:val="20"/>
      <w:lang w:eastAsia="es-V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independiente2">
    <w:name w:val="Body Text 2"/>
    <w:basedOn w:val="Normal"/>
    <w:link w:val="Textoindependiente2Car"/>
    <w:uiPriority w:val="99"/>
    <w:unhideWhenUsed/>
    <w:rsid w:val="00F067D8"/>
    <w:pPr>
      <w:spacing w:after="120" w:line="480" w:lineRule="auto"/>
    </w:pPr>
    <w:rPr>
      <w:rFonts w:ascii="Calibri" w:eastAsia="Calibri" w:hAnsi="Calibri" w:cs="Times New Roman"/>
    </w:rPr>
  </w:style>
  <w:style w:type="character" w:customStyle="1" w:styleId="Textoindependiente2Car">
    <w:name w:val="Texto independiente 2 Car"/>
    <w:basedOn w:val="Fuentedeprrafopredeter"/>
    <w:link w:val="Textoindependiente2"/>
    <w:uiPriority w:val="99"/>
    <w:rsid w:val="00F067D8"/>
    <w:rPr>
      <w:rFonts w:ascii="Calibri" w:eastAsia="Calibri" w:hAnsi="Calibri" w:cs="Times New Roman"/>
    </w:rPr>
  </w:style>
  <w:style w:type="paragraph" w:styleId="Sangra2detindependiente">
    <w:name w:val="Body Text Indent 2"/>
    <w:basedOn w:val="Normal"/>
    <w:link w:val="Sangra2detindependienteCar"/>
    <w:uiPriority w:val="99"/>
    <w:unhideWhenUsed/>
    <w:rsid w:val="00F067D8"/>
    <w:pPr>
      <w:spacing w:after="120" w:line="480" w:lineRule="auto"/>
      <w:ind w:left="283"/>
    </w:pPr>
    <w:rPr>
      <w:rFonts w:ascii="Calibri" w:eastAsia="Times New Roman" w:hAnsi="Calibri" w:cs="Times New Roman"/>
      <w:lang w:eastAsia="es-VE"/>
    </w:rPr>
  </w:style>
  <w:style w:type="character" w:customStyle="1" w:styleId="Sangra2detindependienteCar">
    <w:name w:val="Sangría 2 de t. independiente Car"/>
    <w:basedOn w:val="Fuentedeprrafopredeter"/>
    <w:link w:val="Sangra2detindependiente"/>
    <w:uiPriority w:val="99"/>
    <w:rsid w:val="00F067D8"/>
    <w:rPr>
      <w:rFonts w:ascii="Calibri" w:eastAsia="Times New Roman" w:hAnsi="Calibri" w:cs="Times New Roman"/>
      <w:lang w:eastAsia="es-VE"/>
    </w:rPr>
  </w:style>
  <w:style w:type="paragraph" w:styleId="Epgrafe">
    <w:name w:val="caption"/>
    <w:basedOn w:val="Normal"/>
    <w:next w:val="Normal"/>
    <w:uiPriority w:val="35"/>
    <w:unhideWhenUsed/>
    <w:qFormat/>
    <w:rsid w:val="00F067D8"/>
    <w:pPr>
      <w:spacing w:line="240" w:lineRule="auto"/>
    </w:pPr>
    <w:rPr>
      <w:rFonts w:ascii="Calibri" w:eastAsia="Times New Roman" w:hAnsi="Calibri" w:cs="Times New Roman"/>
      <w:b/>
      <w:bCs/>
      <w:color w:val="4F81BD"/>
      <w:sz w:val="18"/>
      <w:szCs w:val="18"/>
      <w:lang w:eastAsia="es-VE"/>
    </w:rPr>
  </w:style>
  <w:style w:type="character" w:styleId="nfasis">
    <w:name w:val="Emphasis"/>
    <w:uiPriority w:val="20"/>
    <w:qFormat/>
    <w:rsid w:val="00F067D8"/>
    <w:rPr>
      <w:i/>
      <w:iCs/>
    </w:rPr>
  </w:style>
  <w:style w:type="paragraph" w:styleId="Ttulo">
    <w:name w:val="Title"/>
    <w:basedOn w:val="Normal"/>
    <w:link w:val="TtuloCar"/>
    <w:qFormat/>
    <w:rsid w:val="00F067D8"/>
    <w:pPr>
      <w:spacing w:after="0" w:line="240" w:lineRule="auto"/>
      <w:jc w:val="center"/>
    </w:pPr>
    <w:rPr>
      <w:rFonts w:ascii="Times New Roman" w:eastAsia="Times New Roman" w:hAnsi="Times New Roman" w:cs="Times New Roman"/>
      <w:b/>
      <w:bCs/>
      <w:sz w:val="24"/>
      <w:szCs w:val="24"/>
      <w:lang w:val="es-ES" w:eastAsia="es-ES"/>
    </w:rPr>
  </w:style>
  <w:style w:type="character" w:customStyle="1" w:styleId="TtuloCar">
    <w:name w:val="Título Car"/>
    <w:basedOn w:val="Fuentedeprrafopredeter"/>
    <w:link w:val="Ttulo"/>
    <w:rsid w:val="00F067D8"/>
    <w:rPr>
      <w:rFonts w:ascii="Times New Roman" w:eastAsia="Times New Roman" w:hAnsi="Times New Roman" w:cs="Times New Roman"/>
      <w:b/>
      <w:bCs/>
      <w:sz w:val="24"/>
      <w:szCs w:val="24"/>
      <w:lang w:val="es-ES" w:eastAsia="es-ES"/>
    </w:rPr>
  </w:style>
  <w:style w:type="paragraph" w:customStyle="1" w:styleId="p4">
    <w:name w:val="p4"/>
    <w:basedOn w:val="Normal"/>
    <w:rsid w:val="00F067D8"/>
    <w:pPr>
      <w:widowControl w:val="0"/>
      <w:tabs>
        <w:tab w:val="left" w:pos="720"/>
      </w:tabs>
      <w:spacing w:after="0" w:line="240" w:lineRule="atLeast"/>
      <w:jc w:val="both"/>
    </w:pPr>
    <w:rPr>
      <w:rFonts w:ascii="Times New Roman" w:eastAsia="Times New Roman" w:hAnsi="Times New Roman" w:cs="Times New Roman"/>
      <w:snapToGrid w:val="0"/>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V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qFormat/>
    <w:rsid w:val="00F067D8"/>
    <w:pPr>
      <w:keepNext/>
      <w:spacing w:after="0" w:line="240" w:lineRule="auto"/>
      <w:jc w:val="center"/>
      <w:outlineLvl w:val="0"/>
    </w:pPr>
    <w:rPr>
      <w:rFonts w:ascii="Arial" w:eastAsia="Times New Roman" w:hAnsi="Arial" w:cs="Times New Roman"/>
      <w:b/>
      <w:bCs/>
      <w:sz w:val="24"/>
      <w:szCs w:val="24"/>
      <w:lang w:val="es-ES" w:eastAsia="es-ES"/>
    </w:rPr>
  </w:style>
  <w:style w:type="paragraph" w:styleId="Ttulo2">
    <w:name w:val="heading 2"/>
    <w:basedOn w:val="Normal"/>
    <w:next w:val="Normal"/>
    <w:link w:val="Ttulo2Car"/>
    <w:uiPriority w:val="9"/>
    <w:unhideWhenUsed/>
    <w:qFormat/>
    <w:rsid w:val="00F067D8"/>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067D8"/>
    <w:pPr>
      <w:keepNext/>
      <w:keepLines/>
      <w:spacing w:before="40" w:after="0"/>
      <w:outlineLvl w:val="2"/>
    </w:pPr>
    <w:rPr>
      <w:rFonts w:ascii="Cambria" w:eastAsia="Times New Roman" w:hAnsi="Cambria" w:cs="Times New Roman"/>
      <w:color w:val="243F60"/>
      <w:sz w:val="24"/>
      <w:szCs w:val="24"/>
    </w:rPr>
  </w:style>
  <w:style w:type="paragraph" w:styleId="Ttulo8">
    <w:name w:val="heading 8"/>
    <w:basedOn w:val="Normal"/>
    <w:next w:val="Normal"/>
    <w:link w:val="Ttulo8Car"/>
    <w:uiPriority w:val="9"/>
    <w:unhideWhenUsed/>
    <w:qFormat/>
    <w:rsid w:val="00F067D8"/>
    <w:pPr>
      <w:keepNext/>
      <w:keepLines/>
      <w:spacing w:before="200" w:after="0"/>
      <w:outlineLvl w:val="7"/>
    </w:pPr>
    <w:rPr>
      <w:rFonts w:ascii="Cambria" w:eastAsia="Times New Roman" w:hAnsi="Cambria" w:cs="Times New Roman"/>
      <w:color w:val="404040"/>
      <w:sz w:val="20"/>
      <w:szCs w:val="20"/>
      <w:lang w:eastAsia="es-V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nhideWhenUsed/>
    <w:rsid w:val="00BE5AE5"/>
    <w:rPr>
      <w:rFonts w:ascii="Times New Roman" w:hAnsi="Times New Roman" w:cs="Times New Roman"/>
      <w:sz w:val="24"/>
      <w:szCs w:val="24"/>
    </w:rPr>
  </w:style>
  <w:style w:type="paragraph" w:styleId="Piedepgina">
    <w:name w:val="footer"/>
    <w:basedOn w:val="Normal"/>
    <w:link w:val="PiedepginaCar"/>
    <w:uiPriority w:val="99"/>
    <w:unhideWhenUsed/>
    <w:rsid w:val="00BE5AE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E5AE5"/>
  </w:style>
  <w:style w:type="paragraph" w:styleId="Encabezado">
    <w:name w:val="header"/>
    <w:basedOn w:val="Normal"/>
    <w:link w:val="EncabezadoCar"/>
    <w:uiPriority w:val="99"/>
    <w:unhideWhenUsed/>
    <w:rsid w:val="00BE5AE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E5AE5"/>
  </w:style>
  <w:style w:type="paragraph" w:styleId="Sinespaciado">
    <w:name w:val="No Spacing"/>
    <w:link w:val="SinespaciadoCar"/>
    <w:uiPriority w:val="1"/>
    <w:qFormat/>
    <w:rsid w:val="00C35D35"/>
    <w:pPr>
      <w:spacing w:after="0" w:line="240" w:lineRule="auto"/>
    </w:pPr>
    <w:rPr>
      <w:rFonts w:eastAsiaTheme="minorEastAsia"/>
      <w:lang w:eastAsia="es-VE"/>
    </w:rPr>
  </w:style>
  <w:style w:type="character" w:customStyle="1" w:styleId="SinespaciadoCar">
    <w:name w:val="Sin espaciado Car"/>
    <w:basedOn w:val="Fuentedeprrafopredeter"/>
    <w:link w:val="Sinespaciado"/>
    <w:uiPriority w:val="1"/>
    <w:rsid w:val="00C35D35"/>
    <w:rPr>
      <w:rFonts w:eastAsiaTheme="minorEastAsia"/>
      <w:lang w:eastAsia="es-VE"/>
    </w:rPr>
  </w:style>
  <w:style w:type="paragraph" w:styleId="Textodeglobo">
    <w:name w:val="Balloon Text"/>
    <w:basedOn w:val="Normal"/>
    <w:link w:val="TextodegloboCar"/>
    <w:uiPriority w:val="99"/>
    <w:semiHidden/>
    <w:unhideWhenUsed/>
    <w:rsid w:val="00374E8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74E86"/>
    <w:rPr>
      <w:rFonts w:ascii="Tahoma" w:hAnsi="Tahoma" w:cs="Tahoma"/>
      <w:sz w:val="16"/>
      <w:szCs w:val="16"/>
    </w:rPr>
  </w:style>
  <w:style w:type="character" w:customStyle="1" w:styleId="Ttulo1Car">
    <w:name w:val="Título 1 Car"/>
    <w:basedOn w:val="Fuentedeprrafopredeter"/>
    <w:link w:val="Ttulo1"/>
    <w:rsid w:val="00F067D8"/>
    <w:rPr>
      <w:rFonts w:ascii="Arial" w:eastAsia="Times New Roman" w:hAnsi="Arial" w:cs="Times New Roman"/>
      <w:b/>
      <w:bCs/>
      <w:sz w:val="24"/>
      <w:szCs w:val="24"/>
      <w:lang w:val="es-ES" w:eastAsia="es-ES"/>
    </w:rPr>
  </w:style>
  <w:style w:type="character" w:customStyle="1" w:styleId="Ttulo2Car">
    <w:name w:val="Título 2 Car"/>
    <w:basedOn w:val="Fuentedeprrafopredeter"/>
    <w:link w:val="Ttulo2"/>
    <w:uiPriority w:val="9"/>
    <w:rsid w:val="00F067D8"/>
    <w:rPr>
      <w:rFonts w:ascii="Cambria" w:eastAsia="Times New Roman" w:hAnsi="Cambria" w:cs="Times New Roman"/>
      <w:color w:val="365F91"/>
      <w:sz w:val="26"/>
      <w:szCs w:val="26"/>
    </w:rPr>
  </w:style>
  <w:style w:type="character" w:customStyle="1" w:styleId="Ttulo3Car">
    <w:name w:val="Título 3 Car"/>
    <w:basedOn w:val="Fuentedeprrafopredeter"/>
    <w:link w:val="Ttulo3"/>
    <w:uiPriority w:val="9"/>
    <w:semiHidden/>
    <w:rsid w:val="00F067D8"/>
    <w:rPr>
      <w:rFonts w:ascii="Cambria" w:eastAsia="Times New Roman" w:hAnsi="Cambria" w:cs="Times New Roman"/>
      <w:color w:val="243F60"/>
      <w:sz w:val="24"/>
      <w:szCs w:val="24"/>
    </w:rPr>
  </w:style>
  <w:style w:type="character" w:customStyle="1" w:styleId="Ttulo8Car">
    <w:name w:val="Título 8 Car"/>
    <w:basedOn w:val="Fuentedeprrafopredeter"/>
    <w:link w:val="Ttulo8"/>
    <w:uiPriority w:val="9"/>
    <w:rsid w:val="00F067D8"/>
    <w:rPr>
      <w:rFonts w:ascii="Cambria" w:eastAsia="Times New Roman" w:hAnsi="Cambria" w:cs="Times New Roman"/>
      <w:color w:val="404040"/>
      <w:sz w:val="20"/>
      <w:szCs w:val="20"/>
      <w:lang w:eastAsia="es-VE"/>
    </w:rPr>
  </w:style>
  <w:style w:type="numbering" w:customStyle="1" w:styleId="Sinlista1">
    <w:name w:val="Sin lista1"/>
    <w:next w:val="Sinlista"/>
    <w:uiPriority w:val="99"/>
    <w:semiHidden/>
    <w:unhideWhenUsed/>
    <w:rsid w:val="00F067D8"/>
  </w:style>
  <w:style w:type="character" w:styleId="Refdecomentario">
    <w:name w:val="annotation reference"/>
    <w:uiPriority w:val="99"/>
    <w:semiHidden/>
    <w:rsid w:val="00F067D8"/>
    <w:rPr>
      <w:sz w:val="16"/>
      <w:szCs w:val="16"/>
    </w:rPr>
  </w:style>
  <w:style w:type="paragraph" w:customStyle="1" w:styleId="Predeterminado">
    <w:name w:val="Predeterminado"/>
    <w:rsid w:val="00F067D8"/>
    <w:pPr>
      <w:tabs>
        <w:tab w:val="left" w:pos="708"/>
      </w:tabs>
      <w:suppressAutoHyphens/>
    </w:pPr>
    <w:rPr>
      <w:rFonts w:ascii="Liberation Serif" w:eastAsia="DejaVu Sans Condensed" w:hAnsi="Liberation Serif" w:cs="FreeSans"/>
      <w:sz w:val="24"/>
      <w:szCs w:val="24"/>
      <w:lang w:val="es-ES" w:eastAsia="zh-CN" w:bidi="hi-IN"/>
    </w:rPr>
  </w:style>
  <w:style w:type="paragraph" w:styleId="Sangradetextonormal">
    <w:name w:val="Body Text Indent"/>
    <w:basedOn w:val="Normal"/>
    <w:link w:val="SangradetextonormalCar"/>
    <w:rsid w:val="00F067D8"/>
    <w:pPr>
      <w:spacing w:after="0" w:line="480" w:lineRule="auto"/>
      <w:ind w:firstLine="708"/>
      <w:jc w:val="both"/>
    </w:pPr>
    <w:rPr>
      <w:rFonts w:ascii="Times New Roman" w:eastAsia="Times New Roman" w:hAnsi="Times New Roman" w:cs="Times New Roman"/>
      <w:sz w:val="28"/>
      <w:szCs w:val="20"/>
      <w:lang w:val="es-ES" w:eastAsia="es-ES"/>
    </w:rPr>
  </w:style>
  <w:style w:type="character" w:customStyle="1" w:styleId="SangradetextonormalCar">
    <w:name w:val="Sangría de texto normal Car"/>
    <w:basedOn w:val="Fuentedeprrafopredeter"/>
    <w:link w:val="Sangradetextonormal"/>
    <w:rsid w:val="00F067D8"/>
    <w:rPr>
      <w:rFonts w:ascii="Times New Roman" w:eastAsia="Times New Roman" w:hAnsi="Times New Roman" w:cs="Times New Roman"/>
      <w:sz w:val="28"/>
      <w:szCs w:val="20"/>
      <w:lang w:val="es-ES" w:eastAsia="es-ES"/>
    </w:rPr>
  </w:style>
  <w:style w:type="character" w:customStyle="1" w:styleId="a">
    <w:name w:val="a"/>
    <w:basedOn w:val="Fuentedeprrafopredeter"/>
    <w:rsid w:val="00F067D8"/>
  </w:style>
  <w:style w:type="paragraph" w:styleId="Textoindependiente">
    <w:name w:val="Body Text"/>
    <w:basedOn w:val="Normal"/>
    <w:link w:val="TextoindependienteCar"/>
    <w:uiPriority w:val="99"/>
    <w:unhideWhenUsed/>
    <w:rsid w:val="00F067D8"/>
    <w:pPr>
      <w:spacing w:after="120"/>
    </w:pPr>
    <w:rPr>
      <w:rFonts w:ascii="Calibri" w:eastAsia="Times New Roman" w:hAnsi="Calibri" w:cs="Times New Roman"/>
      <w:lang w:eastAsia="es-VE"/>
    </w:rPr>
  </w:style>
  <w:style w:type="character" w:customStyle="1" w:styleId="TextoindependienteCar">
    <w:name w:val="Texto independiente Car"/>
    <w:basedOn w:val="Fuentedeprrafopredeter"/>
    <w:link w:val="Textoindependiente"/>
    <w:uiPriority w:val="99"/>
    <w:rsid w:val="00F067D8"/>
    <w:rPr>
      <w:rFonts w:ascii="Calibri" w:eastAsia="Times New Roman" w:hAnsi="Calibri" w:cs="Times New Roman"/>
      <w:lang w:eastAsia="es-VE"/>
    </w:rPr>
  </w:style>
  <w:style w:type="character" w:styleId="Hipervnculo">
    <w:name w:val="Hyperlink"/>
    <w:uiPriority w:val="99"/>
    <w:unhideWhenUsed/>
    <w:rsid w:val="00F067D8"/>
    <w:rPr>
      <w:color w:val="0000FF"/>
      <w:u w:val="single"/>
    </w:rPr>
  </w:style>
  <w:style w:type="character" w:styleId="CitaHTML">
    <w:name w:val="HTML Cite"/>
    <w:uiPriority w:val="99"/>
    <w:semiHidden/>
    <w:unhideWhenUsed/>
    <w:rsid w:val="00F067D8"/>
    <w:rPr>
      <w:i/>
      <w:iCs/>
    </w:rPr>
  </w:style>
  <w:style w:type="paragraph" w:styleId="Textodebloque">
    <w:name w:val="Block Text"/>
    <w:basedOn w:val="Normal"/>
    <w:rsid w:val="00F067D8"/>
    <w:pPr>
      <w:spacing w:before="120" w:after="120" w:line="240" w:lineRule="auto"/>
      <w:ind w:left="720" w:right="720"/>
      <w:jc w:val="both"/>
    </w:pPr>
    <w:rPr>
      <w:rFonts w:ascii="Times New Roman" w:eastAsia="Times New Roman" w:hAnsi="Times New Roman" w:cs="Times New Roman"/>
      <w:sz w:val="24"/>
      <w:szCs w:val="24"/>
      <w:lang w:val="es-ES" w:eastAsia="es-ES"/>
    </w:rPr>
  </w:style>
  <w:style w:type="paragraph" w:styleId="Prrafodelista">
    <w:name w:val="List Paragraph"/>
    <w:basedOn w:val="Normal"/>
    <w:uiPriority w:val="34"/>
    <w:qFormat/>
    <w:rsid w:val="00F067D8"/>
    <w:pPr>
      <w:ind w:left="720"/>
      <w:contextualSpacing/>
    </w:pPr>
    <w:rPr>
      <w:rFonts w:ascii="Calibri" w:eastAsia="Times New Roman" w:hAnsi="Calibri" w:cs="Times New Roman"/>
      <w:lang w:eastAsia="es-VE"/>
    </w:rPr>
  </w:style>
  <w:style w:type="paragraph" w:styleId="Textocomentario">
    <w:name w:val="annotation text"/>
    <w:basedOn w:val="Normal"/>
    <w:link w:val="TextocomentarioCar"/>
    <w:uiPriority w:val="99"/>
    <w:semiHidden/>
    <w:unhideWhenUsed/>
    <w:rsid w:val="00F067D8"/>
    <w:pPr>
      <w:spacing w:line="240" w:lineRule="auto"/>
    </w:pPr>
    <w:rPr>
      <w:rFonts w:ascii="Calibri" w:eastAsia="Calibri" w:hAnsi="Calibri" w:cs="Times New Roman"/>
      <w:sz w:val="20"/>
      <w:szCs w:val="20"/>
    </w:rPr>
  </w:style>
  <w:style w:type="character" w:customStyle="1" w:styleId="TextocomentarioCar">
    <w:name w:val="Texto comentario Car"/>
    <w:basedOn w:val="Fuentedeprrafopredeter"/>
    <w:link w:val="Textocomentario"/>
    <w:uiPriority w:val="99"/>
    <w:semiHidden/>
    <w:rsid w:val="00F067D8"/>
    <w:rPr>
      <w:rFonts w:ascii="Calibri" w:eastAsia="Calibri" w:hAnsi="Calibri" w:cs="Times New Roman"/>
      <w:sz w:val="20"/>
      <w:szCs w:val="20"/>
    </w:rPr>
  </w:style>
  <w:style w:type="table" w:styleId="Tablaconcuadrcula">
    <w:name w:val="Table Grid"/>
    <w:basedOn w:val="Tablanormal"/>
    <w:uiPriority w:val="99"/>
    <w:rsid w:val="00F067D8"/>
    <w:pPr>
      <w:spacing w:after="0" w:line="240" w:lineRule="auto"/>
    </w:pPr>
    <w:rPr>
      <w:rFonts w:ascii="Calibri" w:eastAsia="Times New Roman" w:hAnsi="Calibri" w:cs="Times New Roman"/>
      <w:sz w:val="20"/>
      <w:szCs w:val="20"/>
      <w:lang w:eastAsia="es-V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independiente2">
    <w:name w:val="Body Text 2"/>
    <w:basedOn w:val="Normal"/>
    <w:link w:val="Textoindependiente2Car"/>
    <w:uiPriority w:val="99"/>
    <w:unhideWhenUsed/>
    <w:rsid w:val="00F067D8"/>
    <w:pPr>
      <w:spacing w:after="120" w:line="480" w:lineRule="auto"/>
    </w:pPr>
    <w:rPr>
      <w:rFonts w:ascii="Calibri" w:eastAsia="Calibri" w:hAnsi="Calibri" w:cs="Times New Roman"/>
    </w:rPr>
  </w:style>
  <w:style w:type="character" w:customStyle="1" w:styleId="Textoindependiente2Car">
    <w:name w:val="Texto independiente 2 Car"/>
    <w:basedOn w:val="Fuentedeprrafopredeter"/>
    <w:link w:val="Textoindependiente2"/>
    <w:uiPriority w:val="99"/>
    <w:rsid w:val="00F067D8"/>
    <w:rPr>
      <w:rFonts w:ascii="Calibri" w:eastAsia="Calibri" w:hAnsi="Calibri" w:cs="Times New Roman"/>
    </w:rPr>
  </w:style>
  <w:style w:type="paragraph" w:styleId="Sangra2detindependiente">
    <w:name w:val="Body Text Indent 2"/>
    <w:basedOn w:val="Normal"/>
    <w:link w:val="Sangra2detindependienteCar"/>
    <w:uiPriority w:val="99"/>
    <w:unhideWhenUsed/>
    <w:rsid w:val="00F067D8"/>
    <w:pPr>
      <w:spacing w:after="120" w:line="480" w:lineRule="auto"/>
      <w:ind w:left="283"/>
    </w:pPr>
    <w:rPr>
      <w:rFonts w:ascii="Calibri" w:eastAsia="Times New Roman" w:hAnsi="Calibri" w:cs="Times New Roman"/>
      <w:lang w:eastAsia="es-VE"/>
    </w:rPr>
  </w:style>
  <w:style w:type="character" w:customStyle="1" w:styleId="Sangra2detindependienteCar">
    <w:name w:val="Sangría 2 de t. independiente Car"/>
    <w:basedOn w:val="Fuentedeprrafopredeter"/>
    <w:link w:val="Sangra2detindependiente"/>
    <w:uiPriority w:val="99"/>
    <w:rsid w:val="00F067D8"/>
    <w:rPr>
      <w:rFonts w:ascii="Calibri" w:eastAsia="Times New Roman" w:hAnsi="Calibri" w:cs="Times New Roman"/>
      <w:lang w:eastAsia="es-VE"/>
    </w:rPr>
  </w:style>
  <w:style w:type="paragraph" w:styleId="Epgrafe">
    <w:name w:val="caption"/>
    <w:basedOn w:val="Normal"/>
    <w:next w:val="Normal"/>
    <w:uiPriority w:val="35"/>
    <w:unhideWhenUsed/>
    <w:qFormat/>
    <w:rsid w:val="00F067D8"/>
    <w:pPr>
      <w:spacing w:line="240" w:lineRule="auto"/>
    </w:pPr>
    <w:rPr>
      <w:rFonts w:ascii="Calibri" w:eastAsia="Times New Roman" w:hAnsi="Calibri" w:cs="Times New Roman"/>
      <w:b/>
      <w:bCs/>
      <w:color w:val="4F81BD"/>
      <w:sz w:val="18"/>
      <w:szCs w:val="18"/>
      <w:lang w:eastAsia="es-VE"/>
    </w:rPr>
  </w:style>
  <w:style w:type="character" w:styleId="nfasis">
    <w:name w:val="Emphasis"/>
    <w:uiPriority w:val="20"/>
    <w:qFormat/>
    <w:rsid w:val="00F067D8"/>
    <w:rPr>
      <w:i/>
      <w:iCs/>
    </w:rPr>
  </w:style>
  <w:style w:type="paragraph" w:styleId="Ttulo">
    <w:name w:val="Title"/>
    <w:basedOn w:val="Normal"/>
    <w:link w:val="TtuloCar"/>
    <w:qFormat/>
    <w:rsid w:val="00F067D8"/>
    <w:pPr>
      <w:spacing w:after="0" w:line="240" w:lineRule="auto"/>
      <w:jc w:val="center"/>
    </w:pPr>
    <w:rPr>
      <w:rFonts w:ascii="Times New Roman" w:eastAsia="Times New Roman" w:hAnsi="Times New Roman" w:cs="Times New Roman"/>
      <w:b/>
      <w:bCs/>
      <w:sz w:val="24"/>
      <w:szCs w:val="24"/>
      <w:lang w:val="es-ES" w:eastAsia="es-ES"/>
    </w:rPr>
  </w:style>
  <w:style w:type="character" w:customStyle="1" w:styleId="TtuloCar">
    <w:name w:val="Título Car"/>
    <w:basedOn w:val="Fuentedeprrafopredeter"/>
    <w:link w:val="Ttulo"/>
    <w:rsid w:val="00F067D8"/>
    <w:rPr>
      <w:rFonts w:ascii="Times New Roman" w:eastAsia="Times New Roman" w:hAnsi="Times New Roman" w:cs="Times New Roman"/>
      <w:b/>
      <w:bCs/>
      <w:sz w:val="24"/>
      <w:szCs w:val="24"/>
      <w:lang w:val="es-ES" w:eastAsia="es-ES"/>
    </w:rPr>
  </w:style>
  <w:style w:type="paragraph" w:customStyle="1" w:styleId="p4">
    <w:name w:val="p4"/>
    <w:basedOn w:val="Normal"/>
    <w:rsid w:val="00F067D8"/>
    <w:pPr>
      <w:widowControl w:val="0"/>
      <w:tabs>
        <w:tab w:val="left" w:pos="720"/>
      </w:tabs>
      <w:spacing w:after="0" w:line="240" w:lineRule="atLeast"/>
      <w:jc w:val="both"/>
    </w:pPr>
    <w:rPr>
      <w:rFonts w:ascii="Times New Roman" w:eastAsia="Times New Roman" w:hAnsi="Times New Roman" w:cs="Times New Roman"/>
      <w:snapToGrid w:val="0"/>
      <w:sz w:val="24"/>
      <w:szCs w:val="24"/>
      <w:lang w:val="es-ES" w:eastAsia="es-E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hyperlink" Target="http://www.monografias.com/trabajos16/teoria-sintetica-darwin/teoria-sintetica-darwin.shtml" TargetMode="External"/><Relationship Id="rId26" Type="http://schemas.openxmlformats.org/officeDocument/2006/relationships/oleObject" Target="embeddings/oleObject4.bin"/><Relationship Id="rId39" Type="http://schemas.openxmlformats.org/officeDocument/2006/relationships/image" Target="media/image15.emf"/><Relationship Id="rId3" Type="http://schemas.openxmlformats.org/officeDocument/2006/relationships/styles" Target="styles.xml"/><Relationship Id="rId21" Type="http://schemas.openxmlformats.org/officeDocument/2006/relationships/image" Target="media/image4.emf"/><Relationship Id="rId34" Type="http://schemas.openxmlformats.org/officeDocument/2006/relationships/image" Target="media/image10.jpeg"/><Relationship Id="rId42" Type="http://schemas.openxmlformats.org/officeDocument/2006/relationships/image" Target="media/image18.jpeg"/><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www.monografias.com/trabajos35/sociedad/sociedad.shtml" TargetMode="External"/><Relationship Id="rId25" Type="http://schemas.openxmlformats.org/officeDocument/2006/relationships/image" Target="media/image6.emf"/><Relationship Id="rId33" Type="http://schemas.openxmlformats.org/officeDocument/2006/relationships/footer" Target="footer6.xml"/><Relationship Id="rId38" Type="http://schemas.openxmlformats.org/officeDocument/2006/relationships/image" Target="media/image14.png"/><Relationship Id="rId46" Type="http://schemas.openxmlformats.org/officeDocument/2006/relationships/oleObject" Target="embeddings/oleObject8.bin"/><Relationship Id="rId2" Type="http://schemas.openxmlformats.org/officeDocument/2006/relationships/numbering" Target="numbering.xml"/><Relationship Id="rId16" Type="http://schemas.openxmlformats.org/officeDocument/2006/relationships/hyperlink" Target="http://www.monografias.com/trabajos3/gerenylider/gerenylider.shtml" TargetMode="External"/><Relationship Id="rId20" Type="http://schemas.openxmlformats.org/officeDocument/2006/relationships/oleObject" Target="embeddings/oleObject1.bin"/><Relationship Id="rId29" Type="http://schemas.openxmlformats.org/officeDocument/2006/relationships/image" Target="media/image8.emf"/><Relationship Id="rId41" Type="http://schemas.openxmlformats.org/officeDocument/2006/relationships/image" Target="media/image1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oleObject" Target="embeddings/oleObject3.bin"/><Relationship Id="rId32" Type="http://schemas.openxmlformats.org/officeDocument/2006/relationships/oleObject" Target="embeddings/oleObject7.bin"/><Relationship Id="rId37" Type="http://schemas.openxmlformats.org/officeDocument/2006/relationships/image" Target="media/image13.png"/><Relationship Id="rId40" Type="http://schemas.openxmlformats.org/officeDocument/2006/relationships/image" Target="media/image16.emf"/><Relationship Id="rId45" Type="http://schemas.openxmlformats.org/officeDocument/2006/relationships/image" Target="media/image20.wmf"/><Relationship Id="rId5" Type="http://schemas.openxmlformats.org/officeDocument/2006/relationships/webSettings" Target="webSettings.xml"/><Relationship Id="rId15" Type="http://schemas.openxmlformats.org/officeDocument/2006/relationships/hyperlink" Target="http://www.monografias.com/trabajos35/investigacion-y-docencia/investigacion-y-docencia.shtml" TargetMode="External"/><Relationship Id="rId23" Type="http://schemas.openxmlformats.org/officeDocument/2006/relationships/image" Target="media/image5.emf"/><Relationship Id="rId28" Type="http://schemas.openxmlformats.org/officeDocument/2006/relationships/oleObject" Target="embeddings/oleObject5.bin"/><Relationship Id="rId36" Type="http://schemas.openxmlformats.org/officeDocument/2006/relationships/image" Target="media/image12.png"/><Relationship Id="rId49" Type="http://schemas.microsoft.com/office/2007/relationships/stylesWithEffects" Target="stylesWithEffects.xml"/><Relationship Id="rId10" Type="http://schemas.openxmlformats.org/officeDocument/2006/relationships/footer" Target="footer1.xml"/><Relationship Id="rId19" Type="http://schemas.openxmlformats.org/officeDocument/2006/relationships/image" Target="media/image3.wmf"/><Relationship Id="rId31" Type="http://schemas.openxmlformats.org/officeDocument/2006/relationships/image" Target="media/image9.emf"/><Relationship Id="rId44" Type="http://schemas.openxmlformats.org/officeDocument/2006/relationships/hyperlink" Target="http://postgradoumbv.com.ve/documents/CorreaCrespoyRestrepo-InvestigacionEvaluativa-libro323p.pdf"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5.xml"/><Relationship Id="rId22" Type="http://schemas.openxmlformats.org/officeDocument/2006/relationships/oleObject" Target="embeddings/oleObject2.bin"/><Relationship Id="rId27" Type="http://schemas.openxmlformats.org/officeDocument/2006/relationships/image" Target="media/image7.emf"/><Relationship Id="rId30" Type="http://schemas.openxmlformats.org/officeDocument/2006/relationships/oleObject" Target="embeddings/oleObject6.bin"/><Relationship Id="rId35" Type="http://schemas.openxmlformats.org/officeDocument/2006/relationships/image" Target="media/image11.jpeg"/><Relationship Id="rId43" Type="http://schemas.openxmlformats.org/officeDocument/2006/relationships/image" Target="media/image19.png"/><Relationship Id="rId48" Type="http://schemas.openxmlformats.org/officeDocument/2006/relationships/theme" Target="theme/theme1.xml"/><Relationship Id="rId8"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B8E168-1EF9-4003-8450-049FF835A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74</Pages>
  <Words>18242</Words>
  <Characters>100334</Characters>
  <Application>Microsoft Office Word</Application>
  <DocSecurity>0</DocSecurity>
  <Lines>836</Lines>
  <Paragraphs>236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5497</dc:creator>
  <cp:lastModifiedBy>Administrador</cp:lastModifiedBy>
  <cp:revision>2</cp:revision>
  <dcterms:created xsi:type="dcterms:W3CDTF">2022-12-05T17:13:00Z</dcterms:created>
  <dcterms:modified xsi:type="dcterms:W3CDTF">2022-12-05T17:13:00Z</dcterms:modified>
</cp:coreProperties>
</file>